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6BE94E" w14:textId="77777777" w:rsidR="00B52B14" w:rsidRPr="00962C20" w:rsidRDefault="00B52B14">
      <w:pPr>
        <w:rPr>
          <w:rFonts w:asciiTheme="minorHAnsi" w:hAnsiTheme="minorHAnsi" w:cstheme="minorHAnsi"/>
        </w:rPr>
      </w:pPr>
    </w:p>
    <w:p w14:paraId="76E24A25" w14:textId="77777777" w:rsidR="001C5273" w:rsidRPr="00962C20" w:rsidRDefault="001C5273">
      <w:pPr>
        <w:rPr>
          <w:rFonts w:asciiTheme="minorHAnsi" w:hAnsiTheme="minorHAnsi" w:cstheme="minorHAnsi"/>
        </w:rPr>
      </w:pPr>
    </w:p>
    <w:p w14:paraId="62437489" w14:textId="77777777" w:rsidR="001C60D6" w:rsidRPr="00962C20" w:rsidRDefault="001C60D6" w:rsidP="001C5273">
      <w:pPr>
        <w:jc w:val="center"/>
        <w:rPr>
          <w:rFonts w:asciiTheme="minorHAnsi" w:hAnsiTheme="minorHAnsi" w:cstheme="minorHAnsi"/>
          <w:b/>
          <w:bCs/>
          <w:i/>
          <w:iCs/>
          <w:color w:val="76923C"/>
          <w:sz w:val="48"/>
          <w:szCs w:val="48"/>
          <w:u w:val="single"/>
        </w:rPr>
      </w:pPr>
    </w:p>
    <w:p w14:paraId="50DA98CA" w14:textId="77777777" w:rsidR="008F6C92" w:rsidRPr="00962C20" w:rsidRDefault="008F6C92" w:rsidP="001C5273">
      <w:pPr>
        <w:jc w:val="center"/>
        <w:rPr>
          <w:rFonts w:asciiTheme="minorHAnsi" w:hAnsiTheme="minorHAnsi" w:cstheme="minorHAnsi"/>
          <w:b/>
          <w:bCs/>
          <w:i/>
          <w:iCs/>
          <w:color w:val="76923C"/>
          <w:sz w:val="48"/>
          <w:szCs w:val="48"/>
          <w:u w:val="single"/>
        </w:rPr>
      </w:pPr>
    </w:p>
    <w:p w14:paraId="6D24623C" w14:textId="77777777" w:rsidR="008F6C92" w:rsidRPr="00962C20" w:rsidRDefault="008F6C92" w:rsidP="001C5273">
      <w:pPr>
        <w:jc w:val="center"/>
        <w:rPr>
          <w:rFonts w:asciiTheme="minorHAnsi" w:hAnsiTheme="minorHAnsi" w:cstheme="minorHAnsi"/>
          <w:b/>
          <w:bCs/>
          <w:i/>
          <w:iCs/>
          <w:color w:val="76923C"/>
          <w:sz w:val="48"/>
          <w:szCs w:val="48"/>
          <w:u w:val="single"/>
        </w:rPr>
      </w:pPr>
    </w:p>
    <w:p w14:paraId="27D9845F" w14:textId="77777777" w:rsidR="008F6C92" w:rsidRPr="00962C20" w:rsidRDefault="008F6C92" w:rsidP="001C5273">
      <w:pPr>
        <w:jc w:val="center"/>
        <w:rPr>
          <w:rFonts w:asciiTheme="minorHAnsi" w:hAnsiTheme="minorHAnsi" w:cstheme="minorHAnsi"/>
          <w:b/>
          <w:bCs/>
          <w:i/>
          <w:iCs/>
          <w:color w:val="76923C"/>
          <w:sz w:val="48"/>
          <w:szCs w:val="48"/>
          <w:u w:val="single"/>
        </w:rPr>
      </w:pPr>
    </w:p>
    <w:p w14:paraId="057799C8" w14:textId="16222FAF" w:rsidR="00272F59" w:rsidRPr="00962C20" w:rsidRDefault="00272F59" w:rsidP="00272F59">
      <w:pPr>
        <w:tabs>
          <w:tab w:val="left" w:pos="3119"/>
        </w:tabs>
        <w:jc w:val="center"/>
        <w:rPr>
          <w:rFonts w:asciiTheme="minorHAnsi" w:hAnsiTheme="minorHAnsi" w:cstheme="minorHAnsi"/>
          <w:b/>
          <w:bCs/>
          <w:color w:val="008000"/>
          <w:sz w:val="56"/>
          <w:szCs w:val="56"/>
          <w14:shadow w14:blurRad="50800" w14:dist="38100" w14:dir="2700000" w14:sx="100000" w14:sy="100000" w14:kx="0" w14:ky="0" w14:algn="tl">
            <w14:srgbClr w14:val="000000">
              <w14:alpha w14:val="60000"/>
            </w14:srgbClr>
          </w14:shadow>
        </w:rPr>
      </w:pPr>
      <w:r w:rsidRPr="00962C20">
        <w:rPr>
          <w:rFonts w:asciiTheme="minorHAnsi" w:hAnsiTheme="minorHAnsi" w:cstheme="minorHAnsi"/>
          <w:b/>
          <w:bCs/>
          <w:color w:val="008000"/>
          <w:sz w:val="56"/>
          <w:szCs w:val="56"/>
          <w14:shadow w14:blurRad="50800" w14:dist="38100" w14:dir="2700000" w14:sx="100000" w14:sy="100000" w14:kx="0" w14:ky="0" w14:algn="tl">
            <w14:srgbClr w14:val="000000">
              <w14:alpha w14:val="60000"/>
            </w14:srgbClr>
          </w14:shadow>
        </w:rPr>
        <w:t>Výroční zpráva o činnosti školy</w:t>
      </w:r>
    </w:p>
    <w:p w14:paraId="388C0153" w14:textId="428C0575" w:rsidR="00962C20" w:rsidRPr="00962C20" w:rsidRDefault="00962C20" w:rsidP="00272F59">
      <w:pPr>
        <w:tabs>
          <w:tab w:val="left" w:pos="3119"/>
        </w:tabs>
        <w:jc w:val="center"/>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pPr>
      <w:r w:rsidRPr="00962C20">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t>za školní rok 20</w:t>
      </w:r>
      <w:r w:rsidR="0055627F">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t>2</w:t>
      </w:r>
      <w:r w:rsidR="00D777F0">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t>2</w:t>
      </w:r>
      <w:r w:rsidRPr="00962C20">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t>/202</w:t>
      </w:r>
      <w:r w:rsidR="00D777F0">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t>3</w:t>
      </w:r>
    </w:p>
    <w:p w14:paraId="5EB7EBA1" w14:textId="236C1BEA" w:rsidR="008F6C92" w:rsidRPr="00962C20" w:rsidRDefault="008F6C92" w:rsidP="008F6C92">
      <w:pPr>
        <w:shd w:val="clear" w:color="auto" w:fill="FFFFFF"/>
        <w:jc w:val="center"/>
        <w:rPr>
          <w:rFonts w:asciiTheme="minorHAnsi" w:hAnsiTheme="minorHAnsi" w:cstheme="minorHAnsi"/>
          <w:b/>
          <w:color w:val="0000FF"/>
          <w:sz w:val="56"/>
          <w:szCs w:val="56"/>
          <w:shd w:val="clear" w:color="auto" w:fill="C0C0C0"/>
        </w:rPr>
      </w:pPr>
    </w:p>
    <w:p w14:paraId="50D76564" w14:textId="77777777" w:rsidR="008F6C92" w:rsidRPr="00962C20" w:rsidRDefault="008F6C92" w:rsidP="008F6C92">
      <w:pPr>
        <w:jc w:val="center"/>
        <w:rPr>
          <w:rFonts w:asciiTheme="minorHAnsi" w:hAnsiTheme="minorHAnsi" w:cstheme="minorHAnsi"/>
          <w:b/>
          <w:sz w:val="24"/>
          <w:szCs w:val="24"/>
          <w:shd w:val="clear" w:color="auto" w:fill="C0C0C0"/>
        </w:rPr>
      </w:pPr>
    </w:p>
    <w:p w14:paraId="6FD14C39" w14:textId="1AC3FABE" w:rsidR="008F6C92" w:rsidRPr="00962C20" w:rsidRDefault="00962C20" w:rsidP="008F6C92">
      <w:pPr>
        <w:jc w:val="center"/>
        <w:rPr>
          <w:rFonts w:asciiTheme="minorHAnsi" w:hAnsiTheme="minorHAnsi" w:cstheme="minorHAnsi"/>
          <w:b/>
          <w:shd w:val="clear" w:color="auto" w:fill="C0C0C0"/>
        </w:rPr>
      </w:pPr>
      <w:r w:rsidRPr="00962C20">
        <w:rPr>
          <w:rFonts w:asciiTheme="minorHAnsi" w:hAnsiTheme="minorHAnsi" w:cstheme="minorHAnsi"/>
          <w:b/>
          <w:sz w:val="28"/>
          <w:szCs w:val="28"/>
          <w:shd w:val="clear" w:color="auto" w:fill="FFFFFF"/>
        </w:rPr>
        <w:t xml:space="preserve"> </w:t>
      </w:r>
    </w:p>
    <w:p w14:paraId="4B660B09" w14:textId="77777777" w:rsidR="008F6C92" w:rsidRPr="00962C20" w:rsidRDefault="008F6C92" w:rsidP="008F6C92">
      <w:pPr>
        <w:jc w:val="center"/>
        <w:rPr>
          <w:rFonts w:asciiTheme="minorHAnsi" w:hAnsiTheme="minorHAnsi" w:cstheme="minorHAnsi"/>
          <w:b/>
          <w:shd w:val="clear" w:color="auto" w:fill="C0C0C0"/>
        </w:rPr>
      </w:pPr>
    </w:p>
    <w:p w14:paraId="24C23A81" w14:textId="77777777" w:rsidR="008F6C92" w:rsidRPr="00962C20" w:rsidRDefault="008F6C92" w:rsidP="008F6C92">
      <w:pPr>
        <w:jc w:val="center"/>
        <w:rPr>
          <w:rFonts w:asciiTheme="minorHAnsi" w:hAnsiTheme="minorHAnsi" w:cstheme="minorHAnsi"/>
          <w:b/>
          <w:shd w:val="clear" w:color="auto" w:fill="C0C0C0"/>
        </w:rPr>
      </w:pPr>
    </w:p>
    <w:p w14:paraId="4A4B1F5C" w14:textId="77777777" w:rsidR="008F6C92" w:rsidRPr="00962C20" w:rsidRDefault="008F6C92" w:rsidP="008F6C92">
      <w:pPr>
        <w:jc w:val="center"/>
        <w:rPr>
          <w:rFonts w:asciiTheme="minorHAnsi" w:hAnsiTheme="minorHAnsi" w:cstheme="minorHAnsi"/>
          <w:b/>
          <w:shd w:val="clear" w:color="auto" w:fill="C0C0C0"/>
        </w:rPr>
      </w:pPr>
    </w:p>
    <w:p w14:paraId="3EFEE49D" w14:textId="77777777" w:rsidR="008F6C92" w:rsidRPr="00962C20" w:rsidRDefault="008F6C92" w:rsidP="008F6C92">
      <w:pPr>
        <w:jc w:val="center"/>
        <w:rPr>
          <w:rFonts w:asciiTheme="minorHAnsi" w:hAnsiTheme="minorHAnsi" w:cstheme="minorHAnsi"/>
          <w:b/>
          <w:shd w:val="clear" w:color="auto" w:fill="C0C0C0"/>
        </w:rPr>
      </w:pPr>
    </w:p>
    <w:p w14:paraId="53952CDB" w14:textId="77777777" w:rsidR="008F6C92" w:rsidRPr="00962C20" w:rsidRDefault="008F6C92" w:rsidP="008F6C92">
      <w:pPr>
        <w:jc w:val="center"/>
        <w:rPr>
          <w:rFonts w:asciiTheme="minorHAnsi" w:hAnsiTheme="minorHAnsi" w:cstheme="minorHAnsi"/>
          <w:b/>
          <w:shd w:val="clear" w:color="auto" w:fill="C0C0C0"/>
        </w:rPr>
      </w:pPr>
    </w:p>
    <w:p w14:paraId="1CE6B4E3" w14:textId="77777777" w:rsidR="008F6C92" w:rsidRPr="00962C20" w:rsidRDefault="008F6C92" w:rsidP="008F6C92">
      <w:pPr>
        <w:jc w:val="center"/>
        <w:rPr>
          <w:rFonts w:asciiTheme="minorHAnsi" w:hAnsiTheme="minorHAnsi" w:cstheme="minorHAnsi"/>
          <w:b/>
          <w:shd w:val="clear" w:color="auto" w:fill="C0C0C0"/>
        </w:rPr>
      </w:pPr>
    </w:p>
    <w:p w14:paraId="59B62E72" w14:textId="77777777" w:rsidR="008F6C92" w:rsidRPr="00962C20" w:rsidRDefault="008F6C92" w:rsidP="008F6C92">
      <w:pPr>
        <w:jc w:val="center"/>
        <w:rPr>
          <w:rFonts w:asciiTheme="minorHAnsi" w:hAnsiTheme="minorHAnsi" w:cstheme="minorHAnsi"/>
          <w:b/>
          <w:shd w:val="clear" w:color="auto" w:fill="C0C0C0"/>
        </w:rPr>
      </w:pPr>
    </w:p>
    <w:p w14:paraId="3D20BE48" w14:textId="77777777" w:rsidR="008F6C92" w:rsidRPr="00962C20" w:rsidRDefault="008F6C92" w:rsidP="008F6C92">
      <w:pPr>
        <w:jc w:val="center"/>
        <w:rPr>
          <w:rFonts w:asciiTheme="minorHAnsi" w:hAnsiTheme="minorHAnsi" w:cstheme="minorHAnsi"/>
          <w:b/>
          <w:shd w:val="clear" w:color="auto" w:fill="C0C0C0"/>
        </w:rPr>
      </w:pPr>
    </w:p>
    <w:p w14:paraId="2C309518" w14:textId="77777777" w:rsidR="008F6C92" w:rsidRPr="00962C20" w:rsidRDefault="008F6C92" w:rsidP="008F6C92">
      <w:pPr>
        <w:jc w:val="center"/>
        <w:rPr>
          <w:rFonts w:asciiTheme="minorHAnsi" w:hAnsiTheme="minorHAnsi" w:cstheme="minorHAnsi"/>
          <w:b/>
          <w:shd w:val="clear" w:color="auto" w:fill="C0C0C0"/>
        </w:rPr>
      </w:pPr>
    </w:p>
    <w:p w14:paraId="5ED47164" w14:textId="77777777" w:rsidR="008F6C92" w:rsidRPr="00962C20" w:rsidRDefault="008F6C92" w:rsidP="008F6C92">
      <w:pPr>
        <w:jc w:val="center"/>
        <w:rPr>
          <w:rFonts w:asciiTheme="minorHAnsi" w:hAnsiTheme="minorHAnsi" w:cstheme="minorHAnsi"/>
          <w:b/>
          <w:shd w:val="clear" w:color="auto" w:fill="C0C0C0"/>
        </w:rPr>
      </w:pPr>
    </w:p>
    <w:p w14:paraId="170EE199" w14:textId="77777777" w:rsidR="009D12EF" w:rsidRPr="00962C20" w:rsidRDefault="009D12EF" w:rsidP="0002068D">
      <w:pPr>
        <w:shd w:val="clear" w:color="auto" w:fill="FFFFFF"/>
        <w:ind w:left="-142"/>
        <w:jc w:val="center"/>
        <w:rPr>
          <w:rFonts w:asciiTheme="minorHAnsi" w:hAnsiTheme="minorHAnsi" w:cstheme="minorHAnsi"/>
          <w:b/>
          <w:color w:val="FF6600"/>
          <w:sz w:val="44"/>
          <w:szCs w:val="44"/>
          <w:shd w:val="clear" w:color="auto" w:fill="FFFFFF"/>
        </w:rPr>
      </w:pPr>
    </w:p>
    <w:p w14:paraId="30F15D03" w14:textId="5E776459" w:rsidR="008F6C92" w:rsidRPr="00962C20" w:rsidRDefault="008F6C92" w:rsidP="00962C20">
      <w:pPr>
        <w:shd w:val="clear" w:color="auto" w:fill="FFFFFF"/>
        <w:ind w:left="-142"/>
        <w:rPr>
          <w:rFonts w:asciiTheme="minorHAnsi" w:hAnsiTheme="minorHAnsi" w:cstheme="minorHAnsi"/>
          <w:b/>
          <w:color w:val="FF6600"/>
          <w:sz w:val="44"/>
          <w:szCs w:val="44"/>
          <w:shd w:val="clear" w:color="auto" w:fill="C0C0C0"/>
        </w:rPr>
      </w:pPr>
      <w:r w:rsidRPr="00962C20">
        <w:rPr>
          <w:rFonts w:asciiTheme="minorHAnsi" w:hAnsiTheme="minorHAnsi" w:cstheme="minorHAnsi"/>
          <w:bCs/>
          <w:sz w:val="22"/>
          <w:szCs w:val="22"/>
          <w:shd w:val="clear" w:color="auto" w:fill="FFFFFF"/>
        </w:rPr>
        <w:t xml:space="preserve">Tato výroční zpráva byla zpracována v souladu s vyhláškou č. </w:t>
      </w:r>
      <w:r w:rsidR="002B33CE">
        <w:rPr>
          <w:rFonts w:asciiTheme="minorHAnsi" w:hAnsiTheme="minorHAnsi" w:cstheme="minorHAnsi"/>
          <w:bCs/>
          <w:sz w:val="22"/>
          <w:szCs w:val="22"/>
          <w:shd w:val="clear" w:color="auto" w:fill="FFFFFF"/>
        </w:rPr>
        <w:t xml:space="preserve">150/2022 Sb. – vyhláška, kterou se mění vyhláška č. </w:t>
      </w:r>
      <w:r w:rsidRPr="00962C20">
        <w:rPr>
          <w:rFonts w:asciiTheme="minorHAnsi" w:hAnsiTheme="minorHAnsi" w:cstheme="minorHAnsi"/>
          <w:bCs/>
          <w:sz w:val="22"/>
          <w:szCs w:val="22"/>
          <w:shd w:val="clear" w:color="auto" w:fill="FFFFFF"/>
        </w:rPr>
        <w:t>15/2005 Sb., kterou se stanoví náležitosti dlouhodobých záměrů, výročních zpráv   ve znění vyhlášek č. 225/2009 Sb., a č. 195/2012 Sb</w:t>
      </w:r>
      <w:r w:rsidRPr="0055627F">
        <w:rPr>
          <w:rFonts w:asciiTheme="minorHAnsi" w:hAnsiTheme="minorHAnsi" w:cstheme="minorHAnsi"/>
          <w:b/>
          <w:sz w:val="24"/>
          <w:szCs w:val="24"/>
          <w:shd w:val="clear" w:color="auto" w:fill="FFFFFF"/>
        </w:rPr>
        <w:t>.</w:t>
      </w:r>
    </w:p>
    <w:p w14:paraId="3689F8EF" w14:textId="77777777" w:rsidR="008F6C92" w:rsidRPr="00962C20" w:rsidRDefault="008F6C92" w:rsidP="008F6C92">
      <w:pPr>
        <w:jc w:val="center"/>
        <w:rPr>
          <w:rFonts w:asciiTheme="minorHAnsi" w:hAnsiTheme="minorHAnsi" w:cstheme="minorHAnsi"/>
          <w:b/>
          <w:sz w:val="24"/>
          <w:szCs w:val="24"/>
          <w:shd w:val="clear" w:color="auto" w:fill="C0C0C0"/>
        </w:rPr>
      </w:pPr>
    </w:p>
    <w:p w14:paraId="661FAF2E" w14:textId="77777777" w:rsidR="008F6C92" w:rsidRPr="00962C20" w:rsidRDefault="008F6C92" w:rsidP="008F6C92">
      <w:pPr>
        <w:jc w:val="center"/>
        <w:rPr>
          <w:rFonts w:asciiTheme="minorHAnsi" w:hAnsiTheme="minorHAnsi" w:cstheme="minorHAnsi"/>
          <w:b/>
          <w:shd w:val="clear" w:color="auto" w:fill="C0C0C0"/>
        </w:rPr>
      </w:pPr>
    </w:p>
    <w:p w14:paraId="6890670D" w14:textId="77777777" w:rsidR="008F6C92" w:rsidRPr="00962C20" w:rsidRDefault="008F6C92" w:rsidP="008F6C92">
      <w:pPr>
        <w:jc w:val="center"/>
        <w:rPr>
          <w:rFonts w:asciiTheme="minorHAnsi" w:hAnsiTheme="minorHAnsi" w:cstheme="minorHAnsi"/>
          <w:b/>
          <w:shd w:val="clear" w:color="auto" w:fill="C0C0C0"/>
        </w:rPr>
      </w:pPr>
    </w:p>
    <w:p w14:paraId="06CE5AC8" w14:textId="77777777" w:rsidR="008F6C92" w:rsidRPr="00962C20" w:rsidRDefault="008F6C92" w:rsidP="008F6C92">
      <w:pPr>
        <w:jc w:val="center"/>
        <w:rPr>
          <w:rFonts w:asciiTheme="minorHAnsi" w:hAnsiTheme="minorHAnsi" w:cstheme="minorHAnsi"/>
          <w:b/>
          <w:shd w:val="clear" w:color="auto" w:fill="C0C0C0"/>
        </w:rPr>
      </w:pPr>
    </w:p>
    <w:p w14:paraId="357D6434" w14:textId="77777777" w:rsidR="008F6C92" w:rsidRPr="00962C20" w:rsidRDefault="008F6C92" w:rsidP="008F6C92">
      <w:pPr>
        <w:jc w:val="center"/>
        <w:rPr>
          <w:rFonts w:asciiTheme="minorHAnsi" w:hAnsiTheme="minorHAnsi" w:cstheme="minorHAnsi"/>
          <w:b/>
          <w:shd w:val="clear" w:color="auto" w:fill="C0C0C0"/>
        </w:rPr>
      </w:pPr>
    </w:p>
    <w:p w14:paraId="2679E58D" w14:textId="77777777" w:rsidR="008F6C92" w:rsidRPr="00962C20" w:rsidRDefault="008F6C92" w:rsidP="008F6C92">
      <w:pPr>
        <w:jc w:val="center"/>
        <w:rPr>
          <w:rFonts w:asciiTheme="minorHAnsi" w:hAnsiTheme="minorHAnsi" w:cstheme="minorHAnsi"/>
          <w:b/>
          <w:shd w:val="clear" w:color="auto" w:fill="C0C0C0"/>
        </w:rPr>
      </w:pPr>
    </w:p>
    <w:p w14:paraId="2D6810B7" w14:textId="77777777" w:rsidR="008F6C92" w:rsidRPr="00962C20" w:rsidRDefault="008F6C92" w:rsidP="008F6C92">
      <w:pPr>
        <w:jc w:val="center"/>
        <w:rPr>
          <w:rFonts w:asciiTheme="minorHAnsi" w:hAnsiTheme="minorHAnsi" w:cstheme="minorHAnsi"/>
          <w:b/>
          <w:shd w:val="clear" w:color="auto" w:fill="C0C0C0"/>
        </w:rPr>
      </w:pPr>
    </w:p>
    <w:p w14:paraId="0C5602B1" w14:textId="77777777" w:rsidR="008F6C92" w:rsidRPr="00962C20" w:rsidRDefault="008F6C92" w:rsidP="008F6C92">
      <w:pPr>
        <w:jc w:val="center"/>
        <w:rPr>
          <w:rFonts w:asciiTheme="minorHAnsi" w:hAnsiTheme="minorHAnsi" w:cstheme="minorHAnsi"/>
          <w:b/>
          <w:shd w:val="clear" w:color="auto" w:fill="C0C0C0"/>
        </w:rPr>
      </w:pPr>
    </w:p>
    <w:p w14:paraId="5AB1FB58" w14:textId="77777777" w:rsidR="008F6C92" w:rsidRPr="00962C20" w:rsidRDefault="008F6C92" w:rsidP="008F6C92">
      <w:pPr>
        <w:jc w:val="center"/>
        <w:rPr>
          <w:rFonts w:asciiTheme="minorHAnsi" w:hAnsiTheme="minorHAnsi" w:cstheme="minorHAnsi"/>
          <w:b/>
          <w:shd w:val="clear" w:color="auto" w:fill="C0C0C0"/>
        </w:rPr>
      </w:pPr>
    </w:p>
    <w:p w14:paraId="79043DE6" w14:textId="77777777" w:rsidR="008F6C92" w:rsidRPr="00962C20" w:rsidRDefault="008F6C92" w:rsidP="008F6C92">
      <w:pPr>
        <w:jc w:val="center"/>
        <w:rPr>
          <w:rFonts w:asciiTheme="minorHAnsi" w:hAnsiTheme="minorHAnsi" w:cstheme="minorHAnsi"/>
          <w:b/>
          <w:shd w:val="clear" w:color="auto" w:fill="C0C0C0"/>
        </w:rPr>
      </w:pPr>
    </w:p>
    <w:p w14:paraId="32C7A614" w14:textId="77777777" w:rsidR="008F6C92" w:rsidRPr="00962C20" w:rsidRDefault="008F6C92" w:rsidP="008F6C92">
      <w:pPr>
        <w:jc w:val="center"/>
        <w:rPr>
          <w:rFonts w:asciiTheme="minorHAnsi" w:hAnsiTheme="minorHAnsi" w:cstheme="minorHAnsi"/>
          <w:b/>
          <w:shd w:val="clear" w:color="auto" w:fill="C0C0C0"/>
        </w:rPr>
      </w:pPr>
    </w:p>
    <w:p w14:paraId="303B1B1E" w14:textId="77777777" w:rsidR="008F6C92" w:rsidRPr="00962C20" w:rsidRDefault="008F6C92" w:rsidP="008F6C92">
      <w:pPr>
        <w:jc w:val="center"/>
        <w:rPr>
          <w:rFonts w:asciiTheme="minorHAnsi" w:hAnsiTheme="minorHAnsi" w:cstheme="minorHAnsi"/>
          <w:b/>
          <w:shd w:val="clear" w:color="auto" w:fill="C0C0C0"/>
        </w:rPr>
      </w:pPr>
    </w:p>
    <w:p w14:paraId="668C1D2C" w14:textId="77777777" w:rsidR="008F6C92" w:rsidRPr="00962C20" w:rsidRDefault="008F6C92" w:rsidP="008F6C92">
      <w:pPr>
        <w:jc w:val="center"/>
        <w:rPr>
          <w:rFonts w:asciiTheme="minorHAnsi" w:hAnsiTheme="minorHAnsi" w:cstheme="minorHAnsi"/>
          <w:b/>
          <w:shd w:val="clear" w:color="auto" w:fill="C0C0C0"/>
        </w:rPr>
      </w:pPr>
    </w:p>
    <w:p w14:paraId="28480192" w14:textId="77777777" w:rsidR="008F6C92" w:rsidRPr="00962C20" w:rsidRDefault="008F6C92" w:rsidP="008F6C92">
      <w:pPr>
        <w:jc w:val="center"/>
        <w:rPr>
          <w:rFonts w:asciiTheme="minorHAnsi" w:hAnsiTheme="minorHAnsi" w:cstheme="minorHAnsi"/>
          <w:b/>
          <w:shd w:val="clear" w:color="auto" w:fill="C0C0C0"/>
        </w:rPr>
      </w:pPr>
    </w:p>
    <w:p w14:paraId="6D70F6AF" w14:textId="77777777" w:rsidR="008F6C92" w:rsidRPr="00962C20" w:rsidRDefault="008F6C92" w:rsidP="008F6C92">
      <w:pPr>
        <w:jc w:val="center"/>
        <w:rPr>
          <w:rFonts w:asciiTheme="minorHAnsi" w:hAnsiTheme="minorHAnsi" w:cstheme="minorHAnsi"/>
          <w:b/>
          <w:shd w:val="clear" w:color="auto" w:fill="C0C0C0"/>
        </w:rPr>
      </w:pPr>
    </w:p>
    <w:p w14:paraId="21B47DB4" w14:textId="77777777" w:rsidR="008F6C92" w:rsidRPr="00962C20" w:rsidRDefault="008F6C92" w:rsidP="008F6C92">
      <w:pPr>
        <w:jc w:val="center"/>
        <w:rPr>
          <w:rFonts w:asciiTheme="minorHAnsi" w:hAnsiTheme="minorHAnsi" w:cstheme="minorHAnsi"/>
          <w:b/>
          <w:shd w:val="clear" w:color="auto" w:fill="C0C0C0"/>
        </w:rPr>
      </w:pPr>
    </w:p>
    <w:p w14:paraId="24472C0C" w14:textId="77777777" w:rsidR="008F6C92" w:rsidRPr="00962C20" w:rsidRDefault="008F6C92" w:rsidP="008F6C92">
      <w:pPr>
        <w:jc w:val="center"/>
        <w:rPr>
          <w:rFonts w:asciiTheme="minorHAnsi" w:hAnsiTheme="minorHAnsi" w:cstheme="minorHAnsi"/>
          <w:b/>
          <w:shd w:val="clear" w:color="auto" w:fill="C0C0C0"/>
        </w:rPr>
      </w:pPr>
    </w:p>
    <w:p w14:paraId="001E37F5" w14:textId="37A74C25" w:rsidR="00EA3F69" w:rsidRPr="003B3973" w:rsidRDefault="00EA3F69" w:rsidP="00EA3F69">
      <w:pPr>
        <w:pStyle w:val="Nadpis3"/>
        <w:shd w:val="clear" w:color="auto" w:fill="FFFFFF" w:themeFill="background1"/>
        <w:spacing w:before="0"/>
        <w:jc w:val="both"/>
        <w:rPr>
          <w:rFonts w:asciiTheme="minorHAnsi" w:hAnsiTheme="minorHAnsi" w:cstheme="minorHAnsi"/>
          <w:b/>
          <w:bCs/>
          <w:color w:val="auto"/>
          <w:sz w:val="28"/>
          <w:szCs w:val="28"/>
        </w:rPr>
      </w:pPr>
      <w:r w:rsidRPr="003B3973">
        <w:rPr>
          <w:rFonts w:asciiTheme="minorHAnsi" w:hAnsiTheme="minorHAnsi" w:cstheme="minorHAnsi"/>
          <w:b/>
          <w:bCs/>
          <w:color w:val="auto"/>
          <w:sz w:val="28"/>
          <w:szCs w:val="28"/>
        </w:rPr>
        <w:t>Obsah</w:t>
      </w:r>
    </w:p>
    <w:p w14:paraId="28210687" w14:textId="77777777" w:rsidR="003B3973" w:rsidRPr="003B3973" w:rsidRDefault="003B3973" w:rsidP="003B3973"/>
    <w:p w14:paraId="22556EEC" w14:textId="29A4A3F2" w:rsidR="00EA3F69" w:rsidRPr="00A01718" w:rsidRDefault="00EA3F69" w:rsidP="00D5605F">
      <w:pPr>
        <w:pStyle w:val="Nadpis3"/>
        <w:keepLines w:val="0"/>
        <w:numPr>
          <w:ilvl w:val="0"/>
          <w:numId w:val="17"/>
        </w:numPr>
        <w:shd w:val="clear" w:color="auto" w:fill="FFFFFF" w:themeFill="background1"/>
        <w:autoSpaceDE w:val="0"/>
        <w:autoSpaceDN w:val="0"/>
        <w:spacing w:before="0"/>
        <w:ind w:left="426" w:hanging="426"/>
        <w:jc w:val="both"/>
        <w:rPr>
          <w:rFonts w:asciiTheme="minorHAnsi" w:hAnsiTheme="minorHAnsi" w:cstheme="minorHAnsi"/>
          <w:color w:val="auto"/>
          <w:sz w:val="22"/>
          <w:szCs w:val="22"/>
        </w:rPr>
      </w:pPr>
      <w:r w:rsidRPr="00A01718">
        <w:rPr>
          <w:rFonts w:asciiTheme="minorHAnsi" w:hAnsiTheme="minorHAnsi" w:cstheme="minorHAnsi"/>
          <w:color w:val="auto"/>
          <w:sz w:val="22"/>
          <w:szCs w:val="22"/>
        </w:rPr>
        <w:t xml:space="preserve">Základní </w:t>
      </w:r>
      <w:r w:rsidR="00BD6013" w:rsidRPr="00A01718">
        <w:rPr>
          <w:rFonts w:asciiTheme="minorHAnsi" w:hAnsiTheme="minorHAnsi" w:cstheme="minorHAnsi"/>
          <w:color w:val="auto"/>
          <w:sz w:val="22"/>
          <w:szCs w:val="22"/>
        </w:rPr>
        <w:t>údaje o škole</w:t>
      </w:r>
    </w:p>
    <w:p w14:paraId="75D60275" w14:textId="2C323B47" w:rsidR="00EA3F69" w:rsidRPr="00A01718" w:rsidRDefault="00456BA5"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Současná škola</w:t>
      </w:r>
    </w:p>
    <w:p w14:paraId="1E18EDC2" w14:textId="4F82A6EA" w:rsidR="00BD6013" w:rsidRPr="00A01718" w:rsidRDefault="0049759B"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Pr>
          <w:rFonts w:asciiTheme="minorHAnsi" w:hAnsiTheme="minorHAnsi" w:cstheme="minorHAnsi"/>
          <w:sz w:val="22"/>
          <w:szCs w:val="22"/>
        </w:rPr>
        <w:t>O</w:t>
      </w:r>
      <w:r w:rsidR="00BD6013" w:rsidRPr="00A01718">
        <w:rPr>
          <w:rFonts w:asciiTheme="minorHAnsi" w:hAnsiTheme="minorHAnsi" w:cstheme="minorHAnsi"/>
          <w:sz w:val="22"/>
          <w:szCs w:val="22"/>
        </w:rPr>
        <w:t>bor</w:t>
      </w:r>
      <w:r>
        <w:rPr>
          <w:rFonts w:asciiTheme="minorHAnsi" w:hAnsiTheme="minorHAnsi" w:cstheme="minorHAnsi"/>
          <w:sz w:val="22"/>
          <w:szCs w:val="22"/>
        </w:rPr>
        <w:t>y</w:t>
      </w:r>
      <w:r w:rsidR="00BD6013" w:rsidRPr="00A01718">
        <w:rPr>
          <w:rFonts w:asciiTheme="minorHAnsi" w:hAnsiTheme="minorHAnsi" w:cstheme="minorHAnsi"/>
          <w:sz w:val="22"/>
          <w:szCs w:val="22"/>
        </w:rPr>
        <w:t xml:space="preserve"> vzdělání</w:t>
      </w:r>
    </w:p>
    <w:p w14:paraId="7B0F5ED3" w14:textId="47E09D33" w:rsidR="00BD6013" w:rsidRPr="00A01718" w:rsidRDefault="00BD6013"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Personální zabezpečení školy</w:t>
      </w:r>
    </w:p>
    <w:p w14:paraId="0EFB83A0" w14:textId="6AC8F2A8" w:rsidR="00BD6013" w:rsidRPr="00A01718" w:rsidRDefault="00BD6013"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Zápis k povinné školní docházce a následné přijetí do školy</w:t>
      </w:r>
    </w:p>
    <w:p w14:paraId="3A121955" w14:textId="493B8038" w:rsidR="00BD6013" w:rsidRPr="00A01718" w:rsidRDefault="00BD6013"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Naplňování školního vzdělávacího programu (dále ŠVP)</w:t>
      </w:r>
    </w:p>
    <w:p w14:paraId="0AB2BEDC" w14:textId="0AACC5FF" w:rsidR="00BD6013" w:rsidRDefault="00BD6013"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Výsledky vzdělávání žáků podle cílů</w:t>
      </w:r>
      <w:r w:rsidR="001D5C4B" w:rsidRPr="00A01718">
        <w:rPr>
          <w:rFonts w:asciiTheme="minorHAnsi" w:hAnsiTheme="minorHAnsi" w:cstheme="minorHAnsi"/>
          <w:sz w:val="22"/>
          <w:szCs w:val="22"/>
        </w:rPr>
        <w:t xml:space="preserve"> stanovených vzdělávacími pro</w:t>
      </w:r>
      <w:r w:rsidR="00C94B65">
        <w:rPr>
          <w:rFonts w:asciiTheme="minorHAnsi" w:hAnsiTheme="minorHAnsi" w:cstheme="minorHAnsi"/>
          <w:sz w:val="22"/>
          <w:szCs w:val="22"/>
        </w:rPr>
        <w:t>gramy</w:t>
      </w:r>
    </w:p>
    <w:p w14:paraId="546D5F23" w14:textId="21186982" w:rsidR="00206ACC" w:rsidRPr="00A01718" w:rsidRDefault="00206ACC"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Pr>
          <w:rFonts w:asciiTheme="minorHAnsi" w:hAnsiTheme="minorHAnsi" w:cstheme="minorHAnsi"/>
          <w:sz w:val="22"/>
          <w:szCs w:val="22"/>
        </w:rPr>
        <w:t>Prevence sociálně patologických jevů, rizikového chování a zajištění podpory žáků se speciálními vzdělávacími potřebami</w:t>
      </w:r>
      <w:r w:rsidR="00C94B65">
        <w:rPr>
          <w:rFonts w:asciiTheme="minorHAnsi" w:hAnsiTheme="minorHAnsi" w:cstheme="minorHAnsi"/>
          <w:sz w:val="22"/>
          <w:szCs w:val="22"/>
        </w:rPr>
        <w:t>, nadaných a mimořádně nadaných</w:t>
      </w:r>
      <w:r>
        <w:rPr>
          <w:rFonts w:asciiTheme="minorHAnsi" w:hAnsiTheme="minorHAnsi" w:cstheme="minorHAnsi"/>
          <w:sz w:val="22"/>
          <w:szCs w:val="22"/>
        </w:rPr>
        <w:t xml:space="preserve"> </w:t>
      </w:r>
    </w:p>
    <w:p w14:paraId="1B8D3DA0" w14:textId="57B6447A" w:rsidR="00EA3F69" w:rsidRPr="00A01718" w:rsidRDefault="00456BA5" w:rsidP="00D5605F">
      <w:pPr>
        <w:pStyle w:val="Nadpis3"/>
        <w:keepLines w:val="0"/>
        <w:numPr>
          <w:ilvl w:val="0"/>
          <w:numId w:val="17"/>
        </w:numPr>
        <w:shd w:val="clear" w:color="auto" w:fill="FFFFFF" w:themeFill="background1"/>
        <w:autoSpaceDE w:val="0"/>
        <w:autoSpaceDN w:val="0"/>
        <w:spacing w:before="0"/>
        <w:ind w:left="426" w:hanging="426"/>
        <w:rPr>
          <w:rFonts w:asciiTheme="minorHAnsi" w:hAnsiTheme="minorHAnsi" w:cstheme="minorHAnsi"/>
          <w:color w:val="auto"/>
          <w:sz w:val="22"/>
          <w:szCs w:val="22"/>
        </w:rPr>
      </w:pPr>
      <w:r w:rsidRPr="00A01718">
        <w:rPr>
          <w:rFonts w:asciiTheme="minorHAnsi" w:hAnsiTheme="minorHAnsi" w:cstheme="minorHAnsi"/>
          <w:color w:val="auto"/>
          <w:sz w:val="22"/>
          <w:szCs w:val="22"/>
        </w:rPr>
        <w:t>Školní poradenské pracoviště</w:t>
      </w:r>
    </w:p>
    <w:p w14:paraId="4D9875BE" w14:textId="63EC941E" w:rsidR="00EA3F69" w:rsidRDefault="00076D10" w:rsidP="00D5605F">
      <w:pPr>
        <w:pStyle w:val="Nadpis3"/>
        <w:keepLines w:val="0"/>
        <w:numPr>
          <w:ilvl w:val="0"/>
          <w:numId w:val="17"/>
        </w:numPr>
        <w:shd w:val="clear" w:color="auto" w:fill="FFFFFF" w:themeFill="background1"/>
        <w:autoSpaceDE w:val="0"/>
        <w:autoSpaceDN w:val="0"/>
        <w:spacing w:before="0"/>
        <w:ind w:left="426" w:hanging="426"/>
        <w:rPr>
          <w:rFonts w:asciiTheme="minorHAnsi" w:hAnsiTheme="minorHAnsi" w:cstheme="minorHAnsi"/>
          <w:color w:val="auto"/>
          <w:sz w:val="22"/>
          <w:szCs w:val="22"/>
        </w:rPr>
      </w:pPr>
      <w:r w:rsidRPr="00A01718">
        <w:rPr>
          <w:rFonts w:asciiTheme="minorHAnsi" w:hAnsiTheme="minorHAnsi" w:cstheme="minorHAnsi"/>
          <w:color w:val="auto"/>
          <w:sz w:val="22"/>
          <w:szCs w:val="22"/>
        </w:rPr>
        <w:t>Spolupráce</w:t>
      </w:r>
      <w:r w:rsidR="00456BA5" w:rsidRPr="00A01718">
        <w:rPr>
          <w:rFonts w:asciiTheme="minorHAnsi" w:hAnsiTheme="minorHAnsi" w:cstheme="minorHAnsi"/>
          <w:color w:val="auto"/>
          <w:sz w:val="22"/>
          <w:szCs w:val="22"/>
        </w:rPr>
        <w:t xml:space="preserve"> a prezentace na veřejnosti</w:t>
      </w:r>
    </w:p>
    <w:p w14:paraId="05FB2788" w14:textId="2279C7CD" w:rsidR="004147F0" w:rsidRPr="004147F0" w:rsidRDefault="004147F0" w:rsidP="004147F0">
      <w:pPr>
        <w:pStyle w:val="Odstavecseseznamem"/>
        <w:numPr>
          <w:ilvl w:val="0"/>
          <w:numId w:val="17"/>
        </w:numPr>
        <w:ind w:left="426" w:hanging="426"/>
        <w:rPr>
          <w:rFonts w:asciiTheme="minorHAnsi" w:hAnsiTheme="minorHAnsi" w:cstheme="minorHAnsi"/>
          <w:sz w:val="22"/>
          <w:szCs w:val="22"/>
        </w:rPr>
      </w:pPr>
      <w:r w:rsidRPr="004147F0">
        <w:rPr>
          <w:rFonts w:asciiTheme="minorHAnsi" w:hAnsiTheme="minorHAnsi" w:cstheme="minorHAnsi"/>
          <w:sz w:val="22"/>
          <w:szCs w:val="22"/>
        </w:rPr>
        <w:t>Údaje o klimatu školy</w:t>
      </w:r>
    </w:p>
    <w:p w14:paraId="4BFF272E" w14:textId="518E46AA" w:rsidR="00EA3F69" w:rsidRPr="00A01718" w:rsidRDefault="00456BA5" w:rsidP="00D5605F">
      <w:pPr>
        <w:pStyle w:val="Nadpis3"/>
        <w:keepLines w:val="0"/>
        <w:numPr>
          <w:ilvl w:val="0"/>
          <w:numId w:val="17"/>
        </w:numPr>
        <w:shd w:val="clear" w:color="auto" w:fill="FFFFFF" w:themeFill="background1"/>
        <w:autoSpaceDE w:val="0"/>
        <w:autoSpaceDN w:val="0"/>
        <w:spacing w:before="0"/>
        <w:ind w:left="426" w:hanging="426"/>
        <w:rPr>
          <w:rFonts w:asciiTheme="minorHAnsi" w:hAnsiTheme="minorHAnsi" w:cstheme="minorHAnsi"/>
          <w:color w:val="auto"/>
          <w:sz w:val="22"/>
          <w:szCs w:val="22"/>
        </w:rPr>
      </w:pPr>
      <w:r w:rsidRPr="00A01718">
        <w:rPr>
          <w:rFonts w:asciiTheme="minorHAnsi" w:hAnsiTheme="minorHAnsi" w:cstheme="minorHAnsi"/>
          <w:color w:val="auto"/>
          <w:sz w:val="22"/>
          <w:szCs w:val="22"/>
        </w:rPr>
        <w:t>Hodnocení školy</w:t>
      </w:r>
      <w:r w:rsidR="001D5C4B" w:rsidRPr="00A01718">
        <w:rPr>
          <w:rFonts w:asciiTheme="minorHAnsi" w:hAnsiTheme="minorHAnsi" w:cstheme="minorHAnsi"/>
          <w:color w:val="auto"/>
          <w:sz w:val="22"/>
          <w:szCs w:val="22"/>
        </w:rPr>
        <w:t xml:space="preserve"> Českou školní inspekcí</w:t>
      </w:r>
      <w:r w:rsidR="00FE2DEB">
        <w:rPr>
          <w:rFonts w:asciiTheme="minorHAnsi" w:hAnsiTheme="minorHAnsi" w:cstheme="minorHAnsi"/>
          <w:color w:val="auto"/>
          <w:sz w:val="22"/>
          <w:szCs w:val="22"/>
        </w:rPr>
        <w:t xml:space="preserve"> a jinými kontrolními orgány</w:t>
      </w:r>
    </w:p>
    <w:p w14:paraId="6C35709A" w14:textId="1AD1EAA9" w:rsidR="00EA3F69" w:rsidRPr="00A01718" w:rsidRDefault="00456BA5" w:rsidP="00D5605F">
      <w:pPr>
        <w:pStyle w:val="Odstavecseseznamem"/>
        <w:numPr>
          <w:ilvl w:val="0"/>
          <w:numId w:val="17"/>
        </w:numPr>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 xml:space="preserve">Údaje o </w:t>
      </w:r>
      <w:r w:rsidR="003B3973" w:rsidRPr="00A01718">
        <w:rPr>
          <w:rFonts w:asciiTheme="minorHAnsi" w:hAnsiTheme="minorHAnsi" w:cstheme="minorHAnsi"/>
          <w:sz w:val="22"/>
          <w:szCs w:val="22"/>
        </w:rPr>
        <w:t xml:space="preserve">vzdělávání </w:t>
      </w:r>
      <w:r w:rsidR="00575F17">
        <w:rPr>
          <w:rFonts w:asciiTheme="minorHAnsi" w:hAnsiTheme="minorHAnsi" w:cstheme="minorHAnsi"/>
          <w:sz w:val="22"/>
          <w:szCs w:val="22"/>
        </w:rPr>
        <w:t>zaměstnanců</w:t>
      </w:r>
      <w:r w:rsidR="003B3973" w:rsidRPr="00A01718">
        <w:rPr>
          <w:rFonts w:asciiTheme="minorHAnsi" w:hAnsiTheme="minorHAnsi" w:cstheme="minorHAnsi"/>
          <w:sz w:val="22"/>
          <w:szCs w:val="22"/>
        </w:rPr>
        <w:t xml:space="preserve"> školy</w:t>
      </w:r>
    </w:p>
    <w:p w14:paraId="4F992CBC" w14:textId="28848231" w:rsidR="00EA3F69" w:rsidRPr="00A01718" w:rsidRDefault="003B3973" w:rsidP="00D5605F">
      <w:pPr>
        <w:pStyle w:val="Normlnweb"/>
        <w:numPr>
          <w:ilvl w:val="0"/>
          <w:numId w:val="17"/>
        </w:numPr>
        <w:shd w:val="clear" w:color="auto" w:fill="FFFFFF" w:themeFill="background1"/>
        <w:spacing w:before="0"/>
        <w:ind w:left="426" w:hanging="426"/>
        <w:rPr>
          <w:rFonts w:asciiTheme="minorHAnsi" w:hAnsiTheme="minorHAnsi" w:cstheme="minorHAnsi"/>
          <w:sz w:val="22"/>
          <w:szCs w:val="22"/>
        </w:rPr>
      </w:pPr>
      <w:r w:rsidRPr="00A01718">
        <w:rPr>
          <w:rFonts w:asciiTheme="minorHAnsi" w:hAnsiTheme="minorHAnsi" w:cstheme="minorHAnsi"/>
          <w:sz w:val="22"/>
          <w:szCs w:val="22"/>
        </w:rPr>
        <w:t>Záměry</w:t>
      </w:r>
      <w:r w:rsidR="00EA3F69" w:rsidRPr="00A01718">
        <w:rPr>
          <w:rFonts w:asciiTheme="minorHAnsi" w:hAnsiTheme="minorHAnsi" w:cstheme="minorHAnsi"/>
          <w:sz w:val="22"/>
          <w:szCs w:val="22"/>
        </w:rPr>
        <w:t xml:space="preserve">  </w:t>
      </w:r>
    </w:p>
    <w:p w14:paraId="5115DCF9" w14:textId="66FEA7E8" w:rsidR="00EA3F69" w:rsidRPr="00A01718" w:rsidRDefault="003B3973" w:rsidP="00D5605F">
      <w:pPr>
        <w:pStyle w:val="Odstavecseseznamem"/>
        <w:numPr>
          <w:ilvl w:val="0"/>
          <w:numId w:val="17"/>
        </w:numPr>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Další údaje o škole</w:t>
      </w:r>
    </w:p>
    <w:p w14:paraId="4ECB1014" w14:textId="77777777" w:rsidR="00EA3F69" w:rsidRPr="00A01718" w:rsidRDefault="00EA3F69" w:rsidP="00EA3F69">
      <w:pPr>
        <w:pStyle w:val="Nadpis3"/>
        <w:shd w:val="clear" w:color="auto" w:fill="FFFFFF" w:themeFill="background1"/>
        <w:spacing w:before="0"/>
        <w:jc w:val="both"/>
        <w:rPr>
          <w:rFonts w:asciiTheme="minorHAnsi" w:hAnsiTheme="minorHAnsi" w:cstheme="minorHAnsi"/>
          <w:color w:val="auto"/>
          <w:sz w:val="22"/>
          <w:szCs w:val="22"/>
        </w:rPr>
      </w:pPr>
    </w:p>
    <w:p w14:paraId="4C8FB537" w14:textId="77777777" w:rsidR="00EA3F69" w:rsidRDefault="00EA3F69" w:rsidP="001C60D6">
      <w:pPr>
        <w:jc w:val="center"/>
        <w:rPr>
          <w:rFonts w:asciiTheme="minorHAnsi" w:hAnsiTheme="minorHAnsi" w:cstheme="minorHAnsi"/>
          <w:shd w:val="clear" w:color="auto" w:fill="C0C0C0"/>
        </w:rPr>
      </w:pPr>
    </w:p>
    <w:p w14:paraId="7A857015" w14:textId="77777777" w:rsidR="00285740" w:rsidRDefault="00285740" w:rsidP="001C60D6">
      <w:pPr>
        <w:jc w:val="center"/>
        <w:rPr>
          <w:rFonts w:asciiTheme="minorHAnsi" w:hAnsiTheme="minorHAnsi" w:cstheme="minorHAnsi"/>
          <w:shd w:val="clear" w:color="auto" w:fill="C0C0C0"/>
        </w:rPr>
      </w:pPr>
    </w:p>
    <w:p w14:paraId="599AD2A9" w14:textId="77777777" w:rsidR="00285740" w:rsidRPr="003B3973" w:rsidRDefault="00285740" w:rsidP="001C60D6">
      <w:pPr>
        <w:jc w:val="center"/>
        <w:rPr>
          <w:rFonts w:asciiTheme="minorHAnsi" w:hAnsiTheme="minorHAnsi" w:cstheme="minorHAnsi"/>
          <w:shd w:val="clear" w:color="auto" w:fill="C0C0C0"/>
        </w:rPr>
      </w:pPr>
    </w:p>
    <w:p w14:paraId="2D25E9B7" w14:textId="77777777" w:rsidR="00A01718" w:rsidRPr="003B3973" w:rsidRDefault="00A01718" w:rsidP="001C60D6">
      <w:pPr>
        <w:jc w:val="center"/>
        <w:rPr>
          <w:rFonts w:asciiTheme="minorHAnsi" w:hAnsiTheme="minorHAnsi" w:cstheme="minorHAnsi"/>
          <w:shd w:val="clear" w:color="auto" w:fill="C0C0C0"/>
        </w:rPr>
      </w:pPr>
    </w:p>
    <w:p w14:paraId="185B97D6" w14:textId="7F5DD771" w:rsidR="001C60D6" w:rsidRPr="00212EB7" w:rsidRDefault="00130343"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sidRPr="00212EB7">
        <w:rPr>
          <w:rFonts w:asciiTheme="minorHAnsi" w:hAnsiTheme="minorHAnsi" w:cstheme="minorHAnsi"/>
          <w:b/>
          <w:sz w:val="28"/>
          <w:szCs w:val="28"/>
          <w14:shadow w14:blurRad="50800" w14:dist="38100" w14:dir="2700000" w14:sx="100000" w14:sy="100000" w14:kx="0" w14:ky="0" w14:algn="tl">
            <w14:srgbClr w14:val="000000">
              <w14:alpha w14:val="60000"/>
            </w14:srgbClr>
          </w14:shadow>
        </w:rPr>
        <w:t>Základní c</w:t>
      </w:r>
      <w:r w:rsidR="00212EB7" w:rsidRPr="00212EB7">
        <w:rPr>
          <w:rFonts w:asciiTheme="minorHAnsi" w:hAnsiTheme="minorHAnsi" w:cstheme="minorHAnsi"/>
          <w:b/>
          <w:sz w:val="28"/>
          <w:szCs w:val="28"/>
          <w14:shadow w14:blurRad="50800" w14:dist="38100" w14:dir="2700000" w14:sx="100000" w14:sy="100000" w14:kx="0" w14:ky="0" w14:algn="tl">
            <w14:srgbClr w14:val="000000">
              <w14:alpha w14:val="60000"/>
            </w14:srgbClr>
          </w14:shadow>
        </w:rPr>
        <w:t>harakteristika školy</w:t>
      </w:r>
    </w:p>
    <w:p w14:paraId="0CDCB8CC" w14:textId="77777777" w:rsidR="001C60D6" w:rsidRPr="00962C20" w:rsidRDefault="001C60D6" w:rsidP="001C60D6">
      <w:pPr>
        <w:ind w:hanging="567"/>
        <w:rPr>
          <w:rFonts w:asciiTheme="minorHAnsi" w:hAnsiTheme="minorHAnsi" w:cstheme="minorHAnsi"/>
          <w:b/>
          <w:bCs/>
          <w:sz w:val="22"/>
          <w:szCs w:val="22"/>
          <w:u w:val="single"/>
        </w:rPr>
      </w:pPr>
    </w:p>
    <w:p w14:paraId="0AAA2B9A" w14:textId="5CB5EFBB" w:rsidR="001C60D6" w:rsidRPr="00372978" w:rsidRDefault="001C60D6" w:rsidP="00D5605F">
      <w:pPr>
        <w:pStyle w:val="Odstavecseseznamem"/>
        <w:numPr>
          <w:ilvl w:val="0"/>
          <w:numId w:val="19"/>
        </w:numPr>
        <w:ind w:left="284" w:hanging="284"/>
        <w:rPr>
          <w:rFonts w:asciiTheme="minorHAnsi" w:hAnsiTheme="minorHAnsi" w:cstheme="minorHAnsi"/>
          <w:b/>
          <w:bCs/>
          <w:sz w:val="22"/>
          <w:szCs w:val="22"/>
        </w:rPr>
      </w:pPr>
      <w:r w:rsidRPr="00372978">
        <w:rPr>
          <w:rFonts w:asciiTheme="minorHAnsi" w:hAnsiTheme="minorHAnsi" w:cstheme="minorHAnsi"/>
          <w:sz w:val="22"/>
          <w:szCs w:val="22"/>
          <w:u w:val="single"/>
        </w:rPr>
        <w:t>škola:</w:t>
      </w:r>
      <w:r w:rsidRPr="00372978">
        <w:rPr>
          <w:rFonts w:asciiTheme="minorHAnsi" w:hAnsiTheme="minorHAnsi" w:cstheme="minorHAnsi"/>
          <w:sz w:val="22"/>
          <w:szCs w:val="22"/>
        </w:rPr>
        <w:tab/>
      </w:r>
      <w:r w:rsidRPr="00372978">
        <w:rPr>
          <w:rFonts w:asciiTheme="minorHAnsi" w:hAnsiTheme="minorHAnsi" w:cstheme="minorHAnsi"/>
          <w:sz w:val="22"/>
          <w:szCs w:val="22"/>
        </w:rPr>
        <w:tab/>
      </w:r>
      <w:r w:rsidR="00292EFB" w:rsidRPr="00372978">
        <w:rPr>
          <w:rFonts w:asciiTheme="minorHAnsi" w:hAnsiTheme="minorHAnsi" w:cstheme="minorHAnsi"/>
          <w:sz w:val="22"/>
          <w:szCs w:val="22"/>
        </w:rPr>
        <w:tab/>
      </w:r>
      <w:r w:rsidR="00470B2E">
        <w:rPr>
          <w:rFonts w:asciiTheme="minorHAnsi" w:hAnsiTheme="minorHAnsi" w:cstheme="minorHAnsi"/>
          <w:sz w:val="22"/>
          <w:szCs w:val="22"/>
        </w:rPr>
        <w:t xml:space="preserve">          </w:t>
      </w:r>
      <w:r w:rsidRPr="00372978">
        <w:rPr>
          <w:rFonts w:asciiTheme="minorHAnsi" w:hAnsiTheme="minorHAnsi" w:cstheme="minorHAnsi"/>
          <w:b/>
          <w:bCs/>
          <w:sz w:val="22"/>
          <w:szCs w:val="22"/>
        </w:rPr>
        <w:t>základní škola</w:t>
      </w:r>
    </w:p>
    <w:p w14:paraId="3D575CFB" w14:textId="77777777" w:rsidR="001C60D6" w:rsidRPr="00962C20" w:rsidRDefault="001C60D6" w:rsidP="001C60D6">
      <w:pPr>
        <w:ind w:left="360" w:hanging="567"/>
        <w:rPr>
          <w:rFonts w:asciiTheme="minorHAnsi" w:hAnsiTheme="minorHAnsi" w:cstheme="minorHAnsi"/>
          <w:sz w:val="22"/>
          <w:szCs w:val="22"/>
        </w:rPr>
      </w:pPr>
      <w:r w:rsidRPr="00962C20">
        <w:rPr>
          <w:rFonts w:asciiTheme="minorHAnsi" w:hAnsiTheme="minorHAnsi" w:cstheme="minorHAnsi"/>
          <w:sz w:val="22"/>
          <w:szCs w:val="22"/>
        </w:rPr>
        <w:t xml:space="preserve">         </w:t>
      </w:r>
    </w:p>
    <w:p w14:paraId="7EC50E0D" w14:textId="589FAB1B" w:rsidR="00D66134" w:rsidRDefault="001C60D6" w:rsidP="0055627F">
      <w:pPr>
        <w:ind w:left="3686" w:hanging="3828"/>
        <w:rPr>
          <w:rFonts w:asciiTheme="minorHAnsi" w:hAnsiTheme="minorHAnsi" w:cstheme="minorHAnsi"/>
          <w:sz w:val="22"/>
          <w:szCs w:val="22"/>
        </w:rPr>
      </w:pPr>
      <w:r w:rsidRPr="00962C20">
        <w:rPr>
          <w:rFonts w:asciiTheme="minorHAnsi" w:hAnsiTheme="minorHAnsi" w:cstheme="minorHAnsi"/>
          <w:sz w:val="22"/>
          <w:szCs w:val="22"/>
        </w:rPr>
        <w:t xml:space="preserve">   jejíž činnost vykonává právnická osoba: </w:t>
      </w:r>
      <w:r w:rsidRPr="00962C20">
        <w:rPr>
          <w:rFonts w:asciiTheme="minorHAnsi" w:hAnsiTheme="minorHAnsi" w:cstheme="minorHAnsi"/>
          <w:b/>
          <w:bCs/>
          <w:sz w:val="22"/>
          <w:szCs w:val="22"/>
        </w:rPr>
        <w:t xml:space="preserve">Základní škola Blansko, Nad Čertovkou, příspěvková organizace                                                           </w:t>
      </w:r>
    </w:p>
    <w:p w14:paraId="1DC63BC7" w14:textId="77777777" w:rsidR="00D66134" w:rsidRDefault="00D66134" w:rsidP="003B3973">
      <w:pPr>
        <w:ind w:left="284" w:hanging="284"/>
        <w:rPr>
          <w:rFonts w:asciiTheme="minorHAnsi" w:hAnsiTheme="minorHAnsi" w:cstheme="minorHAnsi"/>
          <w:sz w:val="22"/>
          <w:szCs w:val="22"/>
        </w:rPr>
      </w:pPr>
    </w:p>
    <w:p w14:paraId="2C5B222A" w14:textId="1F33A8AE" w:rsidR="001C60D6" w:rsidRPr="00D66134" w:rsidRDefault="001C60D6" w:rsidP="003B3973">
      <w:pPr>
        <w:ind w:left="1410" w:hanging="1410"/>
        <w:rPr>
          <w:rFonts w:asciiTheme="minorHAnsi" w:hAnsiTheme="minorHAnsi" w:cstheme="minorHAnsi"/>
          <w:sz w:val="22"/>
          <w:szCs w:val="22"/>
        </w:rPr>
      </w:pPr>
      <w:r w:rsidRPr="00962C20">
        <w:rPr>
          <w:rFonts w:asciiTheme="minorHAnsi" w:hAnsiTheme="minorHAnsi" w:cstheme="minorHAnsi"/>
          <w:sz w:val="22"/>
          <w:szCs w:val="22"/>
          <w:shd w:val="clear" w:color="auto" w:fill="FFFFFF"/>
        </w:rPr>
        <w:t>název školy:</w:t>
      </w:r>
      <w:r w:rsidR="00292EFB">
        <w:rPr>
          <w:rFonts w:asciiTheme="minorHAnsi" w:hAnsiTheme="minorHAnsi" w:cstheme="minorHAnsi"/>
          <w:sz w:val="22"/>
          <w:szCs w:val="22"/>
          <w:shd w:val="clear" w:color="auto" w:fill="FFFFFF"/>
        </w:rPr>
        <w:tab/>
      </w:r>
      <w:r w:rsidRPr="00962C20">
        <w:rPr>
          <w:rFonts w:asciiTheme="minorHAnsi" w:hAnsiTheme="minorHAnsi" w:cstheme="minorHAnsi"/>
          <w:b/>
          <w:bCs/>
          <w:sz w:val="22"/>
          <w:szCs w:val="22"/>
        </w:rPr>
        <w:t xml:space="preserve">Základní škola Blansko, Nad Čertovkou, příspěvková </w:t>
      </w:r>
      <w:r w:rsidR="008F6C92" w:rsidRPr="00962C20">
        <w:rPr>
          <w:rFonts w:asciiTheme="minorHAnsi" w:hAnsiTheme="minorHAnsi" w:cstheme="minorHAnsi"/>
          <w:b/>
          <w:bCs/>
          <w:sz w:val="22"/>
          <w:szCs w:val="22"/>
        </w:rPr>
        <w:t xml:space="preserve"> </w:t>
      </w:r>
      <w:r w:rsidRPr="00962C20">
        <w:rPr>
          <w:rFonts w:asciiTheme="minorHAnsi" w:hAnsiTheme="minorHAnsi" w:cstheme="minorHAnsi"/>
          <w:b/>
          <w:bCs/>
          <w:sz w:val="22"/>
          <w:szCs w:val="22"/>
        </w:rPr>
        <w:t xml:space="preserve">organizace  </w:t>
      </w:r>
      <w:r w:rsidR="008F6C92" w:rsidRPr="00962C20">
        <w:rPr>
          <w:rFonts w:asciiTheme="minorHAnsi" w:hAnsiTheme="minorHAnsi" w:cstheme="minorHAnsi"/>
          <w:bCs/>
          <w:sz w:val="22"/>
          <w:szCs w:val="22"/>
        </w:rPr>
        <w:t xml:space="preserve">(změna názvu s účinností od </w:t>
      </w:r>
      <w:proofErr w:type="gramStart"/>
      <w:r w:rsidR="008F6C92" w:rsidRPr="00962C20">
        <w:rPr>
          <w:rFonts w:asciiTheme="minorHAnsi" w:hAnsiTheme="minorHAnsi" w:cstheme="minorHAnsi"/>
          <w:bCs/>
          <w:sz w:val="22"/>
          <w:szCs w:val="22"/>
        </w:rPr>
        <w:t>01.07.2015</w:t>
      </w:r>
      <w:proofErr w:type="gramEnd"/>
      <w:r w:rsidR="008F6C92" w:rsidRPr="00962C20">
        <w:rPr>
          <w:rFonts w:asciiTheme="minorHAnsi" w:hAnsiTheme="minorHAnsi" w:cstheme="minorHAnsi"/>
          <w:bCs/>
          <w:sz w:val="22"/>
          <w:szCs w:val="22"/>
        </w:rPr>
        <w:t>)</w:t>
      </w:r>
      <w:r w:rsidRPr="00962C20">
        <w:rPr>
          <w:rFonts w:asciiTheme="minorHAnsi" w:hAnsiTheme="minorHAnsi" w:cstheme="minorHAnsi"/>
          <w:bCs/>
          <w:sz w:val="22"/>
          <w:szCs w:val="22"/>
        </w:rPr>
        <w:t xml:space="preserve"> </w:t>
      </w:r>
      <w:r w:rsidRPr="00962C20">
        <w:rPr>
          <w:rFonts w:asciiTheme="minorHAnsi" w:hAnsiTheme="minorHAnsi" w:cstheme="minorHAnsi"/>
          <w:b/>
          <w:bCs/>
          <w:sz w:val="22"/>
          <w:szCs w:val="22"/>
        </w:rPr>
        <w:t xml:space="preserve">                                               </w:t>
      </w:r>
    </w:p>
    <w:p w14:paraId="3F3A6060" w14:textId="77777777" w:rsidR="001C60D6" w:rsidRPr="00962C20" w:rsidRDefault="001C60D6" w:rsidP="001C60D6">
      <w:pPr>
        <w:shd w:val="clear" w:color="auto" w:fill="FFFFFF"/>
        <w:ind w:left="360" w:hanging="567"/>
        <w:rPr>
          <w:rFonts w:asciiTheme="minorHAnsi" w:hAnsiTheme="minorHAnsi" w:cstheme="minorHAnsi"/>
          <w:sz w:val="22"/>
          <w:szCs w:val="22"/>
        </w:rPr>
      </w:pPr>
      <w:r w:rsidRPr="00962C20">
        <w:rPr>
          <w:rFonts w:asciiTheme="minorHAnsi" w:hAnsiTheme="minorHAnsi" w:cstheme="minorHAnsi"/>
          <w:b/>
          <w:bCs/>
          <w:sz w:val="22"/>
          <w:szCs w:val="22"/>
        </w:rPr>
        <w:t xml:space="preserve">                                                                           </w:t>
      </w:r>
      <w:r w:rsidR="008F6C92" w:rsidRPr="00962C20">
        <w:rPr>
          <w:rFonts w:asciiTheme="minorHAnsi" w:hAnsiTheme="minorHAnsi" w:cstheme="minorHAnsi"/>
          <w:b/>
          <w:bCs/>
          <w:sz w:val="22"/>
          <w:szCs w:val="22"/>
        </w:rPr>
        <w:t xml:space="preserve">             </w:t>
      </w:r>
      <w:r w:rsidRPr="00962C20">
        <w:rPr>
          <w:rFonts w:asciiTheme="minorHAnsi" w:hAnsiTheme="minorHAnsi" w:cstheme="minorHAnsi"/>
          <w:sz w:val="22"/>
          <w:szCs w:val="22"/>
        </w:rPr>
        <w:t xml:space="preserve">    </w:t>
      </w:r>
    </w:p>
    <w:p w14:paraId="3D9028C7" w14:textId="3AF6C0A5" w:rsidR="001C60D6" w:rsidRPr="00962C20" w:rsidRDefault="001C60D6" w:rsidP="003B3973">
      <w:pPr>
        <w:shd w:val="clear" w:color="auto" w:fill="FFFFFF"/>
        <w:ind w:left="284" w:hanging="284"/>
        <w:rPr>
          <w:rFonts w:asciiTheme="minorHAnsi" w:hAnsiTheme="minorHAnsi" w:cstheme="minorHAnsi"/>
          <w:b/>
          <w:bCs/>
          <w:sz w:val="22"/>
          <w:szCs w:val="22"/>
        </w:rPr>
      </w:pPr>
      <w:r w:rsidRPr="00962C20">
        <w:rPr>
          <w:rFonts w:asciiTheme="minorHAnsi" w:hAnsiTheme="minorHAnsi" w:cstheme="minorHAnsi"/>
          <w:sz w:val="22"/>
          <w:szCs w:val="22"/>
        </w:rPr>
        <w:t xml:space="preserve"> </w:t>
      </w:r>
      <w:r w:rsidRPr="00962C20">
        <w:rPr>
          <w:rFonts w:asciiTheme="minorHAnsi" w:hAnsiTheme="minorHAnsi" w:cstheme="minorHAnsi"/>
          <w:sz w:val="22"/>
          <w:szCs w:val="22"/>
          <w:shd w:val="clear" w:color="auto" w:fill="FFFFFF"/>
        </w:rPr>
        <w:t>sídlo:</w:t>
      </w:r>
      <w:r w:rsidRPr="00962C20">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00896FAC">
        <w:rPr>
          <w:rFonts w:asciiTheme="minorHAnsi" w:hAnsiTheme="minorHAnsi" w:cstheme="minorHAnsi"/>
          <w:sz w:val="22"/>
          <w:szCs w:val="22"/>
        </w:rPr>
        <w:t xml:space="preserve">  </w:t>
      </w:r>
      <w:r w:rsidRPr="00962C20">
        <w:rPr>
          <w:rFonts w:asciiTheme="minorHAnsi" w:hAnsiTheme="minorHAnsi" w:cstheme="minorHAnsi"/>
          <w:sz w:val="22"/>
          <w:szCs w:val="22"/>
        </w:rPr>
        <w:t xml:space="preserve">        </w:t>
      </w:r>
      <w:r w:rsidRPr="00962C20">
        <w:rPr>
          <w:rFonts w:asciiTheme="minorHAnsi" w:hAnsiTheme="minorHAnsi" w:cstheme="minorHAnsi"/>
          <w:b/>
          <w:bCs/>
          <w:sz w:val="22"/>
          <w:szCs w:val="22"/>
        </w:rPr>
        <w:t>Nad Čertovkou   2304/17, 678 01 Blansko</w:t>
      </w:r>
    </w:p>
    <w:p w14:paraId="5E793554" w14:textId="77777777" w:rsidR="001C60D6" w:rsidRPr="00962C20" w:rsidRDefault="001C60D6" w:rsidP="001C60D6">
      <w:pPr>
        <w:shd w:val="clear" w:color="auto" w:fill="FFFFFF"/>
        <w:ind w:left="360" w:hanging="567"/>
        <w:rPr>
          <w:rFonts w:asciiTheme="minorHAnsi" w:hAnsiTheme="minorHAnsi" w:cstheme="minorHAnsi"/>
          <w:sz w:val="16"/>
          <w:szCs w:val="16"/>
        </w:rPr>
      </w:pPr>
      <w:r w:rsidRPr="00962C20">
        <w:rPr>
          <w:rFonts w:asciiTheme="minorHAnsi" w:hAnsiTheme="minorHAnsi" w:cstheme="minorHAnsi"/>
          <w:sz w:val="22"/>
          <w:szCs w:val="22"/>
        </w:rPr>
        <w:t xml:space="preserve">    </w:t>
      </w:r>
    </w:p>
    <w:p w14:paraId="6AFFCBF4" w14:textId="27495D13" w:rsidR="001C60D6" w:rsidRPr="00962C20" w:rsidRDefault="001C60D6" w:rsidP="003B3973">
      <w:pPr>
        <w:shd w:val="clear" w:color="auto" w:fill="FFFFFF"/>
        <w:tabs>
          <w:tab w:val="left" w:pos="2694"/>
          <w:tab w:val="left" w:pos="3261"/>
          <w:tab w:val="left" w:pos="3544"/>
        </w:tabs>
        <w:ind w:left="284" w:hanging="284"/>
        <w:rPr>
          <w:rFonts w:asciiTheme="minorHAnsi" w:hAnsiTheme="minorHAnsi" w:cstheme="minorHAnsi"/>
          <w:b/>
          <w:bCs/>
          <w:sz w:val="22"/>
          <w:szCs w:val="22"/>
        </w:rPr>
      </w:pPr>
      <w:r w:rsidRPr="00962C20">
        <w:rPr>
          <w:rFonts w:asciiTheme="minorHAnsi" w:hAnsiTheme="minorHAnsi" w:cstheme="minorHAnsi"/>
          <w:sz w:val="22"/>
          <w:szCs w:val="22"/>
          <w:shd w:val="clear" w:color="auto" w:fill="FFFFFF"/>
        </w:rPr>
        <w:t>právní forma:</w:t>
      </w:r>
      <w:r w:rsidRPr="00962C20">
        <w:rPr>
          <w:rFonts w:asciiTheme="minorHAnsi" w:hAnsiTheme="minorHAnsi" w:cstheme="minorHAnsi"/>
          <w:sz w:val="22"/>
          <w:szCs w:val="22"/>
        </w:rPr>
        <w:tab/>
      </w:r>
      <w:r w:rsidRPr="00962C20">
        <w:rPr>
          <w:rFonts w:asciiTheme="minorHAnsi" w:hAnsiTheme="minorHAnsi" w:cstheme="minorHAnsi"/>
          <w:sz w:val="22"/>
          <w:szCs w:val="22"/>
        </w:rPr>
        <w:tab/>
      </w:r>
      <w:r w:rsidR="00896FAC">
        <w:rPr>
          <w:rFonts w:asciiTheme="minorHAnsi" w:hAnsiTheme="minorHAnsi" w:cstheme="minorHAnsi"/>
          <w:sz w:val="22"/>
          <w:szCs w:val="22"/>
        </w:rPr>
        <w:t xml:space="preserve"> </w:t>
      </w:r>
      <w:r w:rsidRPr="00962C20">
        <w:rPr>
          <w:rFonts w:asciiTheme="minorHAnsi" w:hAnsiTheme="minorHAnsi" w:cstheme="minorHAnsi"/>
          <w:b/>
          <w:sz w:val="22"/>
          <w:szCs w:val="22"/>
        </w:rPr>
        <w:t>př</w:t>
      </w:r>
      <w:r w:rsidRPr="00962C20">
        <w:rPr>
          <w:rFonts w:asciiTheme="minorHAnsi" w:hAnsiTheme="minorHAnsi" w:cstheme="minorHAnsi"/>
          <w:b/>
          <w:bCs/>
          <w:sz w:val="22"/>
          <w:szCs w:val="22"/>
        </w:rPr>
        <w:t>íspěvková organizace</w:t>
      </w:r>
    </w:p>
    <w:p w14:paraId="724033D1" w14:textId="77777777" w:rsidR="001C60D6" w:rsidRPr="00962C20" w:rsidRDefault="001C60D6" w:rsidP="001C60D6">
      <w:pPr>
        <w:shd w:val="clear" w:color="auto" w:fill="FFFFFF"/>
        <w:ind w:left="360" w:hanging="567"/>
        <w:rPr>
          <w:rFonts w:asciiTheme="minorHAnsi" w:hAnsiTheme="minorHAnsi" w:cstheme="minorHAnsi"/>
          <w:sz w:val="16"/>
          <w:szCs w:val="16"/>
        </w:rPr>
      </w:pPr>
      <w:r w:rsidRPr="00962C20">
        <w:rPr>
          <w:rFonts w:asciiTheme="minorHAnsi" w:hAnsiTheme="minorHAnsi" w:cstheme="minorHAnsi"/>
          <w:sz w:val="22"/>
          <w:szCs w:val="22"/>
        </w:rPr>
        <w:t xml:space="preserve">   </w:t>
      </w:r>
    </w:p>
    <w:p w14:paraId="2410D396" w14:textId="70866AC0" w:rsidR="001C60D6" w:rsidRPr="00962C20" w:rsidRDefault="001C60D6" w:rsidP="003B3973">
      <w:pPr>
        <w:shd w:val="clear" w:color="auto" w:fill="FFFFFF"/>
        <w:ind w:left="284" w:hanging="284"/>
        <w:rPr>
          <w:rFonts w:asciiTheme="minorHAnsi" w:hAnsiTheme="minorHAnsi" w:cstheme="minorHAnsi"/>
          <w:b/>
          <w:bCs/>
          <w:sz w:val="22"/>
          <w:szCs w:val="22"/>
        </w:rPr>
      </w:pPr>
      <w:r w:rsidRPr="00962C20">
        <w:rPr>
          <w:rFonts w:asciiTheme="minorHAnsi" w:hAnsiTheme="minorHAnsi" w:cstheme="minorHAnsi"/>
          <w:sz w:val="22"/>
          <w:szCs w:val="22"/>
          <w:shd w:val="clear" w:color="auto" w:fill="FFFFFF"/>
        </w:rPr>
        <w:t>IČO :</w:t>
      </w:r>
      <w:r w:rsidRPr="00962C20">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Pr="00962C20">
        <w:rPr>
          <w:rFonts w:asciiTheme="minorHAnsi" w:hAnsiTheme="minorHAnsi" w:cstheme="minorHAnsi"/>
          <w:sz w:val="22"/>
          <w:szCs w:val="22"/>
        </w:rPr>
        <w:tab/>
        <w:t xml:space="preserve">          </w:t>
      </w:r>
      <w:r w:rsidRPr="00962C20">
        <w:rPr>
          <w:rFonts w:asciiTheme="minorHAnsi" w:hAnsiTheme="minorHAnsi" w:cstheme="minorHAnsi"/>
          <w:b/>
          <w:bCs/>
          <w:sz w:val="22"/>
          <w:szCs w:val="22"/>
        </w:rPr>
        <w:t>62 076 060</w:t>
      </w:r>
    </w:p>
    <w:p w14:paraId="3491E24E" w14:textId="5041C17B" w:rsidR="001C60D6" w:rsidRPr="00962C20" w:rsidRDefault="001C60D6" w:rsidP="003B3973">
      <w:pPr>
        <w:shd w:val="clear" w:color="auto" w:fill="FFFFFF"/>
        <w:ind w:left="284" w:hanging="284"/>
        <w:rPr>
          <w:rFonts w:asciiTheme="minorHAnsi" w:hAnsiTheme="minorHAnsi" w:cstheme="minorHAnsi"/>
          <w:b/>
          <w:bCs/>
          <w:sz w:val="22"/>
          <w:szCs w:val="22"/>
        </w:rPr>
      </w:pPr>
      <w:proofErr w:type="gramStart"/>
      <w:r w:rsidRPr="00962C20">
        <w:rPr>
          <w:rFonts w:asciiTheme="minorHAnsi" w:hAnsiTheme="minorHAnsi" w:cstheme="minorHAnsi"/>
          <w:sz w:val="22"/>
          <w:szCs w:val="22"/>
          <w:shd w:val="clear" w:color="auto" w:fill="FFFFFF"/>
        </w:rPr>
        <w:t>IZO :</w:t>
      </w:r>
      <w:r w:rsidRPr="00962C20">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00896FAC">
        <w:rPr>
          <w:rFonts w:asciiTheme="minorHAnsi" w:hAnsiTheme="minorHAnsi" w:cstheme="minorHAnsi"/>
          <w:sz w:val="22"/>
          <w:szCs w:val="22"/>
        </w:rPr>
        <w:tab/>
        <w:t xml:space="preserve">          </w:t>
      </w:r>
      <w:r w:rsidRPr="00962C20">
        <w:rPr>
          <w:rFonts w:asciiTheme="minorHAnsi" w:hAnsiTheme="minorHAnsi" w:cstheme="minorHAnsi"/>
          <w:b/>
          <w:bCs/>
          <w:sz w:val="22"/>
          <w:szCs w:val="22"/>
        </w:rPr>
        <w:t>102 007 853</w:t>
      </w:r>
      <w:proofErr w:type="gramEnd"/>
    </w:p>
    <w:p w14:paraId="5BA3A8BF" w14:textId="0BEECFFA" w:rsidR="001C60D6" w:rsidRPr="00962C20" w:rsidRDefault="001C60D6" w:rsidP="003B3973">
      <w:pPr>
        <w:shd w:val="clear" w:color="auto" w:fill="FFFFFF"/>
        <w:ind w:left="284" w:hanging="360"/>
        <w:rPr>
          <w:rFonts w:asciiTheme="minorHAnsi" w:hAnsiTheme="minorHAnsi" w:cstheme="minorHAnsi"/>
          <w:b/>
          <w:bCs/>
          <w:sz w:val="22"/>
          <w:szCs w:val="22"/>
        </w:rPr>
      </w:pPr>
      <w:r w:rsidRPr="00962C20">
        <w:rPr>
          <w:rFonts w:asciiTheme="minorHAnsi" w:hAnsiTheme="minorHAnsi" w:cstheme="minorHAnsi"/>
          <w:sz w:val="22"/>
          <w:szCs w:val="22"/>
          <w:shd w:val="clear" w:color="auto" w:fill="FFFFFF"/>
        </w:rPr>
        <w:t>RED-IZO :</w:t>
      </w:r>
      <w:r w:rsidRPr="00962C20">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00896FAC">
        <w:rPr>
          <w:rFonts w:asciiTheme="minorHAnsi" w:hAnsiTheme="minorHAnsi" w:cstheme="minorHAnsi"/>
          <w:sz w:val="22"/>
          <w:szCs w:val="22"/>
        </w:rPr>
        <w:t xml:space="preserve">                        </w:t>
      </w:r>
      <w:r w:rsidRPr="00962C20">
        <w:rPr>
          <w:rFonts w:asciiTheme="minorHAnsi" w:hAnsiTheme="minorHAnsi" w:cstheme="minorHAnsi"/>
          <w:b/>
          <w:bCs/>
          <w:sz w:val="22"/>
          <w:szCs w:val="22"/>
        </w:rPr>
        <w:t>600 024 831</w:t>
      </w:r>
    </w:p>
    <w:p w14:paraId="308D7C22" w14:textId="77777777" w:rsidR="001C60D6" w:rsidRPr="00962C20" w:rsidRDefault="001C60D6" w:rsidP="001C60D6">
      <w:pPr>
        <w:shd w:val="clear" w:color="auto" w:fill="FFFFFF"/>
        <w:ind w:left="360" w:hanging="567"/>
        <w:rPr>
          <w:rFonts w:asciiTheme="minorHAnsi" w:hAnsiTheme="minorHAnsi" w:cstheme="minorHAnsi"/>
          <w:sz w:val="16"/>
          <w:szCs w:val="16"/>
        </w:rPr>
      </w:pPr>
    </w:p>
    <w:p w14:paraId="3EDFE889" w14:textId="27D3391C" w:rsidR="001C60D6" w:rsidRPr="00083723" w:rsidRDefault="001C60D6" w:rsidP="00D5605F">
      <w:pPr>
        <w:pStyle w:val="Odstavecseseznamem"/>
        <w:numPr>
          <w:ilvl w:val="0"/>
          <w:numId w:val="19"/>
        </w:numPr>
        <w:shd w:val="clear" w:color="auto" w:fill="FFFFFF"/>
        <w:ind w:left="284"/>
        <w:rPr>
          <w:rFonts w:asciiTheme="minorHAnsi" w:hAnsiTheme="minorHAnsi" w:cstheme="minorHAnsi"/>
          <w:b/>
          <w:bCs/>
          <w:sz w:val="22"/>
          <w:szCs w:val="22"/>
        </w:rPr>
      </w:pPr>
      <w:r w:rsidRPr="00083723">
        <w:rPr>
          <w:rFonts w:asciiTheme="minorHAnsi" w:hAnsiTheme="minorHAnsi" w:cstheme="minorHAnsi"/>
          <w:sz w:val="22"/>
          <w:szCs w:val="22"/>
          <w:u w:val="single"/>
          <w:shd w:val="clear" w:color="auto" w:fill="FFFFFF"/>
        </w:rPr>
        <w:t>zřizovatel školy:</w:t>
      </w:r>
      <w:r w:rsidRPr="00083723">
        <w:rPr>
          <w:rFonts w:asciiTheme="minorHAnsi" w:hAnsiTheme="minorHAnsi" w:cstheme="minorHAnsi"/>
          <w:sz w:val="22"/>
          <w:szCs w:val="22"/>
        </w:rPr>
        <w:tab/>
      </w:r>
      <w:r w:rsidRPr="00083723">
        <w:rPr>
          <w:rFonts w:asciiTheme="minorHAnsi" w:hAnsiTheme="minorHAnsi" w:cstheme="minorHAnsi"/>
          <w:sz w:val="22"/>
          <w:szCs w:val="22"/>
        </w:rPr>
        <w:tab/>
        <w:t xml:space="preserve">          </w:t>
      </w:r>
      <w:r w:rsidRPr="00083723">
        <w:rPr>
          <w:rFonts w:asciiTheme="minorHAnsi" w:hAnsiTheme="minorHAnsi" w:cstheme="minorHAnsi"/>
          <w:b/>
          <w:bCs/>
          <w:sz w:val="22"/>
          <w:szCs w:val="22"/>
        </w:rPr>
        <w:t>Jihomoravský kraj</w:t>
      </w:r>
    </w:p>
    <w:p w14:paraId="2EE8B4D9" w14:textId="18202607" w:rsidR="001C60D6" w:rsidRPr="00962C20" w:rsidRDefault="001C60D6" w:rsidP="003B3973">
      <w:pPr>
        <w:shd w:val="clear" w:color="auto" w:fill="FFFFFF"/>
        <w:ind w:left="-284" w:firstLine="568"/>
        <w:rPr>
          <w:rFonts w:asciiTheme="minorHAnsi" w:hAnsiTheme="minorHAnsi" w:cstheme="minorHAnsi"/>
          <w:b/>
          <w:bCs/>
          <w:sz w:val="22"/>
          <w:szCs w:val="22"/>
        </w:rPr>
      </w:pPr>
      <w:r w:rsidRPr="00962C20">
        <w:rPr>
          <w:rFonts w:asciiTheme="minorHAnsi" w:hAnsiTheme="minorHAnsi" w:cstheme="minorHAnsi"/>
          <w:sz w:val="22"/>
          <w:szCs w:val="22"/>
        </w:rPr>
        <w:t xml:space="preserve">adresa:                                                </w:t>
      </w:r>
      <w:r w:rsidRPr="00962C20">
        <w:rPr>
          <w:rFonts w:asciiTheme="minorHAnsi" w:hAnsiTheme="minorHAnsi" w:cstheme="minorHAnsi"/>
          <w:b/>
          <w:bCs/>
          <w:sz w:val="22"/>
          <w:szCs w:val="22"/>
        </w:rPr>
        <w:t>Žerotínovo nám. 3/5, 601 82 Brno</w:t>
      </w:r>
    </w:p>
    <w:p w14:paraId="306EC3F2" w14:textId="77777777" w:rsidR="001C60D6" w:rsidRPr="00962C20" w:rsidRDefault="001C60D6" w:rsidP="001C60D6">
      <w:pPr>
        <w:shd w:val="clear" w:color="auto" w:fill="FFFFFF"/>
        <w:ind w:left="360" w:hanging="567"/>
        <w:rPr>
          <w:rFonts w:asciiTheme="minorHAnsi" w:hAnsiTheme="minorHAnsi" w:cstheme="minorHAnsi"/>
          <w:b/>
          <w:bCs/>
          <w:sz w:val="22"/>
          <w:szCs w:val="22"/>
        </w:rPr>
      </w:pPr>
      <w:r w:rsidRPr="00962C20">
        <w:rPr>
          <w:rFonts w:asciiTheme="minorHAnsi" w:hAnsiTheme="minorHAnsi" w:cstheme="minorHAnsi"/>
          <w:b/>
          <w:bCs/>
          <w:sz w:val="22"/>
          <w:szCs w:val="22"/>
        </w:rPr>
        <w:t xml:space="preserve">                                                                 </w:t>
      </w:r>
    </w:p>
    <w:p w14:paraId="245FEFF6" w14:textId="427FA46E" w:rsidR="001C60D6" w:rsidRPr="00962C20" w:rsidRDefault="001C60D6" w:rsidP="003B3973">
      <w:pPr>
        <w:shd w:val="clear" w:color="auto" w:fill="FFFFFF"/>
        <w:ind w:left="284" w:hanging="284"/>
        <w:rPr>
          <w:rFonts w:asciiTheme="minorHAnsi" w:hAnsiTheme="minorHAnsi" w:cstheme="minorHAnsi"/>
          <w:b/>
          <w:bCs/>
          <w:sz w:val="22"/>
          <w:szCs w:val="22"/>
        </w:rPr>
      </w:pPr>
      <w:r w:rsidRPr="00962C20">
        <w:rPr>
          <w:rFonts w:asciiTheme="minorHAnsi" w:hAnsiTheme="minorHAnsi" w:cstheme="minorHAnsi"/>
          <w:b/>
          <w:bCs/>
          <w:sz w:val="22"/>
          <w:szCs w:val="22"/>
          <w:u w:val="single"/>
        </w:rPr>
        <w:t xml:space="preserve">c) </w:t>
      </w:r>
      <w:r w:rsidRPr="00962C20">
        <w:rPr>
          <w:rFonts w:asciiTheme="minorHAnsi" w:hAnsiTheme="minorHAnsi" w:cstheme="minorHAnsi"/>
          <w:sz w:val="22"/>
          <w:szCs w:val="22"/>
          <w:u w:val="single"/>
        </w:rPr>
        <w:t xml:space="preserve">  </w:t>
      </w:r>
      <w:r w:rsidRPr="00962C20">
        <w:rPr>
          <w:rFonts w:asciiTheme="minorHAnsi" w:hAnsiTheme="minorHAnsi" w:cstheme="minorHAnsi"/>
          <w:sz w:val="22"/>
          <w:szCs w:val="22"/>
          <w:u w:val="single"/>
          <w:shd w:val="clear" w:color="auto" w:fill="FFFFFF"/>
        </w:rPr>
        <w:t>ředitelka</w:t>
      </w:r>
      <w:r w:rsidR="0079796F" w:rsidRPr="00D66134">
        <w:rPr>
          <w:rFonts w:asciiTheme="minorHAnsi" w:hAnsiTheme="minorHAnsi" w:cstheme="minorHAnsi"/>
          <w:sz w:val="22"/>
          <w:szCs w:val="22"/>
          <w:shd w:val="clear" w:color="auto" w:fill="FFFFFF"/>
        </w:rPr>
        <w:tab/>
      </w:r>
      <w:r w:rsidR="0079796F" w:rsidRPr="00D66134">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00896FAC">
        <w:rPr>
          <w:rFonts w:asciiTheme="minorHAnsi" w:hAnsiTheme="minorHAnsi" w:cstheme="minorHAnsi"/>
          <w:sz w:val="22"/>
          <w:szCs w:val="22"/>
        </w:rPr>
        <w:t xml:space="preserve">          </w:t>
      </w:r>
      <w:r w:rsidRPr="00962C20">
        <w:rPr>
          <w:rFonts w:asciiTheme="minorHAnsi" w:hAnsiTheme="minorHAnsi" w:cstheme="minorHAnsi"/>
          <w:b/>
          <w:bCs/>
          <w:sz w:val="22"/>
          <w:szCs w:val="22"/>
        </w:rPr>
        <w:t>Mgr. Bc. Jarmila Baletková</w:t>
      </w:r>
    </w:p>
    <w:p w14:paraId="0F856A11" w14:textId="5BB23E51" w:rsidR="001C60D6" w:rsidRPr="00962C20" w:rsidRDefault="001C60D6" w:rsidP="001C60D6">
      <w:pPr>
        <w:shd w:val="clear" w:color="auto" w:fill="FFFFFF"/>
        <w:ind w:left="360" w:hanging="567"/>
        <w:rPr>
          <w:rFonts w:asciiTheme="minorHAnsi" w:hAnsiTheme="minorHAnsi" w:cstheme="minorHAnsi"/>
          <w:b/>
          <w:bCs/>
          <w:sz w:val="22"/>
          <w:szCs w:val="22"/>
        </w:rPr>
      </w:pPr>
      <w:r w:rsidRPr="00962C20">
        <w:rPr>
          <w:rFonts w:asciiTheme="minorHAnsi" w:hAnsiTheme="minorHAnsi" w:cstheme="minorHAnsi"/>
          <w:b/>
          <w:bCs/>
          <w:sz w:val="22"/>
          <w:szCs w:val="22"/>
        </w:rPr>
        <w:t xml:space="preserve">                                                                </w:t>
      </w:r>
      <w:r w:rsidR="00083723">
        <w:rPr>
          <w:rFonts w:asciiTheme="minorHAnsi" w:hAnsiTheme="minorHAnsi" w:cstheme="minorHAnsi"/>
          <w:b/>
          <w:bCs/>
          <w:sz w:val="22"/>
          <w:szCs w:val="22"/>
        </w:rPr>
        <w:t xml:space="preserve">   </w:t>
      </w:r>
      <w:r w:rsidR="00896FAC">
        <w:rPr>
          <w:rFonts w:asciiTheme="minorHAnsi" w:hAnsiTheme="minorHAnsi" w:cstheme="minorHAnsi"/>
          <w:b/>
          <w:bCs/>
          <w:sz w:val="22"/>
          <w:szCs w:val="22"/>
        </w:rPr>
        <w:t xml:space="preserve">    </w:t>
      </w:r>
      <w:r w:rsidRPr="00962C20">
        <w:rPr>
          <w:rFonts w:asciiTheme="minorHAnsi" w:hAnsiTheme="minorHAnsi" w:cstheme="minorHAnsi"/>
          <w:b/>
          <w:bCs/>
          <w:sz w:val="22"/>
          <w:szCs w:val="22"/>
        </w:rPr>
        <w:t xml:space="preserve">datová schránka:  278x8qk     </w:t>
      </w:r>
    </w:p>
    <w:p w14:paraId="0C42BC69" w14:textId="4E12AD9B" w:rsidR="001C60D6" w:rsidRPr="00962C20" w:rsidRDefault="001C60D6" w:rsidP="001C60D6">
      <w:pPr>
        <w:shd w:val="clear" w:color="auto" w:fill="FFFFFF"/>
        <w:ind w:left="360" w:hanging="567"/>
        <w:rPr>
          <w:rFonts w:asciiTheme="minorHAnsi" w:hAnsiTheme="minorHAnsi" w:cstheme="minorHAnsi"/>
          <w:b/>
          <w:bCs/>
          <w:sz w:val="22"/>
          <w:szCs w:val="22"/>
        </w:rPr>
      </w:pPr>
      <w:r w:rsidRPr="00962C20">
        <w:rPr>
          <w:rFonts w:asciiTheme="minorHAnsi" w:hAnsiTheme="minorHAnsi" w:cstheme="minorHAnsi"/>
          <w:b/>
          <w:bCs/>
          <w:sz w:val="22"/>
          <w:szCs w:val="22"/>
        </w:rPr>
        <w:t xml:space="preserve">                                                                 </w:t>
      </w:r>
      <w:r w:rsidR="00083723">
        <w:rPr>
          <w:rFonts w:asciiTheme="minorHAnsi" w:hAnsiTheme="minorHAnsi" w:cstheme="minorHAnsi"/>
          <w:b/>
          <w:bCs/>
          <w:sz w:val="22"/>
          <w:szCs w:val="22"/>
        </w:rPr>
        <w:t xml:space="preserve">  </w:t>
      </w:r>
      <w:r w:rsidR="00896FAC">
        <w:rPr>
          <w:rFonts w:asciiTheme="minorHAnsi" w:hAnsiTheme="minorHAnsi" w:cstheme="minorHAnsi"/>
          <w:b/>
          <w:bCs/>
          <w:sz w:val="22"/>
          <w:szCs w:val="22"/>
        </w:rPr>
        <w:t xml:space="preserve">    </w:t>
      </w:r>
      <w:r w:rsidRPr="00962C20">
        <w:rPr>
          <w:rFonts w:asciiTheme="minorHAnsi" w:hAnsiTheme="minorHAnsi" w:cstheme="minorHAnsi"/>
          <w:b/>
          <w:bCs/>
          <w:sz w:val="22"/>
          <w:szCs w:val="22"/>
        </w:rPr>
        <w:t xml:space="preserve">e-mail:  </w:t>
      </w:r>
      <w:r w:rsidRPr="00962C20">
        <w:rPr>
          <w:rFonts w:asciiTheme="minorHAnsi" w:hAnsiTheme="minorHAnsi" w:cstheme="minorHAnsi"/>
          <w:b/>
          <w:bCs/>
          <w:color w:val="548DD4" w:themeColor="text2" w:themeTint="99"/>
          <w:sz w:val="22"/>
          <w:szCs w:val="22"/>
        </w:rPr>
        <w:t>baletkova@zsblansko.cz</w:t>
      </w:r>
      <w:r w:rsidRPr="00962C20">
        <w:rPr>
          <w:rFonts w:asciiTheme="minorHAnsi" w:hAnsiTheme="minorHAnsi" w:cstheme="minorHAnsi"/>
          <w:b/>
          <w:bCs/>
          <w:sz w:val="22"/>
          <w:szCs w:val="22"/>
        </w:rPr>
        <w:t xml:space="preserve">  </w:t>
      </w:r>
    </w:p>
    <w:p w14:paraId="7742BE64" w14:textId="2CE47CB7" w:rsidR="001C60D6" w:rsidRPr="00962C20" w:rsidRDefault="001C60D6" w:rsidP="001C60D6">
      <w:pPr>
        <w:shd w:val="clear" w:color="auto" w:fill="FFFFFF"/>
        <w:ind w:left="360" w:hanging="567"/>
        <w:rPr>
          <w:rFonts w:asciiTheme="minorHAnsi" w:hAnsiTheme="minorHAnsi" w:cstheme="minorHAnsi"/>
          <w:b/>
          <w:bCs/>
          <w:sz w:val="22"/>
          <w:szCs w:val="22"/>
        </w:rPr>
      </w:pPr>
      <w:r w:rsidRPr="00962C20">
        <w:rPr>
          <w:rFonts w:asciiTheme="minorHAnsi" w:hAnsiTheme="minorHAnsi" w:cstheme="minorHAnsi"/>
          <w:b/>
          <w:bCs/>
          <w:sz w:val="22"/>
          <w:szCs w:val="22"/>
        </w:rPr>
        <w:t xml:space="preserve">                                                                 </w:t>
      </w:r>
      <w:r w:rsidR="00083723">
        <w:rPr>
          <w:rFonts w:asciiTheme="minorHAnsi" w:hAnsiTheme="minorHAnsi" w:cstheme="minorHAnsi"/>
          <w:b/>
          <w:bCs/>
          <w:sz w:val="22"/>
          <w:szCs w:val="22"/>
        </w:rPr>
        <w:t xml:space="preserve">  </w:t>
      </w:r>
      <w:r w:rsidR="00896FAC">
        <w:rPr>
          <w:rFonts w:asciiTheme="minorHAnsi" w:hAnsiTheme="minorHAnsi" w:cstheme="minorHAnsi"/>
          <w:b/>
          <w:bCs/>
          <w:sz w:val="22"/>
          <w:szCs w:val="22"/>
        </w:rPr>
        <w:t xml:space="preserve">    </w:t>
      </w:r>
      <w:r w:rsidRPr="00962C20">
        <w:rPr>
          <w:rFonts w:asciiTheme="minorHAnsi" w:hAnsiTheme="minorHAnsi" w:cstheme="minorHAnsi"/>
          <w:b/>
          <w:bCs/>
          <w:sz w:val="22"/>
          <w:szCs w:val="22"/>
        </w:rPr>
        <w:t>telefon: 516 410 630 – 3</w:t>
      </w:r>
    </w:p>
    <w:p w14:paraId="568EEFA6" w14:textId="54913984" w:rsidR="001C60D6" w:rsidRPr="00962C20" w:rsidRDefault="001C60D6" w:rsidP="001C60D6">
      <w:pPr>
        <w:shd w:val="clear" w:color="auto" w:fill="FFFFFF"/>
        <w:rPr>
          <w:rFonts w:asciiTheme="minorHAnsi" w:hAnsiTheme="minorHAnsi" w:cstheme="minorHAnsi"/>
          <w:b/>
          <w:bCs/>
          <w:color w:val="548DD4"/>
          <w:sz w:val="22"/>
          <w:szCs w:val="22"/>
        </w:rPr>
      </w:pPr>
      <w:r w:rsidRPr="00962C20">
        <w:rPr>
          <w:rFonts w:asciiTheme="minorHAnsi" w:hAnsiTheme="minorHAnsi" w:cstheme="minorHAnsi"/>
          <w:b/>
          <w:bCs/>
          <w:sz w:val="22"/>
          <w:szCs w:val="22"/>
        </w:rPr>
        <w:t xml:space="preserve">                                                           </w:t>
      </w:r>
      <w:r w:rsidR="00896FAC">
        <w:rPr>
          <w:rFonts w:asciiTheme="minorHAnsi" w:hAnsiTheme="minorHAnsi" w:cstheme="minorHAnsi"/>
          <w:b/>
          <w:bCs/>
          <w:sz w:val="22"/>
          <w:szCs w:val="22"/>
        </w:rPr>
        <w:t xml:space="preserve">   </w:t>
      </w:r>
      <w:r w:rsidRPr="00962C20">
        <w:rPr>
          <w:rFonts w:asciiTheme="minorHAnsi" w:hAnsiTheme="minorHAnsi" w:cstheme="minorHAnsi"/>
          <w:b/>
          <w:bCs/>
          <w:sz w:val="22"/>
          <w:szCs w:val="22"/>
        </w:rPr>
        <w:t xml:space="preserve"> </w:t>
      </w:r>
      <w:r w:rsidR="00896FAC">
        <w:rPr>
          <w:rFonts w:asciiTheme="minorHAnsi" w:hAnsiTheme="minorHAnsi" w:cstheme="minorHAnsi"/>
          <w:b/>
          <w:bCs/>
          <w:sz w:val="22"/>
          <w:szCs w:val="22"/>
        </w:rPr>
        <w:t xml:space="preserve"> </w:t>
      </w:r>
      <w:r w:rsidRPr="00962C20">
        <w:rPr>
          <w:rFonts w:asciiTheme="minorHAnsi" w:hAnsiTheme="minorHAnsi" w:cstheme="minorHAnsi"/>
          <w:b/>
          <w:bCs/>
          <w:sz w:val="22"/>
          <w:szCs w:val="22"/>
        </w:rPr>
        <w:t xml:space="preserve"> </w:t>
      </w:r>
      <w:r w:rsidR="00083723">
        <w:rPr>
          <w:rFonts w:asciiTheme="minorHAnsi" w:hAnsiTheme="minorHAnsi" w:cstheme="minorHAnsi"/>
          <w:b/>
          <w:bCs/>
          <w:sz w:val="22"/>
          <w:szCs w:val="22"/>
        </w:rPr>
        <w:t xml:space="preserve"> </w:t>
      </w:r>
      <w:r w:rsidRPr="00962C20">
        <w:rPr>
          <w:rFonts w:asciiTheme="minorHAnsi" w:hAnsiTheme="minorHAnsi" w:cstheme="minorHAnsi"/>
          <w:b/>
          <w:bCs/>
          <w:color w:val="548DD4"/>
          <w:sz w:val="22"/>
          <w:szCs w:val="22"/>
        </w:rPr>
        <w:t>www.zsblansko.cz</w:t>
      </w:r>
    </w:p>
    <w:p w14:paraId="448C8DBE" w14:textId="77777777" w:rsidR="001C60D6" w:rsidRPr="00962C20" w:rsidRDefault="001C60D6" w:rsidP="001C60D6">
      <w:pPr>
        <w:shd w:val="clear" w:color="auto" w:fill="FFFFFF"/>
        <w:ind w:left="360" w:hanging="567"/>
        <w:rPr>
          <w:rFonts w:asciiTheme="minorHAnsi" w:hAnsiTheme="minorHAnsi" w:cstheme="minorHAnsi"/>
          <w:b/>
          <w:bCs/>
          <w:sz w:val="16"/>
          <w:szCs w:val="16"/>
        </w:rPr>
      </w:pPr>
    </w:p>
    <w:p w14:paraId="5F269514" w14:textId="28A5BE79" w:rsidR="001C60D6" w:rsidRPr="00962C20" w:rsidRDefault="001C60D6" w:rsidP="003B3973">
      <w:pPr>
        <w:shd w:val="clear" w:color="auto" w:fill="FFFFFF"/>
        <w:ind w:left="284" w:hanging="284"/>
        <w:rPr>
          <w:rFonts w:asciiTheme="minorHAnsi" w:hAnsiTheme="minorHAnsi" w:cstheme="minorHAnsi"/>
          <w:b/>
          <w:bCs/>
          <w:sz w:val="22"/>
          <w:szCs w:val="22"/>
        </w:rPr>
      </w:pPr>
      <w:r w:rsidRPr="00962C20">
        <w:rPr>
          <w:rFonts w:asciiTheme="minorHAnsi" w:hAnsiTheme="minorHAnsi" w:cstheme="minorHAnsi"/>
          <w:b/>
          <w:bCs/>
          <w:sz w:val="22"/>
          <w:szCs w:val="22"/>
          <w:u w:val="single"/>
        </w:rPr>
        <w:t xml:space="preserve">d)  </w:t>
      </w:r>
      <w:r w:rsidRPr="00962C20">
        <w:rPr>
          <w:rFonts w:asciiTheme="minorHAnsi" w:hAnsiTheme="minorHAnsi" w:cstheme="minorHAnsi"/>
          <w:sz w:val="22"/>
          <w:szCs w:val="22"/>
          <w:u w:val="single"/>
        </w:rPr>
        <w:t>škola pro žáky se zdravotním</w:t>
      </w:r>
      <w:r w:rsidRPr="00962C20">
        <w:rPr>
          <w:rFonts w:asciiTheme="minorHAnsi" w:hAnsiTheme="minorHAnsi" w:cstheme="minorHAnsi"/>
          <w:sz w:val="22"/>
          <w:szCs w:val="22"/>
        </w:rPr>
        <w:t xml:space="preserve">         </w:t>
      </w:r>
      <w:r w:rsidRPr="00962C20">
        <w:rPr>
          <w:rFonts w:asciiTheme="minorHAnsi" w:hAnsiTheme="minorHAnsi" w:cstheme="minorHAnsi"/>
          <w:b/>
          <w:bCs/>
          <w:sz w:val="22"/>
          <w:szCs w:val="22"/>
        </w:rPr>
        <w:t xml:space="preserve">základní vzdělávání žáků s lehkým mentálním postižením               </w:t>
      </w:r>
    </w:p>
    <w:p w14:paraId="6631FF0C" w14:textId="77777777" w:rsidR="001C60D6" w:rsidRPr="00962C20" w:rsidRDefault="001C60D6" w:rsidP="003B3973">
      <w:pPr>
        <w:shd w:val="clear" w:color="auto" w:fill="FFFFFF"/>
        <w:tabs>
          <w:tab w:val="left" w:pos="0"/>
          <w:tab w:val="left" w:pos="284"/>
        </w:tabs>
        <w:ind w:left="284" w:hanging="284"/>
        <w:jc w:val="both"/>
        <w:rPr>
          <w:rFonts w:asciiTheme="minorHAnsi" w:hAnsiTheme="minorHAnsi" w:cstheme="minorHAnsi"/>
          <w:bCs/>
          <w:sz w:val="22"/>
          <w:szCs w:val="22"/>
          <w:u w:val="single"/>
        </w:rPr>
      </w:pPr>
      <w:r w:rsidRPr="00962C20">
        <w:rPr>
          <w:rFonts w:asciiTheme="minorHAnsi" w:hAnsiTheme="minorHAnsi" w:cstheme="minorHAnsi"/>
          <w:b/>
          <w:bCs/>
          <w:sz w:val="22"/>
          <w:szCs w:val="22"/>
        </w:rPr>
        <w:t xml:space="preserve"> </w:t>
      </w:r>
      <w:r w:rsidRPr="00962C20">
        <w:rPr>
          <w:rFonts w:asciiTheme="minorHAnsi" w:hAnsiTheme="minorHAnsi" w:cstheme="minorHAnsi"/>
          <w:bCs/>
          <w:sz w:val="22"/>
          <w:szCs w:val="22"/>
          <w:u w:val="single"/>
        </w:rPr>
        <w:t xml:space="preserve">postižením, </w:t>
      </w:r>
      <w:proofErr w:type="gramStart"/>
      <w:r w:rsidRPr="00962C20">
        <w:rPr>
          <w:rFonts w:asciiTheme="minorHAnsi" w:hAnsiTheme="minorHAnsi" w:cstheme="minorHAnsi"/>
          <w:bCs/>
          <w:sz w:val="22"/>
          <w:szCs w:val="22"/>
          <w:u w:val="single"/>
        </w:rPr>
        <w:t>zejména :</w:t>
      </w:r>
      <w:proofErr w:type="gramEnd"/>
      <w:r w:rsidRPr="00962C20">
        <w:rPr>
          <w:rFonts w:asciiTheme="minorHAnsi" w:hAnsiTheme="minorHAnsi" w:cstheme="minorHAnsi"/>
          <w:bCs/>
          <w:sz w:val="22"/>
          <w:szCs w:val="22"/>
          <w:u w:val="single"/>
        </w:rPr>
        <w:t xml:space="preserve">                                    </w:t>
      </w:r>
    </w:p>
    <w:p w14:paraId="271266F2" w14:textId="77777777" w:rsidR="001C60D6" w:rsidRPr="00962C20" w:rsidRDefault="001C60D6" w:rsidP="001C60D6">
      <w:pPr>
        <w:shd w:val="clear" w:color="auto" w:fill="FFFFFF"/>
        <w:ind w:left="360" w:hanging="567"/>
        <w:rPr>
          <w:rFonts w:asciiTheme="minorHAnsi" w:hAnsiTheme="minorHAnsi" w:cstheme="minorHAnsi"/>
          <w:b/>
          <w:bCs/>
          <w:sz w:val="16"/>
          <w:szCs w:val="16"/>
          <w:u w:val="single"/>
          <w:vertAlign w:val="superscript"/>
        </w:rPr>
      </w:pPr>
    </w:p>
    <w:p w14:paraId="085A06EF" w14:textId="402FE726" w:rsidR="000A3C28" w:rsidRDefault="001C60D6" w:rsidP="003B3973">
      <w:pPr>
        <w:shd w:val="clear" w:color="auto" w:fill="FFFFFF"/>
        <w:ind w:left="284" w:hanging="284"/>
        <w:jc w:val="both"/>
        <w:rPr>
          <w:rFonts w:asciiTheme="minorHAnsi" w:hAnsiTheme="minorHAnsi" w:cstheme="minorHAnsi"/>
          <w:b/>
          <w:bCs/>
          <w:sz w:val="22"/>
          <w:szCs w:val="22"/>
        </w:rPr>
      </w:pPr>
      <w:r w:rsidRPr="00962C20">
        <w:rPr>
          <w:rFonts w:asciiTheme="minorHAnsi" w:hAnsiTheme="minorHAnsi" w:cstheme="minorHAnsi"/>
          <w:b/>
          <w:bCs/>
          <w:sz w:val="22"/>
          <w:szCs w:val="22"/>
          <w:u w:val="single"/>
        </w:rPr>
        <w:t xml:space="preserve">e) </w:t>
      </w:r>
      <w:r w:rsidRPr="00962C20">
        <w:rPr>
          <w:rFonts w:asciiTheme="minorHAnsi" w:hAnsiTheme="minorHAnsi" w:cstheme="minorHAnsi"/>
          <w:sz w:val="22"/>
          <w:szCs w:val="22"/>
          <w:u w:val="single"/>
          <w:shd w:val="clear" w:color="auto" w:fill="FFFFFF"/>
        </w:rPr>
        <w:t xml:space="preserve">  druh školy:</w:t>
      </w:r>
      <w:r w:rsidRPr="00962C20">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009202AE">
        <w:rPr>
          <w:rFonts w:asciiTheme="minorHAnsi" w:hAnsiTheme="minorHAnsi" w:cstheme="minorHAnsi"/>
          <w:sz w:val="22"/>
          <w:szCs w:val="22"/>
        </w:rPr>
        <w:t xml:space="preserve">          </w:t>
      </w:r>
      <w:r w:rsidRPr="00962C20">
        <w:rPr>
          <w:rFonts w:asciiTheme="minorHAnsi" w:hAnsiTheme="minorHAnsi" w:cstheme="minorHAnsi"/>
          <w:b/>
          <w:bCs/>
          <w:sz w:val="22"/>
          <w:szCs w:val="22"/>
        </w:rPr>
        <w:t>základní škola</w:t>
      </w:r>
    </w:p>
    <w:p w14:paraId="2DC08D68" w14:textId="77777777" w:rsidR="000A3C28" w:rsidRDefault="000A3C28" w:rsidP="000A3C28">
      <w:pPr>
        <w:shd w:val="clear" w:color="auto" w:fill="FFFFFF"/>
        <w:ind w:left="360" w:hanging="927"/>
        <w:jc w:val="both"/>
        <w:rPr>
          <w:rFonts w:asciiTheme="minorHAnsi" w:hAnsiTheme="minorHAnsi" w:cstheme="minorHAnsi"/>
          <w:sz w:val="22"/>
          <w:szCs w:val="22"/>
          <w:shd w:val="clear" w:color="auto" w:fill="FFFFFF"/>
        </w:rPr>
      </w:pPr>
    </w:p>
    <w:p w14:paraId="1C6A5937" w14:textId="77777777" w:rsidR="00285740" w:rsidRDefault="00285740" w:rsidP="003B3973">
      <w:pPr>
        <w:shd w:val="clear" w:color="auto" w:fill="FFFFFF"/>
        <w:ind w:left="284" w:hanging="284"/>
        <w:jc w:val="both"/>
        <w:rPr>
          <w:rFonts w:asciiTheme="minorHAnsi" w:hAnsiTheme="minorHAnsi" w:cstheme="minorHAnsi"/>
          <w:sz w:val="22"/>
          <w:szCs w:val="22"/>
          <w:shd w:val="clear" w:color="auto" w:fill="FFFFFF"/>
        </w:rPr>
      </w:pPr>
    </w:p>
    <w:p w14:paraId="2279E383" w14:textId="6C29D8AD" w:rsidR="001C60D6" w:rsidRPr="000A3C28" w:rsidRDefault="001C60D6" w:rsidP="003B3973">
      <w:pPr>
        <w:shd w:val="clear" w:color="auto" w:fill="FFFFFF"/>
        <w:ind w:left="284" w:hanging="284"/>
        <w:jc w:val="both"/>
        <w:rPr>
          <w:rFonts w:asciiTheme="minorHAnsi" w:hAnsiTheme="minorHAnsi" w:cstheme="minorHAnsi"/>
          <w:b/>
          <w:bCs/>
          <w:sz w:val="22"/>
          <w:szCs w:val="22"/>
        </w:rPr>
      </w:pPr>
      <w:r w:rsidRPr="00962C20">
        <w:rPr>
          <w:rFonts w:asciiTheme="minorHAnsi" w:hAnsiTheme="minorHAnsi" w:cstheme="minorHAnsi"/>
          <w:sz w:val="22"/>
          <w:szCs w:val="22"/>
          <w:shd w:val="clear" w:color="auto" w:fill="FFFFFF"/>
        </w:rPr>
        <w:lastRenderedPageBreak/>
        <w:t>škola sdružuje:</w:t>
      </w:r>
      <w:r w:rsidRPr="00962C20">
        <w:rPr>
          <w:rFonts w:asciiTheme="minorHAnsi" w:hAnsiTheme="minorHAnsi" w:cstheme="minorHAnsi"/>
          <w:sz w:val="22"/>
          <w:szCs w:val="22"/>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p>
    <w:p w14:paraId="3919E218" w14:textId="2396CED6" w:rsidR="00E068EA" w:rsidRPr="00962C20" w:rsidRDefault="00E068EA" w:rsidP="00D5605F">
      <w:pPr>
        <w:numPr>
          <w:ilvl w:val="0"/>
          <w:numId w:val="1"/>
        </w:numPr>
        <w:tabs>
          <w:tab w:val="clear" w:pos="4560"/>
          <w:tab w:val="num" w:pos="3686"/>
          <w:tab w:val="left" w:pos="4820"/>
        </w:tabs>
        <w:ind w:hanging="1158"/>
        <w:rPr>
          <w:rFonts w:asciiTheme="minorHAnsi" w:hAnsiTheme="minorHAnsi" w:cstheme="minorHAnsi"/>
          <w:b/>
          <w:bCs/>
          <w:sz w:val="22"/>
          <w:szCs w:val="22"/>
        </w:rPr>
      </w:pPr>
      <w:r w:rsidRPr="00962C20">
        <w:rPr>
          <w:rFonts w:asciiTheme="minorHAnsi" w:hAnsiTheme="minorHAnsi" w:cstheme="minorHAnsi"/>
          <w:b/>
          <w:bCs/>
          <w:sz w:val="22"/>
          <w:szCs w:val="22"/>
        </w:rPr>
        <w:t>1. a 2.  stupeň základní školy</w:t>
      </w:r>
      <w:r w:rsidR="0055627F">
        <w:rPr>
          <w:rFonts w:asciiTheme="minorHAnsi" w:hAnsiTheme="minorHAnsi" w:cstheme="minorHAnsi"/>
          <w:b/>
          <w:bCs/>
          <w:sz w:val="22"/>
          <w:szCs w:val="22"/>
        </w:rPr>
        <w:t>,</w:t>
      </w:r>
      <w:r w:rsidRPr="00962C20">
        <w:rPr>
          <w:rFonts w:asciiTheme="minorHAnsi" w:hAnsiTheme="minorHAnsi" w:cstheme="minorHAnsi"/>
          <w:b/>
          <w:bCs/>
          <w:sz w:val="22"/>
          <w:szCs w:val="22"/>
        </w:rPr>
        <w:t xml:space="preserve"> </w:t>
      </w:r>
      <w:r w:rsidRPr="00962C20">
        <w:rPr>
          <w:rFonts w:asciiTheme="minorHAnsi" w:hAnsiTheme="minorHAnsi" w:cstheme="minorHAnsi"/>
          <w:b/>
          <w:bCs/>
          <w:sz w:val="22"/>
          <w:szCs w:val="22"/>
          <w:u w:val="single"/>
        </w:rPr>
        <w:t>kapacita:</w:t>
      </w:r>
      <w:r w:rsidRPr="00962C20">
        <w:rPr>
          <w:rFonts w:asciiTheme="minorHAnsi" w:hAnsiTheme="minorHAnsi" w:cstheme="minorHAnsi"/>
          <w:b/>
          <w:bCs/>
          <w:sz w:val="22"/>
          <w:szCs w:val="22"/>
        </w:rPr>
        <w:t xml:space="preserve"> </w:t>
      </w:r>
      <w:r w:rsidR="00322A9A" w:rsidRPr="00962C20">
        <w:rPr>
          <w:rFonts w:asciiTheme="minorHAnsi" w:hAnsiTheme="minorHAnsi" w:cstheme="minorHAnsi"/>
          <w:b/>
          <w:bCs/>
          <w:sz w:val="22"/>
          <w:szCs w:val="22"/>
        </w:rPr>
        <w:t>72</w:t>
      </w:r>
      <w:r w:rsidRPr="00962C20">
        <w:rPr>
          <w:rFonts w:asciiTheme="minorHAnsi" w:hAnsiTheme="minorHAnsi" w:cstheme="minorHAnsi"/>
          <w:b/>
          <w:bCs/>
          <w:sz w:val="22"/>
          <w:szCs w:val="22"/>
        </w:rPr>
        <w:t xml:space="preserve"> žáků</w:t>
      </w:r>
    </w:p>
    <w:p w14:paraId="310393D4" w14:textId="6A2B8B95" w:rsidR="00E068EA" w:rsidRPr="00962C20" w:rsidRDefault="00E068EA" w:rsidP="00D5605F">
      <w:pPr>
        <w:numPr>
          <w:ilvl w:val="0"/>
          <w:numId w:val="1"/>
        </w:numPr>
        <w:tabs>
          <w:tab w:val="clear" w:pos="4560"/>
          <w:tab w:val="num" w:pos="3686"/>
          <w:tab w:val="left" w:pos="4820"/>
        </w:tabs>
        <w:ind w:hanging="1158"/>
        <w:rPr>
          <w:rFonts w:asciiTheme="minorHAnsi" w:hAnsiTheme="minorHAnsi" w:cstheme="minorHAnsi"/>
          <w:b/>
          <w:bCs/>
          <w:sz w:val="22"/>
          <w:szCs w:val="22"/>
        </w:rPr>
      </w:pPr>
      <w:r w:rsidRPr="00962C20">
        <w:rPr>
          <w:rFonts w:asciiTheme="minorHAnsi" w:hAnsiTheme="minorHAnsi" w:cstheme="minorHAnsi"/>
          <w:b/>
          <w:bCs/>
          <w:sz w:val="22"/>
          <w:szCs w:val="22"/>
        </w:rPr>
        <w:t xml:space="preserve">1. a 2.  stupeň základní školy </w:t>
      </w:r>
      <w:r w:rsidR="0055627F">
        <w:rPr>
          <w:rFonts w:asciiTheme="minorHAnsi" w:hAnsiTheme="minorHAnsi" w:cstheme="minorHAnsi"/>
          <w:b/>
          <w:bCs/>
          <w:sz w:val="22"/>
          <w:szCs w:val="22"/>
        </w:rPr>
        <w:t>speciální,</w:t>
      </w:r>
      <w:r w:rsidRPr="00962C20">
        <w:rPr>
          <w:rFonts w:asciiTheme="minorHAnsi" w:hAnsiTheme="minorHAnsi" w:cstheme="minorHAnsi"/>
          <w:b/>
          <w:bCs/>
          <w:sz w:val="22"/>
          <w:szCs w:val="22"/>
        </w:rPr>
        <w:t xml:space="preserve"> </w:t>
      </w:r>
      <w:r w:rsidRPr="00962C20">
        <w:rPr>
          <w:rFonts w:asciiTheme="minorHAnsi" w:hAnsiTheme="minorHAnsi" w:cstheme="minorHAnsi"/>
          <w:b/>
          <w:bCs/>
          <w:sz w:val="22"/>
          <w:szCs w:val="22"/>
          <w:u w:val="single"/>
        </w:rPr>
        <w:t>kapacita:</w:t>
      </w:r>
      <w:r w:rsidRPr="00962C20">
        <w:rPr>
          <w:rFonts w:asciiTheme="minorHAnsi" w:hAnsiTheme="minorHAnsi" w:cstheme="minorHAnsi"/>
          <w:b/>
          <w:bCs/>
          <w:sz w:val="22"/>
          <w:szCs w:val="22"/>
        </w:rPr>
        <w:t xml:space="preserve"> 8 žáků</w:t>
      </w:r>
    </w:p>
    <w:p w14:paraId="714AEF13" w14:textId="546A4923" w:rsidR="001C60D6" w:rsidRPr="00962C20" w:rsidRDefault="001C60D6" w:rsidP="00D5605F">
      <w:pPr>
        <w:numPr>
          <w:ilvl w:val="0"/>
          <w:numId w:val="1"/>
        </w:numPr>
        <w:tabs>
          <w:tab w:val="clear" w:pos="4560"/>
          <w:tab w:val="num" w:pos="3686"/>
          <w:tab w:val="left" w:pos="4820"/>
        </w:tabs>
        <w:ind w:hanging="1158"/>
        <w:rPr>
          <w:rFonts w:asciiTheme="minorHAnsi" w:hAnsiTheme="minorHAnsi" w:cstheme="minorHAnsi"/>
          <w:b/>
          <w:bCs/>
          <w:sz w:val="22"/>
          <w:szCs w:val="22"/>
        </w:rPr>
      </w:pPr>
      <w:r w:rsidRPr="00962C20">
        <w:rPr>
          <w:rFonts w:asciiTheme="minorHAnsi" w:hAnsiTheme="minorHAnsi" w:cstheme="minorHAnsi"/>
          <w:b/>
          <w:bCs/>
          <w:sz w:val="22"/>
          <w:szCs w:val="22"/>
        </w:rPr>
        <w:t xml:space="preserve">školní družinu, </w:t>
      </w:r>
      <w:r w:rsidRPr="00962C20">
        <w:rPr>
          <w:rFonts w:asciiTheme="minorHAnsi" w:hAnsiTheme="minorHAnsi" w:cstheme="minorHAnsi"/>
          <w:b/>
          <w:bCs/>
          <w:sz w:val="22"/>
          <w:szCs w:val="22"/>
          <w:u w:val="single"/>
        </w:rPr>
        <w:t>kapacita:</w:t>
      </w:r>
      <w:r w:rsidRPr="00962C20">
        <w:rPr>
          <w:rFonts w:asciiTheme="minorHAnsi" w:hAnsiTheme="minorHAnsi" w:cstheme="minorHAnsi"/>
          <w:b/>
          <w:bCs/>
          <w:sz w:val="22"/>
          <w:szCs w:val="22"/>
        </w:rPr>
        <w:t xml:space="preserve"> 11 žáků</w:t>
      </w:r>
    </w:p>
    <w:p w14:paraId="62C29B8B" w14:textId="64044FED" w:rsidR="001C60D6" w:rsidRPr="00962C20" w:rsidRDefault="001C60D6" w:rsidP="00D5605F">
      <w:pPr>
        <w:numPr>
          <w:ilvl w:val="0"/>
          <w:numId w:val="1"/>
        </w:numPr>
        <w:tabs>
          <w:tab w:val="clear" w:pos="4560"/>
          <w:tab w:val="num" w:pos="3686"/>
          <w:tab w:val="num" w:pos="4253"/>
          <w:tab w:val="left" w:pos="4820"/>
        </w:tabs>
        <w:ind w:left="3828" w:hanging="426"/>
        <w:rPr>
          <w:rFonts w:asciiTheme="minorHAnsi" w:hAnsiTheme="minorHAnsi" w:cstheme="minorHAnsi"/>
          <w:b/>
          <w:bCs/>
          <w:sz w:val="22"/>
          <w:szCs w:val="22"/>
        </w:rPr>
      </w:pPr>
      <w:r w:rsidRPr="00962C20">
        <w:rPr>
          <w:rFonts w:asciiTheme="minorHAnsi" w:hAnsiTheme="minorHAnsi" w:cstheme="minorHAnsi"/>
          <w:b/>
          <w:bCs/>
          <w:sz w:val="22"/>
          <w:szCs w:val="22"/>
        </w:rPr>
        <w:t xml:space="preserve">školní jídelnu, </w:t>
      </w:r>
      <w:r w:rsidRPr="00962C20">
        <w:rPr>
          <w:rFonts w:asciiTheme="minorHAnsi" w:hAnsiTheme="minorHAnsi" w:cstheme="minorHAnsi"/>
          <w:b/>
          <w:bCs/>
          <w:sz w:val="22"/>
          <w:szCs w:val="22"/>
          <w:u w:val="single"/>
        </w:rPr>
        <w:t>kapacita:</w:t>
      </w:r>
      <w:r w:rsidRPr="00962C20">
        <w:rPr>
          <w:rFonts w:asciiTheme="minorHAnsi" w:hAnsiTheme="minorHAnsi" w:cstheme="minorHAnsi"/>
          <w:b/>
          <w:bCs/>
          <w:sz w:val="22"/>
          <w:szCs w:val="22"/>
        </w:rPr>
        <w:t xml:space="preserve"> 360 stravovaných</w:t>
      </w:r>
    </w:p>
    <w:p w14:paraId="5ED61636" w14:textId="77777777" w:rsidR="001C60D6" w:rsidRPr="00962C20" w:rsidRDefault="001C60D6" w:rsidP="001C60D6">
      <w:pPr>
        <w:ind w:hanging="567"/>
        <w:rPr>
          <w:rFonts w:asciiTheme="minorHAnsi" w:hAnsiTheme="minorHAnsi" w:cstheme="minorHAnsi"/>
          <w:b/>
          <w:bCs/>
          <w:sz w:val="16"/>
          <w:szCs w:val="16"/>
        </w:rPr>
      </w:pPr>
    </w:p>
    <w:p w14:paraId="561EF2FA" w14:textId="26C2F21C" w:rsidR="001C60D6" w:rsidRPr="00962C20" w:rsidRDefault="001C60D6" w:rsidP="003B3973">
      <w:pPr>
        <w:ind w:left="284" w:hanging="284"/>
        <w:rPr>
          <w:rFonts w:asciiTheme="minorHAnsi" w:hAnsiTheme="minorHAnsi" w:cstheme="minorHAnsi"/>
          <w:b/>
          <w:bCs/>
          <w:sz w:val="22"/>
          <w:szCs w:val="22"/>
        </w:rPr>
      </w:pPr>
      <w:r w:rsidRPr="00962C20">
        <w:rPr>
          <w:rFonts w:asciiTheme="minorHAnsi" w:hAnsiTheme="minorHAnsi" w:cstheme="minorHAnsi"/>
          <w:b/>
          <w:bCs/>
          <w:sz w:val="22"/>
          <w:szCs w:val="22"/>
          <w:u w:val="single"/>
        </w:rPr>
        <w:t xml:space="preserve">f)   </w:t>
      </w:r>
      <w:r w:rsidRPr="00962C20">
        <w:rPr>
          <w:rFonts w:asciiTheme="minorHAnsi" w:hAnsiTheme="minorHAnsi" w:cstheme="minorHAnsi"/>
          <w:sz w:val="22"/>
          <w:szCs w:val="22"/>
          <w:u w:val="single"/>
        </w:rPr>
        <w:t xml:space="preserve">studijní forma </w:t>
      </w:r>
      <w:proofErr w:type="gramStart"/>
      <w:r w:rsidRPr="00962C20">
        <w:rPr>
          <w:rFonts w:asciiTheme="minorHAnsi" w:hAnsiTheme="minorHAnsi" w:cstheme="minorHAnsi"/>
          <w:sz w:val="22"/>
          <w:szCs w:val="22"/>
          <w:u w:val="single"/>
        </w:rPr>
        <w:t>vzdělávání :</w:t>
      </w:r>
      <w:r w:rsidRPr="00962C20">
        <w:rPr>
          <w:rFonts w:asciiTheme="minorHAnsi" w:hAnsiTheme="minorHAnsi" w:cstheme="minorHAnsi"/>
          <w:sz w:val="22"/>
          <w:szCs w:val="22"/>
        </w:rPr>
        <w:t xml:space="preserve">             </w:t>
      </w:r>
      <w:r w:rsidRPr="00962C20">
        <w:rPr>
          <w:rFonts w:asciiTheme="minorHAnsi" w:hAnsiTheme="minorHAnsi" w:cstheme="minorHAnsi"/>
          <w:b/>
          <w:bCs/>
          <w:sz w:val="22"/>
          <w:szCs w:val="22"/>
        </w:rPr>
        <w:t>79</w:t>
      </w:r>
      <w:proofErr w:type="gramEnd"/>
      <w:r w:rsidRPr="00962C20">
        <w:rPr>
          <w:rFonts w:asciiTheme="minorHAnsi" w:hAnsiTheme="minorHAnsi" w:cstheme="minorHAnsi"/>
          <w:b/>
          <w:bCs/>
          <w:sz w:val="22"/>
          <w:szCs w:val="22"/>
        </w:rPr>
        <w:t>-01-C/01 Základní škola</w:t>
      </w:r>
      <w:r w:rsidR="004E514A" w:rsidRPr="00962C20">
        <w:rPr>
          <w:rFonts w:asciiTheme="minorHAnsi" w:hAnsiTheme="minorHAnsi" w:cstheme="minorHAnsi"/>
          <w:b/>
          <w:bCs/>
          <w:sz w:val="22"/>
          <w:szCs w:val="22"/>
        </w:rPr>
        <w:t>.  Studium denní.</w:t>
      </w:r>
    </w:p>
    <w:p w14:paraId="7C5C4718" w14:textId="77777777" w:rsidR="001C60D6" w:rsidRPr="00962C20" w:rsidRDefault="001C60D6" w:rsidP="001C60D6">
      <w:pPr>
        <w:ind w:hanging="567"/>
        <w:rPr>
          <w:rFonts w:asciiTheme="minorHAnsi" w:hAnsiTheme="minorHAnsi" w:cstheme="minorHAnsi"/>
          <w:sz w:val="16"/>
          <w:szCs w:val="16"/>
          <w:vertAlign w:val="superscript"/>
        </w:rPr>
      </w:pPr>
      <w:r w:rsidRPr="00962C20">
        <w:rPr>
          <w:rFonts w:asciiTheme="minorHAnsi" w:hAnsiTheme="minorHAnsi" w:cstheme="minorHAnsi"/>
          <w:sz w:val="22"/>
          <w:szCs w:val="22"/>
        </w:rPr>
        <w:t xml:space="preserve">                                                                        </w:t>
      </w:r>
    </w:p>
    <w:p w14:paraId="73FDB6E8" w14:textId="1EE7AFDE" w:rsidR="0055627F" w:rsidRDefault="0055627F" w:rsidP="00652BD1">
      <w:pPr>
        <w:ind w:left="3402" w:hanging="3969"/>
        <w:jc w:val="both"/>
        <w:rPr>
          <w:rFonts w:asciiTheme="minorHAnsi" w:hAnsiTheme="minorHAnsi" w:cstheme="minorHAnsi"/>
          <w:b/>
          <w:sz w:val="22"/>
          <w:szCs w:val="22"/>
        </w:rPr>
      </w:pPr>
      <w:r w:rsidRPr="0055627F">
        <w:rPr>
          <w:rFonts w:asciiTheme="minorHAnsi" w:hAnsiTheme="minorHAnsi" w:cstheme="minorHAnsi"/>
          <w:b/>
          <w:sz w:val="22"/>
          <w:szCs w:val="22"/>
        </w:rPr>
        <w:t xml:space="preserve">           </w:t>
      </w:r>
      <w:r w:rsidR="001C60D6" w:rsidRPr="00962C20">
        <w:rPr>
          <w:rFonts w:asciiTheme="minorHAnsi" w:hAnsiTheme="minorHAnsi" w:cstheme="minorHAnsi"/>
          <w:b/>
          <w:sz w:val="22"/>
          <w:szCs w:val="22"/>
          <w:u w:val="single"/>
        </w:rPr>
        <w:t xml:space="preserve">g)   </w:t>
      </w:r>
      <w:r w:rsidR="001C60D6" w:rsidRPr="00962C20">
        <w:rPr>
          <w:rFonts w:asciiTheme="minorHAnsi" w:hAnsiTheme="minorHAnsi" w:cstheme="minorHAnsi"/>
          <w:sz w:val="22"/>
          <w:szCs w:val="22"/>
          <w:u w:val="single"/>
        </w:rPr>
        <w:t>vzdělávací program:</w:t>
      </w:r>
      <w:r w:rsidR="001C60D6" w:rsidRPr="00962C20">
        <w:rPr>
          <w:rFonts w:asciiTheme="minorHAnsi" w:hAnsiTheme="minorHAnsi" w:cstheme="minorHAnsi"/>
          <w:b/>
          <w:sz w:val="22"/>
          <w:szCs w:val="22"/>
        </w:rPr>
        <w:t xml:space="preserve">                     </w:t>
      </w:r>
      <w:r w:rsidR="00896FAC">
        <w:rPr>
          <w:rFonts w:asciiTheme="minorHAnsi" w:hAnsiTheme="minorHAnsi" w:cstheme="minorHAnsi"/>
          <w:b/>
          <w:sz w:val="22"/>
          <w:szCs w:val="22"/>
        </w:rPr>
        <w:t xml:space="preserve"> </w:t>
      </w:r>
      <w:r w:rsidR="001C60D6" w:rsidRPr="00962C20">
        <w:rPr>
          <w:rFonts w:asciiTheme="minorHAnsi" w:hAnsiTheme="minorHAnsi" w:cstheme="minorHAnsi"/>
          <w:b/>
          <w:sz w:val="22"/>
          <w:szCs w:val="22"/>
        </w:rPr>
        <w:t xml:space="preserve"> </w:t>
      </w:r>
      <w:r w:rsidR="00D92287">
        <w:rPr>
          <w:rFonts w:asciiTheme="minorHAnsi" w:hAnsiTheme="minorHAnsi" w:cstheme="minorHAnsi"/>
          <w:b/>
          <w:sz w:val="22"/>
          <w:szCs w:val="22"/>
        </w:rPr>
        <w:t>1</w:t>
      </w:r>
      <w:r w:rsidRPr="00962C20">
        <w:rPr>
          <w:rFonts w:asciiTheme="minorHAnsi" w:hAnsiTheme="minorHAnsi" w:cstheme="minorHAnsi"/>
          <w:b/>
          <w:sz w:val="22"/>
          <w:szCs w:val="22"/>
        </w:rPr>
        <w:t>) ŠVP: Škola v</w:t>
      </w:r>
      <w:r>
        <w:rPr>
          <w:rFonts w:asciiTheme="minorHAnsi" w:hAnsiTheme="minorHAnsi" w:cstheme="minorHAnsi"/>
          <w:b/>
          <w:sz w:val="22"/>
          <w:szCs w:val="22"/>
        </w:rPr>
        <w:t> </w:t>
      </w:r>
      <w:r w:rsidRPr="00962C20">
        <w:rPr>
          <w:rFonts w:asciiTheme="minorHAnsi" w:hAnsiTheme="minorHAnsi" w:cstheme="minorHAnsi"/>
          <w:b/>
          <w:sz w:val="22"/>
          <w:szCs w:val="22"/>
        </w:rPr>
        <w:t>pohybu</w:t>
      </w:r>
      <w:r>
        <w:rPr>
          <w:rFonts w:asciiTheme="minorHAnsi" w:hAnsiTheme="minorHAnsi" w:cstheme="minorHAnsi"/>
          <w:b/>
          <w:sz w:val="22"/>
          <w:szCs w:val="22"/>
        </w:rPr>
        <w:t xml:space="preserve">, </w:t>
      </w:r>
      <w:r w:rsidR="00652BD1">
        <w:rPr>
          <w:rFonts w:asciiTheme="minorHAnsi" w:hAnsiTheme="minorHAnsi" w:cstheme="minorHAnsi"/>
          <w:b/>
          <w:sz w:val="22"/>
          <w:szCs w:val="22"/>
        </w:rPr>
        <w:t xml:space="preserve"> </w:t>
      </w:r>
      <w:proofErr w:type="gramStart"/>
      <w:r w:rsidR="00652BD1">
        <w:rPr>
          <w:rFonts w:asciiTheme="minorHAnsi" w:hAnsiTheme="minorHAnsi" w:cstheme="minorHAnsi"/>
          <w:b/>
          <w:sz w:val="22"/>
          <w:szCs w:val="22"/>
        </w:rPr>
        <w:t>č.j.</w:t>
      </w:r>
      <w:proofErr w:type="gramEnd"/>
      <w:r w:rsidR="00652BD1">
        <w:rPr>
          <w:rFonts w:asciiTheme="minorHAnsi" w:hAnsiTheme="minorHAnsi" w:cstheme="minorHAnsi"/>
          <w:b/>
          <w:sz w:val="22"/>
          <w:szCs w:val="22"/>
        </w:rPr>
        <w:t>: 336/2022/ř/ZŠ,  ze dne 25. 8. 2022</w:t>
      </w:r>
      <w:r w:rsidR="001D31CE">
        <w:rPr>
          <w:rFonts w:asciiTheme="minorHAnsi" w:hAnsiTheme="minorHAnsi" w:cstheme="minorHAnsi"/>
          <w:b/>
          <w:sz w:val="22"/>
          <w:szCs w:val="22"/>
        </w:rPr>
        <w:t>,</w:t>
      </w:r>
      <w:r w:rsidR="00652BD1">
        <w:rPr>
          <w:rFonts w:asciiTheme="minorHAnsi" w:hAnsiTheme="minorHAnsi" w:cstheme="minorHAnsi"/>
          <w:b/>
          <w:sz w:val="22"/>
          <w:szCs w:val="22"/>
        </w:rPr>
        <w:t xml:space="preserve"> </w:t>
      </w:r>
      <w:r w:rsidRPr="00962C20">
        <w:rPr>
          <w:rFonts w:asciiTheme="minorHAnsi" w:hAnsiTheme="minorHAnsi" w:cstheme="minorHAnsi"/>
          <w:b/>
          <w:sz w:val="22"/>
          <w:szCs w:val="22"/>
        </w:rPr>
        <w:t xml:space="preserve"> </w:t>
      </w:r>
      <w:r w:rsidR="00652BD1">
        <w:rPr>
          <w:rFonts w:asciiTheme="minorHAnsi" w:hAnsiTheme="minorHAnsi" w:cstheme="minorHAnsi"/>
          <w:b/>
          <w:sz w:val="22"/>
          <w:szCs w:val="22"/>
        </w:rPr>
        <w:t xml:space="preserve"> </w:t>
      </w:r>
      <w:r w:rsidRPr="00962C20">
        <w:rPr>
          <w:rFonts w:asciiTheme="minorHAnsi" w:hAnsiTheme="minorHAnsi" w:cstheme="minorHAnsi"/>
          <w:b/>
          <w:sz w:val="22"/>
          <w:szCs w:val="22"/>
        </w:rPr>
        <w:t>VI</w:t>
      </w:r>
      <w:r w:rsidR="00652BD1">
        <w:rPr>
          <w:rFonts w:asciiTheme="minorHAnsi" w:hAnsiTheme="minorHAnsi" w:cstheme="minorHAnsi"/>
          <w:b/>
          <w:sz w:val="22"/>
          <w:szCs w:val="22"/>
        </w:rPr>
        <w:t>I</w:t>
      </w:r>
      <w:r w:rsidRPr="00962C20">
        <w:rPr>
          <w:rFonts w:asciiTheme="minorHAnsi" w:hAnsiTheme="minorHAnsi" w:cstheme="minorHAnsi"/>
          <w:b/>
          <w:sz w:val="22"/>
          <w:szCs w:val="22"/>
        </w:rPr>
        <w:t>. vydání s platností od 01. září 20</w:t>
      </w:r>
      <w:r w:rsidR="00652BD1">
        <w:rPr>
          <w:rFonts w:asciiTheme="minorHAnsi" w:hAnsiTheme="minorHAnsi" w:cstheme="minorHAnsi"/>
          <w:b/>
          <w:sz w:val="22"/>
          <w:szCs w:val="22"/>
        </w:rPr>
        <w:t>22</w:t>
      </w:r>
      <w:r w:rsidRPr="00962C20">
        <w:rPr>
          <w:rFonts w:asciiTheme="minorHAnsi" w:hAnsiTheme="minorHAnsi" w:cstheme="minorHAnsi"/>
          <w:b/>
          <w:sz w:val="22"/>
          <w:szCs w:val="22"/>
        </w:rPr>
        <w:t xml:space="preserve">                           </w:t>
      </w:r>
      <w:r>
        <w:rPr>
          <w:rFonts w:asciiTheme="minorHAnsi" w:hAnsiTheme="minorHAnsi" w:cstheme="minorHAnsi"/>
          <w:b/>
          <w:sz w:val="22"/>
          <w:szCs w:val="22"/>
        </w:rPr>
        <w:t xml:space="preserve">                </w:t>
      </w:r>
    </w:p>
    <w:p w14:paraId="79AB9FAE" w14:textId="12FF9ACF" w:rsidR="0055627F" w:rsidRPr="00962C20" w:rsidRDefault="0055627F" w:rsidP="0055627F">
      <w:pPr>
        <w:tabs>
          <w:tab w:val="left" w:pos="3402"/>
          <w:tab w:val="left" w:pos="3544"/>
        </w:tabs>
        <w:ind w:left="142" w:hanging="709"/>
        <w:jc w:val="both"/>
        <w:rPr>
          <w:rFonts w:asciiTheme="minorHAnsi" w:hAnsiTheme="minorHAnsi" w:cstheme="minorHAnsi"/>
          <w:b/>
          <w:sz w:val="22"/>
          <w:szCs w:val="22"/>
          <w:u w:val="single"/>
        </w:rPr>
      </w:pPr>
      <w:r>
        <w:rPr>
          <w:rFonts w:asciiTheme="minorHAnsi" w:hAnsiTheme="minorHAnsi" w:cstheme="minorHAnsi"/>
          <w:b/>
          <w:sz w:val="22"/>
          <w:szCs w:val="22"/>
        </w:rPr>
        <w:t xml:space="preserve">                                                            </w:t>
      </w:r>
      <w:r w:rsidR="00D92287">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Pr="00962C20">
        <w:rPr>
          <w:rFonts w:asciiTheme="minorHAnsi" w:hAnsiTheme="minorHAnsi" w:cstheme="minorHAnsi"/>
          <w:b/>
          <w:sz w:val="22"/>
          <w:szCs w:val="22"/>
          <w:u w:val="single"/>
        </w:rPr>
        <w:t>běžná ZŠ + LMP s minimálními výstupy</w:t>
      </w:r>
    </w:p>
    <w:p w14:paraId="3A956AA3" w14:textId="4819D151" w:rsidR="001C60D6" w:rsidRPr="00962C20" w:rsidRDefault="001C60D6" w:rsidP="0055627F">
      <w:pPr>
        <w:ind w:left="284" w:hanging="284"/>
        <w:rPr>
          <w:rFonts w:asciiTheme="minorHAnsi" w:hAnsiTheme="minorHAnsi" w:cstheme="minorHAnsi"/>
          <w:b/>
          <w:sz w:val="22"/>
          <w:szCs w:val="22"/>
        </w:rPr>
      </w:pPr>
      <w:r w:rsidRPr="00962C20">
        <w:rPr>
          <w:rFonts w:asciiTheme="minorHAnsi" w:hAnsiTheme="minorHAnsi" w:cstheme="minorHAnsi"/>
          <w:b/>
          <w:sz w:val="22"/>
          <w:szCs w:val="22"/>
        </w:rPr>
        <w:t xml:space="preserve">                                                                 </w:t>
      </w:r>
    </w:p>
    <w:p w14:paraId="1128B8CC" w14:textId="08873A4D" w:rsidR="001C60D6" w:rsidRPr="00962C20" w:rsidRDefault="001C60D6" w:rsidP="001D31CE">
      <w:pPr>
        <w:ind w:left="3544" w:hanging="283"/>
        <w:jc w:val="both"/>
        <w:rPr>
          <w:rFonts w:asciiTheme="minorHAnsi" w:hAnsiTheme="minorHAnsi" w:cstheme="minorHAnsi"/>
          <w:b/>
          <w:sz w:val="22"/>
          <w:szCs w:val="22"/>
        </w:rPr>
      </w:pPr>
      <w:r w:rsidRPr="00962C20">
        <w:rPr>
          <w:rFonts w:asciiTheme="minorHAnsi" w:hAnsiTheme="minorHAnsi" w:cstheme="minorHAnsi"/>
          <w:b/>
          <w:sz w:val="22"/>
          <w:szCs w:val="22"/>
        </w:rPr>
        <w:t>2) ŠVP</w:t>
      </w:r>
      <w:r w:rsidR="008D6E50" w:rsidRPr="00962C20">
        <w:rPr>
          <w:rFonts w:asciiTheme="minorHAnsi" w:hAnsiTheme="minorHAnsi" w:cstheme="minorHAnsi"/>
          <w:b/>
          <w:sz w:val="22"/>
          <w:szCs w:val="22"/>
        </w:rPr>
        <w:t>:</w:t>
      </w:r>
      <w:r w:rsidRPr="00962C20">
        <w:rPr>
          <w:rFonts w:asciiTheme="minorHAnsi" w:hAnsiTheme="minorHAnsi" w:cstheme="minorHAnsi"/>
          <w:b/>
          <w:sz w:val="22"/>
          <w:szCs w:val="22"/>
        </w:rPr>
        <w:t xml:space="preserve"> Základní škola, Blansko, Nad Čertovkou, </w:t>
      </w:r>
      <w:r w:rsidR="00D92287">
        <w:rPr>
          <w:rFonts w:asciiTheme="minorHAnsi" w:hAnsiTheme="minorHAnsi" w:cstheme="minorHAnsi"/>
          <w:b/>
          <w:sz w:val="22"/>
          <w:szCs w:val="22"/>
        </w:rPr>
        <w:t>příspěvková</w:t>
      </w:r>
      <w:r w:rsidRPr="00962C20">
        <w:rPr>
          <w:rFonts w:asciiTheme="minorHAnsi" w:hAnsiTheme="minorHAnsi" w:cstheme="minorHAnsi"/>
          <w:b/>
          <w:sz w:val="22"/>
          <w:szCs w:val="22"/>
        </w:rPr>
        <w:t xml:space="preserve">     </w:t>
      </w:r>
      <w:r w:rsidR="00896FAC">
        <w:rPr>
          <w:rFonts w:asciiTheme="minorHAnsi" w:hAnsiTheme="minorHAnsi" w:cstheme="minorHAnsi"/>
          <w:b/>
          <w:sz w:val="22"/>
          <w:szCs w:val="22"/>
        </w:rPr>
        <w:t xml:space="preserve">    </w:t>
      </w:r>
      <w:r w:rsidR="00D92287">
        <w:rPr>
          <w:rFonts w:asciiTheme="minorHAnsi" w:hAnsiTheme="minorHAnsi" w:cstheme="minorHAnsi"/>
          <w:b/>
          <w:sz w:val="22"/>
          <w:szCs w:val="22"/>
        </w:rPr>
        <w:t xml:space="preserve">    </w:t>
      </w:r>
      <w:r w:rsidRPr="00962C20">
        <w:rPr>
          <w:rFonts w:asciiTheme="minorHAnsi" w:hAnsiTheme="minorHAnsi" w:cstheme="minorHAnsi"/>
          <w:b/>
          <w:sz w:val="22"/>
          <w:szCs w:val="22"/>
        </w:rPr>
        <w:t xml:space="preserve">organizace – </w:t>
      </w:r>
      <w:r w:rsidRPr="00962C20">
        <w:rPr>
          <w:rFonts w:asciiTheme="minorHAnsi" w:hAnsiTheme="minorHAnsi" w:cstheme="minorHAnsi"/>
          <w:b/>
          <w:sz w:val="22"/>
          <w:szCs w:val="22"/>
          <w:u w:val="single"/>
        </w:rPr>
        <w:t>díl I. SMP</w:t>
      </w:r>
      <w:r w:rsidR="00D92287">
        <w:rPr>
          <w:rFonts w:asciiTheme="minorHAnsi" w:hAnsiTheme="minorHAnsi" w:cstheme="minorHAnsi"/>
          <w:b/>
          <w:sz w:val="22"/>
          <w:szCs w:val="22"/>
          <w:u w:val="single"/>
        </w:rPr>
        <w:t xml:space="preserve">, </w:t>
      </w:r>
      <w:r w:rsidR="00D92287" w:rsidRPr="00962C20">
        <w:rPr>
          <w:rFonts w:asciiTheme="minorHAnsi" w:hAnsiTheme="minorHAnsi" w:cstheme="minorHAnsi"/>
          <w:b/>
          <w:sz w:val="22"/>
          <w:szCs w:val="22"/>
        </w:rPr>
        <w:t>1. vydání</w:t>
      </w:r>
      <w:r w:rsidR="001D31CE">
        <w:rPr>
          <w:rFonts w:asciiTheme="minorHAnsi" w:hAnsiTheme="minorHAnsi" w:cstheme="minorHAnsi"/>
          <w:b/>
          <w:sz w:val="22"/>
          <w:szCs w:val="22"/>
        </w:rPr>
        <w:t xml:space="preserve">, 384/2015 ze dne 7. 10. 2015 </w:t>
      </w:r>
      <w:r w:rsidR="00D92287" w:rsidRPr="00962C20">
        <w:rPr>
          <w:rFonts w:asciiTheme="minorHAnsi" w:hAnsiTheme="minorHAnsi" w:cstheme="minorHAnsi"/>
          <w:b/>
          <w:sz w:val="22"/>
          <w:szCs w:val="22"/>
        </w:rPr>
        <w:t xml:space="preserve"> s platností od 13. října 2015</w:t>
      </w:r>
      <w:r w:rsidR="001D31CE">
        <w:rPr>
          <w:rFonts w:asciiTheme="minorHAnsi" w:hAnsiTheme="minorHAnsi" w:cstheme="minorHAnsi"/>
          <w:b/>
          <w:sz w:val="22"/>
          <w:szCs w:val="22"/>
        </w:rPr>
        <w:t xml:space="preserve">, </w:t>
      </w:r>
    </w:p>
    <w:p w14:paraId="1BE61CE0" w14:textId="4EC161BD" w:rsidR="001C60D6" w:rsidRPr="00962C20" w:rsidRDefault="001C60D6" w:rsidP="0055627F">
      <w:pPr>
        <w:ind w:hanging="567"/>
        <w:rPr>
          <w:rFonts w:asciiTheme="minorHAnsi" w:hAnsiTheme="minorHAnsi" w:cstheme="minorHAnsi"/>
          <w:b/>
          <w:sz w:val="22"/>
          <w:szCs w:val="22"/>
          <w:u w:val="single"/>
        </w:rPr>
      </w:pPr>
      <w:r w:rsidRPr="00962C20">
        <w:rPr>
          <w:rFonts w:asciiTheme="minorHAnsi" w:hAnsiTheme="minorHAnsi" w:cstheme="minorHAnsi"/>
          <w:b/>
          <w:sz w:val="22"/>
          <w:szCs w:val="22"/>
        </w:rPr>
        <w:t xml:space="preserve">         </w:t>
      </w:r>
      <w:r w:rsidR="00E26E1D">
        <w:rPr>
          <w:rFonts w:asciiTheme="minorHAnsi" w:hAnsiTheme="minorHAnsi" w:cstheme="minorHAnsi"/>
          <w:b/>
          <w:sz w:val="22"/>
          <w:szCs w:val="22"/>
        </w:rPr>
        <w:t xml:space="preserve">   </w:t>
      </w:r>
    </w:p>
    <w:p w14:paraId="0A99A846" w14:textId="43E1C58C" w:rsidR="001C60D6" w:rsidRPr="00962C20" w:rsidRDefault="001C60D6" w:rsidP="003B3973">
      <w:pPr>
        <w:ind w:left="284" w:hanging="284"/>
        <w:rPr>
          <w:rFonts w:asciiTheme="minorHAnsi" w:hAnsiTheme="minorHAnsi" w:cstheme="minorHAnsi"/>
          <w:b/>
          <w:bCs/>
          <w:sz w:val="22"/>
          <w:szCs w:val="22"/>
        </w:rPr>
      </w:pPr>
      <w:r w:rsidRPr="00D92287">
        <w:rPr>
          <w:rFonts w:asciiTheme="minorHAnsi" w:hAnsiTheme="minorHAnsi" w:cstheme="minorHAnsi"/>
          <w:b/>
          <w:bCs/>
          <w:sz w:val="22"/>
          <w:szCs w:val="22"/>
          <w:u w:val="single"/>
        </w:rPr>
        <w:t xml:space="preserve"> </w:t>
      </w:r>
      <w:r w:rsidR="00D92287" w:rsidRPr="00D92287">
        <w:rPr>
          <w:rFonts w:asciiTheme="minorHAnsi" w:hAnsiTheme="minorHAnsi" w:cstheme="minorHAnsi"/>
          <w:b/>
          <w:bCs/>
          <w:sz w:val="22"/>
          <w:szCs w:val="22"/>
          <w:u w:val="single"/>
        </w:rPr>
        <w:t xml:space="preserve">h) </w:t>
      </w:r>
      <w:r w:rsidRPr="00D92287">
        <w:rPr>
          <w:rFonts w:asciiTheme="minorHAnsi" w:hAnsiTheme="minorHAnsi" w:cstheme="minorHAnsi"/>
          <w:bCs/>
          <w:sz w:val="22"/>
          <w:szCs w:val="22"/>
          <w:u w:val="single"/>
        </w:rPr>
        <w:t xml:space="preserve">1. </w:t>
      </w:r>
      <w:r w:rsidRPr="00D92287">
        <w:rPr>
          <w:rFonts w:asciiTheme="minorHAnsi" w:hAnsiTheme="minorHAnsi" w:cstheme="minorHAnsi"/>
          <w:sz w:val="22"/>
          <w:szCs w:val="22"/>
          <w:u w:val="single"/>
        </w:rPr>
        <w:t xml:space="preserve"> </w:t>
      </w:r>
      <w:r w:rsidRPr="00D92287">
        <w:rPr>
          <w:rFonts w:asciiTheme="minorHAnsi" w:hAnsiTheme="minorHAnsi" w:cstheme="minorHAnsi"/>
          <w:sz w:val="22"/>
          <w:szCs w:val="22"/>
          <w:u w:val="single"/>
          <w:shd w:val="clear" w:color="auto" w:fill="FFFFFF"/>
        </w:rPr>
        <w:t xml:space="preserve">datum zař. </w:t>
      </w:r>
      <w:proofErr w:type="gramStart"/>
      <w:r w:rsidRPr="00D92287">
        <w:rPr>
          <w:rFonts w:asciiTheme="minorHAnsi" w:hAnsiTheme="minorHAnsi" w:cstheme="minorHAnsi"/>
          <w:sz w:val="22"/>
          <w:szCs w:val="22"/>
          <w:u w:val="single"/>
          <w:shd w:val="clear" w:color="auto" w:fill="FFFFFF"/>
        </w:rPr>
        <w:t>do</w:t>
      </w:r>
      <w:proofErr w:type="gramEnd"/>
      <w:r w:rsidRPr="00D92287">
        <w:rPr>
          <w:rFonts w:asciiTheme="minorHAnsi" w:hAnsiTheme="minorHAnsi" w:cstheme="minorHAnsi"/>
          <w:sz w:val="22"/>
          <w:szCs w:val="22"/>
          <w:u w:val="single"/>
          <w:shd w:val="clear" w:color="auto" w:fill="FFFFFF"/>
        </w:rPr>
        <w:t xml:space="preserve"> sítě škol:</w:t>
      </w:r>
      <w:r w:rsidRPr="00962C20">
        <w:rPr>
          <w:rFonts w:asciiTheme="minorHAnsi" w:hAnsiTheme="minorHAnsi" w:cstheme="minorHAnsi"/>
          <w:sz w:val="22"/>
          <w:szCs w:val="22"/>
        </w:rPr>
        <w:t xml:space="preserve">                </w:t>
      </w:r>
      <w:proofErr w:type="gramStart"/>
      <w:r w:rsidRPr="00962C20">
        <w:rPr>
          <w:rFonts w:asciiTheme="minorHAnsi" w:hAnsiTheme="minorHAnsi" w:cstheme="minorHAnsi"/>
          <w:b/>
          <w:bCs/>
          <w:sz w:val="22"/>
          <w:szCs w:val="22"/>
        </w:rPr>
        <w:t>23.5.1996</w:t>
      </w:r>
      <w:proofErr w:type="gramEnd"/>
      <w:r w:rsidRPr="00962C20">
        <w:rPr>
          <w:rFonts w:asciiTheme="minorHAnsi" w:hAnsiTheme="minorHAnsi" w:cstheme="minorHAnsi"/>
          <w:b/>
          <w:bCs/>
          <w:sz w:val="22"/>
          <w:szCs w:val="22"/>
        </w:rPr>
        <w:t xml:space="preserve">  ( </w:t>
      </w:r>
      <w:proofErr w:type="gramStart"/>
      <w:r w:rsidRPr="00962C20">
        <w:rPr>
          <w:rFonts w:asciiTheme="minorHAnsi" w:hAnsiTheme="minorHAnsi" w:cstheme="minorHAnsi"/>
          <w:b/>
          <w:bCs/>
          <w:sz w:val="22"/>
          <w:szCs w:val="22"/>
        </w:rPr>
        <w:t>název</w:t>
      </w:r>
      <w:proofErr w:type="gramEnd"/>
      <w:r w:rsidRPr="00962C20">
        <w:rPr>
          <w:rFonts w:asciiTheme="minorHAnsi" w:hAnsiTheme="minorHAnsi" w:cstheme="minorHAnsi"/>
          <w:b/>
          <w:bCs/>
          <w:sz w:val="22"/>
          <w:szCs w:val="22"/>
        </w:rPr>
        <w:t>: Zvláštní škola Blansko)</w:t>
      </w:r>
    </w:p>
    <w:p w14:paraId="43D92918" w14:textId="77777777" w:rsidR="001C60D6" w:rsidRPr="00962C20" w:rsidRDefault="001C60D6" w:rsidP="001C60D6">
      <w:pPr>
        <w:ind w:left="360" w:hanging="567"/>
        <w:rPr>
          <w:rFonts w:asciiTheme="minorHAnsi" w:hAnsiTheme="minorHAnsi" w:cstheme="minorHAnsi"/>
          <w:b/>
          <w:bCs/>
          <w:sz w:val="16"/>
          <w:szCs w:val="16"/>
        </w:rPr>
      </w:pPr>
      <w:r w:rsidRPr="00962C20">
        <w:rPr>
          <w:rFonts w:asciiTheme="minorHAnsi" w:hAnsiTheme="minorHAnsi" w:cstheme="minorHAnsi"/>
          <w:b/>
          <w:bCs/>
          <w:sz w:val="22"/>
          <w:szCs w:val="22"/>
        </w:rPr>
        <w:t xml:space="preserve">      </w:t>
      </w:r>
    </w:p>
    <w:p w14:paraId="7D0A693D" w14:textId="1DDD9CB3" w:rsidR="001C60D6" w:rsidRPr="00962C20" w:rsidRDefault="001C60D6" w:rsidP="00D92287">
      <w:pPr>
        <w:ind w:left="7230" w:hanging="6946"/>
        <w:jc w:val="both"/>
        <w:rPr>
          <w:rFonts w:asciiTheme="minorHAnsi" w:hAnsiTheme="minorHAnsi" w:cstheme="minorHAnsi"/>
          <w:b/>
          <w:bCs/>
          <w:sz w:val="22"/>
          <w:szCs w:val="22"/>
        </w:rPr>
      </w:pPr>
      <w:r w:rsidRPr="00D92287">
        <w:rPr>
          <w:rFonts w:asciiTheme="minorHAnsi" w:hAnsiTheme="minorHAnsi" w:cstheme="minorHAnsi"/>
          <w:bCs/>
          <w:sz w:val="22"/>
          <w:szCs w:val="22"/>
          <w:u w:val="single"/>
        </w:rPr>
        <w:t>2.</w:t>
      </w:r>
      <w:r w:rsidRPr="00D92287">
        <w:rPr>
          <w:rFonts w:asciiTheme="minorHAnsi" w:hAnsiTheme="minorHAnsi" w:cstheme="minorHAnsi"/>
          <w:b/>
          <w:bCs/>
          <w:sz w:val="22"/>
          <w:szCs w:val="22"/>
          <w:u w:val="single"/>
        </w:rPr>
        <w:t xml:space="preserve"> </w:t>
      </w:r>
      <w:r w:rsidRPr="00D92287">
        <w:rPr>
          <w:rFonts w:asciiTheme="minorHAnsi" w:hAnsiTheme="minorHAnsi" w:cstheme="minorHAnsi"/>
          <w:sz w:val="22"/>
          <w:szCs w:val="22"/>
          <w:u w:val="single"/>
          <w:shd w:val="clear" w:color="auto" w:fill="FFFFFF"/>
        </w:rPr>
        <w:t xml:space="preserve">datum zař. </w:t>
      </w:r>
      <w:proofErr w:type="gramStart"/>
      <w:r w:rsidRPr="00D92287">
        <w:rPr>
          <w:rFonts w:asciiTheme="minorHAnsi" w:hAnsiTheme="minorHAnsi" w:cstheme="minorHAnsi"/>
          <w:sz w:val="22"/>
          <w:szCs w:val="22"/>
          <w:u w:val="single"/>
          <w:shd w:val="clear" w:color="auto" w:fill="FFFFFF"/>
        </w:rPr>
        <w:t>do</w:t>
      </w:r>
      <w:proofErr w:type="gramEnd"/>
      <w:r w:rsidRPr="00D92287">
        <w:rPr>
          <w:rFonts w:asciiTheme="minorHAnsi" w:hAnsiTheme="minorHAnsi" w:cstheme="minorHAnsi"/>
          <w:sz w:val="22"/>
          <w:szCs w:val="22"/>
          <w:u w:val="single"/>
          <w:shd w:val="clear" w:color="auto" w:fill="FFFFFF"/>
        </w:rPr>
        <w:t xml:space="preserve"> rejstříku škol:</w:t>
      </w:r>
      <w:r w:rsidRPr="00962C20">
        <w:rPr>
          <w:rFonts w:asciiTheme="minorHAnsi" w:hAnsiTheme="minorHAnsi" w:cstheme="minorHAnsi"/>
          <w:b/>
          <w:bCs/>
          <w:sz w:val="22"/>
          <w:szCs w:val="22"/>
          <w:shd w:val="clear" w:color="auto" w:fill="FFFFFF"/>
        </w:rPr>
        <w:t xml:space="preserve"> </w:t>
      </w:r>
      <w:r w:rsidR="00D92287">
        <w:rPr>
          <w:rFonts w:asciiTheme="minorHAnsi" w:hAnsiTheme="minorHAnsi" w:cstheme="minorHAnsi"/>
          <w:b/>
          <w:bCs/>
          <w:sz w:val="22"/>
          <w:szCs w:val="22"/>
          <w:shd w:val="clear" w:color="auto" w:fill="FFFFFF"/>
        </w:rPr>
        <w:t xml:space="preserve">       </w:t>
      </w:r>
      <w:proofErr w:type="gramStart"/>
      <w:r w:rsidRPr="00962C20">
        <w:rPr>
          <w:rFonts w:asciiTheme="minorHAnsi" w:hAnsiTheme="minorHAnsi" w:cstheme="minorHAnsi"/>
          <w:b/>
          <w:bCs/>
          <w:sz w:val="22"/>
          <w:szCs w:val="22"/>
          <w:shd w:val="clear" w:color="auto" w:fill="FFFFFF"/>
        </w:rPr>
        <w:t>1.9.2006</w:t>
      </w:r>
      <w:proofErr w:type="gramEnd"/>
      <w:r w:rsidRPr="00962C20">
        <w:rPr>
          <w:rFonts w:asciiTheme="minorHAnsi" w:hAnsiTheme="minorHAnsi" w:cstheme="minorHAnsi"/>
          <w:b/>
          <w:bCs/>
          <w:sz w:val="22"/>
          <w:szCs w:val="22"/>
          <w:shd w:val="clear" w:color="auto" w:fill="FFFFFF"/>
        </w:rPr>
        <w:t xml:space="preserve">  (název: Základní škola, Blansko, Nad Čertovkou 17)</w:t>
      </w:r>
    </w:p>
    <w:p w14:paraId="13743C1A" w14:textId="55D2E74D" w:rsidR="001C60D6" w:rsidRPr="00962C20" w:rsidRDefault="001C60D6" w:rsidP="00D92287">
      <w:pPr>
        <w:ind w:left="426"/>
        <w:rPr>
          <w:rFonts w:asciiTheme="minorHAnsi" w:hAnsiTheme="minorHAnsi" w:cstheme="minorHAnsi"/>
          <w:sz w:val="22"/>
          <w:szCs w:val="22"/>
        </w:rPr>
      </w:pPr>
      <w:r w:rsidRPr="00962C20">
        <w:rPr>
          <w:rFonts w:asciiTheme="minorHAnsi" w:hAnsiTheme="minorHAnsi" w:cstheme="minorHAnsi"/>
          <w:sz w:val="22"/>
          <w:szCs w:val="22"/>
        </w:rPr>
        <w:t xml:space="preserve">  /viz zákon č. 561/ 2004 Sb., o předškolním,</w:t>
      </w:r>
      <w:r w:rsidR="0004556F">
        <w:rPr>
          <w:rFonts w:asciiTheme="minorHAnsi" w:hAnsiTheme="minorHAnsi" w:cstheme="minorHAnsi"/>
          <w:sz w:val="22"/>
          <w:szCs w:val="22"/>
        </w:rPr>
        <w:t xml:space="preserve"> </w:t>
      </w:r>
      <w:r w:rsidRPr="00962C20">
        <w:rPr>
          <w:rFonts w:asciiTheme="minorHAnsi" w:hAnsiTheme="minorHAnsi" w:cstheme="minorHAnsi"/>
          <w:sz w:val="22"/>
          <w:szCs w:val="22"/>
        </w:rPr>
        <w:t>základním,</w:t>
      </w:r>
      <w:r w:rsidR="0004556F">
        <w:rPr>
          <w:rFonts w:asciiTheme="minorHAnsi" w:hAnsiTheme="minorHAnsi" w:cstheme="minorHAnsi"/>
          <w:sz w:val="22"/>
          <w:szCs w:val="22"/>
        </w:rPr>
        <w:t xml:space="preserve"> </w:t>
      </w:r>
      <w:r w:rsidRPr="00962C20">
        <w:rPr>
          <w:rFonts w:asciiTheme="minorHAnsi" w:hAnsiTheme="minorHAnsi" w:cstheme="minorHAnsi"/>
          <w:sz w:val="22"/>
          <w:szCs w:val="22"/>
        </w:rPr>
        <w:t>středním,</w:t>
      </w:r>
      <w:r w:rsidR="0004556F">
        <w:rPr>
          <w:rFonts w:asciiTheme="minorHAnsi" w:hAnsiTheme="minorHAnsi" w:cstheme="minorHAnsi"/>
          <w:sz w:val="22"/>
          <w:szCs w:val="22"/>
        </w:rPr>
        <w:t xml:space="preserve"> </w:t>
      </w:r>
      <w:r w:rsidRPr="00962C20">
        <w:rPr>
          <w:rFonts w:asciiTheme="minorHAnsi" w:hAnsiTheme="minorHAnsi" w:cstheme="minorHAnsi"/>
          <w:sz w:val="22"/>
          <w:szCs w:val="22"/>
        </w:rPr>
        <w:t>vyšším odborném a jiném vzdělávání (školský zákon) /</w:t>
      </w:r>
    </w:p>
    <w:p w14:paraId="6D327D7F" w14:textId="77777777" w:rsidR="001C60D6" w:rsidRPr="00962C20" w:rsidRDefault="001C60D6" w:rsidP="001C60D6">
      <w:pPr>
        <w:ind w:left="360" w:hanging="567"/>
        <w:jc w:val="both"/>
        <w:rPr>
          <w:rFonts w:asciiTheme="minorHAnsi" w:hAnsiTheme="minorHAnsi" w:cstheme="minorHAnsi"/>
          <w:sz w:val="16"/>
          <w:szCs w:val="16"/>
        </w:rPr>
      </w:pPr>
      <w:r w:rsidRPr="00962C20">
        <w:rPr>
          <w:rFonts w:asciiTheme="minorHAnsi" w:hAnsiTheme="minorHAnsi" w:cstheme="minorHAnsi"/>
          <w:sz w:val="22"/>
          <w:szCs w:val="22"/>
        </w:rPr>
        <w:t xml:space="preserve">        </w:t>
      </w:r>
    </w:p>
    <w:p w14:paraId="450558FD" w14:textId="1E3B60D0" w:rsidR="001C60D6" w:rsidRPr="00962C20" w:rsidRDefault="00D92287" w:rsidP="003B3973">
      <w:pPr>
        <w:ind w:left="4536" w:hanging="4536"/>
        <w:jc w:val="both"/>
        <w:rPr>
          <w:rFonts w:asciiTheme="minorHAnsi" w:hAnsiTheme="minorHAnsi" w:cstheme="minorHAnsi"/>
          <w:sz w:val="22"/>
          <w:szCs w:val="22"/>
        </w:rPr>
      </w:pPr>
      <w:r>
        <w:rPr>
          <w:rFonts w:asciiTheme="minorHAnsi" w:hAnsiTheme="minorHAnsi" w:cstheme="minorHAnsi"/>
          <w:sz w:val="22"/>
          <w:szCs w:val="22"/>
        </w:rPr>
        <w:t xml:space="preserve">     </w:t>
      </w:r>
      <w:r w:rsidR="001C60D6" w:rsidRPr="00D92287">
        <w:rPr>
          <w:rFonts w:asciiTheme="minorHAnsi" w:hAnsiTheme="minorHAnsi" w:cstheme="minorHAnsi"/>
          <w:sz w:val="22"/>
          <w:szCs w:val="22"/>
          <w:u w:val="single"/>
        </w:rPr>
        <w:t xml:space="preserve"> 3. </w:t>
      </w:r>
      <w:r w:rsidR="001C60D6" w:rsidRPr="00D92287">
        <w:rPr>
          <w:rFonts w:asciiTheme="minorHAnsi" w:hAnsiTheme="minorHAnsi" w:cstheme="minorHAnsi"/>
          <w:sz w:val="22"/>
          <w:szCs w:val="22"/>
          <w:u w:val="single"/>
          <w:shd w:val="clear" w:color="auto" w:fill="FFFFFF"/>
        </w:rPr>
        <w:t xml:space="preserve">datum zař. </w:t>
      </w:r>
      <w:proofErr w:type="gramStart"/>
      <w:r w:rsidR="001C60D6" w:rsidRPr="00D92287">
        <w:rPr>
          <w:rFonts w:asciiTheme="minorHAnsi" w:hAnsiTheme="minorHAnsi" w:cstheme="minorHAnsi"/>
          <w:sz w:val="22"/>
          <w:szCs w:val="22"/>
          <w:u w:val="single"/>
          <w:shd w:val="clear" w:color="auto" w:fill="FFFFFF"/>
        </w:rPr>
        <w:t>do</w:t>
      </w:r>
      <w:proofErr w:type="gramEnd"/>
      <w:r w:rsidR="001C60D6" w:rsidRPr="00D92287">
        <w:rPr>
          <w:rFonts w:asciiTheme="minorHAnsi" w:hAnsiTheme="minorHAnsi" w:cstheme="minorHAnsi"/>
          <w:sz w:val="22"/>
          <w:szCs w:val="22"/>
          <w:u w:val="single"/>
          <w:shd w:val="clear" w:color="auto" w:fill="FFFFFF"/>
        </w:rPr>
        <w:t xml:space="preserve"> rejstříku škol:</w:t>
      </w:r>
      <w:r w:rsidR="001C60D6" w:rsidRPr="00962C20">
        <w:rPr>
          <w:rFonts w:asciiTheme="minorHAnsi" w:hAnsiTheme="minorHAnsi" w:cstheme="minorHAnsi"/>
          <w:b/>
          <w:bCs/>
          <w:sz w:val="22"/>
          <w:szCs w:val="22"/>
          <w:shd w:val="clear" w:color="auto" w:fill="FFFFFF"/>
        </w:rPr>
        <w:t xml:space="preserve">  </w:t>
      </w:r>
      <w:proofErr w:type="gramStart"/>
      <w:r w:rsidR="001C60D6" w:rsidRPr="00962C20">
        <w:rPr>
          <w:rFonts w:asciiTheme="minorHAnsi" w:hAnsiTheme="minorHAnsi" w:cstheme="minorHAnsi"/>
          <w:b/>
          <w:bCs/>
          <w:sz w:val="22"/>
          <w:szCs w:val="22"/>
          <w:shd w:val="clear" w:color="auto" w:fill="FFFFFF"/>
        </w:rPr>
        <w:t>2.7.2015</w:t>
      </w:r>
      <w:proofErr w:type="gramEnd"/>
      <w:r w:rsidR="00423CD5">
        <w:rPr>
          <w:rFonts w:asciiTheme="minorHAnsi" w:hAnsiTheme="minorHAnsi" w:cstheme="minorHAnsi"/>
          <w:b/>
          <w:bCs/>
          <w:sz w:val="22"/>
          <w:szCs w:val="22"/>
          <w:shd w:val="clear" w:color="auto" w:fill="FFFFFF"/>
        </w:rPr>
        <w:t xml:space="preserve">, </w:t>
      </w:r>
      <w:r w:rsidR="001C60D6" w:rsidRPr="00962C20">
        <w:rPr>
          <w:rFonts w:asciiTheme="minorHAnsi" w:hAnsiTheme="minorHAnsi" w:cstheme="minorHAnsi"/>
          <w:b/>
          <w:bCs/>
          <w:sz w:val="22"/>
          <w:szCs w:val="22"/>
          <w:shd w:val="clear" w:color="auto" w:fill="FFFFFF"/>
        </w:rPr>
        <w:t>název : Základní škola Blansko, Nad Čertovkou,</w:t>
      </w:r>
      <w:r w:rsidR="00423CD5">
        <w:rPr>
          <w:rFonts w:asciiTheme="minorHAnsi" w:hAnsiTheme="minorHAnsi" w:cstheme="minorHAnsi"/>
          <w:b/>
          <w:bCs/>
          <w:sz w:val="22"/>
          <w:szCs w:val="22"/>
          <w:shd w:val="clear" w:color="auto" w:fill="FFFFFF"/>
        </w:rPr>
        <w:t xml:space="preserve"> </w:t>
      </w:r>
      <w:r w:rsidR="001C60D6" w:rsidRPr="00962C20">
        <w:rPr>
          <w:rFonts w:asciiTheme="minorHAnsi" w:hAnsiTheme="minorHAnsi" w:cstheme="minorHAnsi"/>
          <w:b/>
          <w:bCs/>
          <w:sz w:val="22"/>
          <w:szCs w:val="22"/>
          <w:shd w:val="clear" w:color="auto" w:fill="FFFFFF"/>
        </w:rPr>
        <w:t>příspěvková</w:t>
      </w:r>
      <w:r w:rsidR="00392E00">
        <w:rPr>
          <w:rFonts w:asciiTheme="minorHAnsi" w:hAnsiTheme="minorHAnsi" w:cstheme="minorHAnsi"/>
          <w:b/>
          <w:bCs/>
          <w:sz w:val="22"/>
          <w:szCs w:val="22"/>
          <w:shd w:val="clear" w:color="auto" w:fill="FFFFFF"/>
        </w:rPr>
        <w:t xml:space="preserve"> </w:t>
      </w:r>
      <w:r w:rsidR="001C60D6" w:rsidRPr="00962C20">
        <w:rPr>
          <w:rFonts w:asciiTheme="minorHAnsi" w:hAnsiTheme="minorHAnsi" w:cstheme="minorHAnsi"/>
          <w:b/>
          <w:bCs/>
          <w:sz w:val="22"/>
          <w:szCs w:val="22"/>
          <w:shd w:val="clear" w:color="auto" w:fill="FFFFFF"/>
        </w:rPr>
        <w:t>organizace</w:t>
      </w:r>
      <w:r w:rsidR="001C60D6" w:rsidRPr="00962C20">
        <w:rPr>
          <w:rFonts w:asciiTheme="minorHAnsi" w:hAnsiTheme="minorHAnsi" w:cstheme="minorHAnsi"/>
          <w:sz w:val="22"/>
          <w:szCs w:val="22"/>
        </w:rPr>
        <w:t xml:space="preserve">                                                                    </w:t>
      </w:r>
    </w:p>
    <w:p w14:paraId="29B1554B" w14:textId="77777777" w:rsidR="0004556F" w:rsidRDefault="0004556F" w:rsidP="00392E00">
      <w:pPr>
        <w:ind w:left="360" w:hanging="567"/>
        <w:rPr>
          <w:rFonts w:asciiTheme="minorHAnsi" w:hAnsiTheme="minorHAnsi" w:cstheme="minorHAnsi"/>
          <w:b/>
          <w:bCs/>
          <w:sz w:val="22"/>
          <w:szCs w:val="22"/>
          <w:u w:val="single"/>
        </w:rPr>
      </w:pPr>
    </w:p>
    <w:p w14:paraId="3480015F" w14:textId="4E417474" w:rsidR="004B7E5E" w:rsidRPr="00D92287" w:rsidRDefault="001C60D6" w:rsidP="00D92287">
      <w:pPr>
        <w:pStyle w:val="Odstavecseseznamem"/>
        <w:numPr>
          <w:ilvl w:val="0"/>
          <w:numId w:val="20"/>
        </w:numPr>
        <w:tabs>
          <w:tab w:val="left" w:pos="284"/>
        </w:tabs>
        <w:ind w:left="0" w:firstLine="0"/>
        <w:rPr>
          <w:rFonts w:asciiTheme="minorHAnsi" w:hAnsiTheme="minorHAnsi" w:cstheme="minorHAnsi"/>
          <w:sz w:val="22"/>
          <w:szCs w:val="22"/>
        </w:rPr>
      </w:pPr>
      <w:r w:rsidRPr="00D92287">
        <w:rPr>
          <w:rFonts w:asciiTheme="minorHAnsi" w:hAnsiTheme="minorHAnsi" w:cstheme="minorHAnsi"/>
          <w:sz w:val="22"/>
          <w:szCs w:val="22"/>
          <w:u w:val="single"/>
        </w:rPr>
        <w:t>školská rada ustanovena:</w:t>
      </w:r>
      <w:r w:rsidRPr="00D92287">
        <w:rPr>
          <w:rFonts w:asciiTheme="minorHAnsi" w:hAnsiTheme="minorHAnsi" w:cstheme="minorHAnsi"/>
          <w:sz w:val="22"/>
          <w:szCs w:val="22"/>
        </w:rPr>
        <w:t xml:space="preserve">                   </w:t>
      </w:r>
      <w:r w:rsidR="00423CD5" w:rsidRPr="00D92287">
        <w:rPr>
          <w:rFonts w:asciiTheme="minorHAnsi" w:hAnsiTheme="minorHAnsi" w:cstheme="minorHAnsi"/>
          <w:sz w:val="22"/>
          <w:szCs w:val="22"/>
        </w:rPr>
        <w:tab/>
      </w:r>
      <w:proofErr w:type="gramStart"/>
      <w:r w:rsidR="004B7E5E" w:rsidRPr="00D92287">
        <w:rPr>
          <w:rFonts w:asciiTheme="minorHAnsi" w:hAnsiTheme="minorHAnsi" w:cstheme="minorHAnsi"/>
          <w:b/>
          <w:sz w:val="22"/>
          <w:szCs w:val="22"/>
        </w:rPr>
        <w:t>13.října</w:t>
      </w:r>
      <w:proofErr w:type="gramEnd"/>
      <w:r w:rsidR="004B7E5E" w:rsidRPr="00D92287">
        <w:rPr>
          <w:rFonts w:asciiTheme="minorHAnsi" w:hAnsiTheme="minorHAnsi" w:cstheme="minorHAnsi"/>
          <w:b/>
          <w:sz w:val="22"/>
          <w:szCs w:val="22"/>
        </w:rPr>
        <w:t xml:space="preserve"> 2005 </w:t>
      </w:r>
      <w:r w:rsidR="004B7E5E" w:rsidRPr="00D92287">
        <w:rPr>
          <w:rFonts w:asciiTheme="minorHAnsi" w:hAnsiTheme="minorHAnsi" w:cstheme="minorHAnsi"/>
          <w:sz w:val="22"/>
          <w:szCs w:val="22"/>
        </w:rPr>
        <w:t>(</w:t>
      </w:r>
      <w:r w:rsidR="00130343" w:rsidRPr="00D92287">
        <w:rPr>
          <w:rFonts w:asciiTheme="minorHAnsi" w:hAnsiTheme="minorHAnsi" w:cstheme="minorHAnsi"/>
          <w:sz w:val="22"/>
          <w:szCs w:val="22"/>
        </w:rPr>
        <w:t>datum zřízení</w:t>
      </w:r>
      <w:r w:rsidR="004B7E5E" w:rsidRPr="00D92287">
        <w:rPr>
          <w:rFonts w:asciiTheme="minorHAnsi" w:hAnsiTheme="minorHAnsi" w:cstheme="minorHAnsi"/>
          <w:sz w:val="22"/>
          <w:szCs w:val="22"/>
        </w:rPr>
        <w:t>)</w:t>
      </w:r>
    </w:p>
    <w:p w14:paraId="61B1FDC3" w14:textId="745D5F1C" w:rsidR="00F1164B" w:rsidRDefault="00F1164B" w:rsidP="004B7E5E">
      <w:pPr>
        <w:ind w:left="360" w:hanging="567"/>
        <w:rPr>
          <w:rFonts w:asciiTheme="minorHAnsi" w:hAnsiTheme="minorHAnsi" w:cstheme="minorHAnsi"/>
          <w:b/>
          <w:sz w:val="22"/>
          <w:szCs w:val="22"/>
          <w:u w:val="single"/>
        </w:rPr>
      </w:pPr>
    </w:p>
    <w:p w14:paraId="3D1699E0" w14:textId="2283CA5A" w:rsidR="00BB1693" w:rsidRDefault="00BB1693" w:rsidP="004B7E5E">
      <w:pPr>
        <w:ind w:left="360" w:hanging="567"/>
        <w:rPr>
          <w:rFonts w:asciiTheme="minorHAnsi" w:hAnsiTheme="minorHAnsi" w:cstheme="minorHAnsi"/>
          <w:b/>
          <w:sz w:val="22"/>
          <w:szCs w:val="22"/>
          <w:u w:val="single"/>
        </w:rPr>
      </w:pPr>
    </w:p>
    <w:p w14:paraId="34F6B35E" w14:textId="77777777" w:rsidR="00A01718" w:rsidRPr="00962C20" w:rsidRDefault="00A01718" w:rsidP="004B7E5E">
      <w:pPr>
        <w:ind w:left="360" w:hanging="567"/>
        <w:rPr>
          <w:rFonts w:asciiTheme="minorHAnsi" w:hAnsiTheme="minorHAnsi" w:cstheme="minorHAnsi"/>
          <w:b/>
          <w:sz w:val="22"/>
          <w:szCs w:val="22"/>
          <w:u w:val="single"/>
        </w:rPr>
      </w:pPr>
    </w:p>
    <w:p w14:paraId="6FF3CD2C" w14:textId="2234CF2B" w:rsidR="00212EB7" w:rsidRPr="00212EB7" w:rsidRDefault="00212EB7"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Současná škola</w:t>
      </w:r>
    </w:p>
    <w:p w14:paraId="17539782" w14:textId="77130A4A" w:rsidR="001C60D6" w:rsidRPr="0033236A" w:rsidRDefault="001C60D6" w:rsidP="001C60D6">
      <w:pPr>
        <w:jc w:val="both"/>
        <w:rPr>
          <w:rFonts w:asciiTheme="minorHAnsi" w:hAnsiTheme="minorHAnsi" w:cstheme="minorHAnsi"/>
          <w:sz w:val="16"/>
          <w:szCs w:val="16"/>
        </w:rPr>
      </w:pPr>
    </w:p>
    <w:p w14:paraId="7CE8098D" w14:textId="3A6CBDAA"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Budova je dvoupodlažní, částečně bezbariérová, s prostornými chodbami, jejichž středem vede schodiště.</w:t>
      </w:r>
    </w:p>
    <w:p w14:paraId="6CC35052" w14:textId="77777777" w:rsidR="005C7646" w:rsidRPr="0033236A" w:rsidRDefault="005C7646" w:rsidP="001C60D6">
      <w:pPr>
        <w:jc w:val="both"/>
        <w:rPr>
          <w:rFonts w:asciiTheme="minorHAnsi" w:hAnsiTheme="minorHAnsi" w:cstheme="minorHAnsi"/>
          <w:sz w:val="16"/>
          <w:szCs w:val="16"/>
        </w:rPr>
      </w:pPr>
    </w:p>
    <w:p w14:paraId="1BED3B6C" w14:textId="06288EBF"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Naše škola je plně organizovaná, s 1. až 9. postupným ročníkem. Ve školním roce 20</w:t>
      </w:r>
      <w:r w:rsidR="00190198">
        <w:rPr>
          <w:rFonts w:asciiTheme="minorHAnsi" w:hAnsiTheme="minorHAnsi" w:cstheme="minorHAnsi"/>
          <w:sz w:val="22"/>
          <w:szCs w:val="22"/>
        </w:rPr>
        <w:t>2</w:t>
      </w:r>
      <w:r w:rsidR="001D31CE">
        <w:rPr>
          <w:rFonts w:asciiTheme="minorHAnsi" w:hAnsiTheme="minorHAnsi" w:cstheme="minorHAnsi"/>
          <w:sz w:val="22"/>
          <w:szCs w:val="22"/>
        </w:rPr>
        <w:t>2</w:t>
      </w:r>
      <w:r w:rsidRPr="00962C20">
        <w:rPr>
          <w:rFonts w:asciiTheme="minorHAnsi" w:hAnsiTheme="minorHAnsi" w:cstheme="minorHAnsi"/>
          <w:sz w:val="22"/>
          <w:szCs w:val="22"/>
        </w:rPr>
        <w:t>/20</w:t>
      </w:r>
      <w:r w:rsidR="008D6E50" w:rsidRPr="00962C20">
        <w:rPr>
          <w:rFonts w:asciiTheme="minorHAnsi" w:hAnsiTheme="minorHAnsi" w:cstheme="minorHAnsi"/>
          <w:sz w:val="22"/>
          <w:szCs w:val="22"/>
        </w:rPr>
        <w:t>2</w:t>
      </w:r>
      <w:r w:rsidR="001D31CE">
        <w:rPr>
          <w:rFonts w:asciiTheme="minorHAnsi" w:hAnsiTheme="minorHAnsi" w:cstheme="minorHAnsi"/>
          <w:sz w:val="22"/>
          <w:szCs w:val="22"/>
        </w:rPr>
        <w:t>3</w:t>
      </w:r>
      <w:r w:rsidRPr="00962C20">
        <w:rPr>
          <w:rFonts w:asciiTheme="minorHAnsi" w:hAnsiTheme="minorHAnsi" w:cstheme="minorHAnsi"/>
          <w:sz w:val="22"/>
          <w:szCs w:val="22"/>
        </w:rPr>
        <w:t xml:space="preserve"> se zde vzdělávali převážně žáci s lehkým mentálním postižením + žáci s medicínsky diagnostikovanými závažnými poruchami chování (ADHD) a žáci se středně těžkým mentálním postižením (počty viz tabulková část B). </w:t>
      </w:r>
    </w:p>
    <w:p w14:paraId="770D6BC8" w14:textId="77777777" w:rsidR="001C60D6" w:rsidRPr="0033236A" w:rsidRDefault="001C60D6" w:rsidP="001C60D6">
      <w:pPr>
        <w:jc w:val="both"/>
        <w:rPr>
          <w:rFonts w:asciiTheme="minorHAnsi" w:hAnsiTheme="minorHAnsi" w:cstheme="minorHAnsi"/>
          <w:sz w:val="16"/>
          <w:szCs w:val="16"/>
        </w:rPr>
      </w:pPr>
    </w:p>
    <w:p w14:paraId="58ECD7C8" w14:textId="2497D19A"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Vnitřní prostory jsou vzdušné, velkou část roku osvětlené denním světlem. </w:t>
      </w:r>
      <w:r w:rsidR="00A719C7" w:rsidRPr="00962C20">
        <w:rPr>
          <w:rFonts w:asciiTheme="minorHAnsi" w:hAnsiTheme="minorHAnsi" w:cstheme="minorHAnsi"/>
          <w:sz w:val="22"/>
          <w:szCs w:val="22"/>
        </w:rPr>
        <w:t>Imob</w:t>
      </w:r>
      <w:r w:rsidR="00B70EEB" w:rsidRPr="00962C20">
        <w:rPr>
          <w:rFonts w:asciiTheme="minorHAnsi" w:hAnsiTheme="minorHAnsi" w:cstheme="minorHAnsi"/>
          <w:sz w:val="22"/>
          <w:szCs w:val="22"/>
        </w:rPr>
        <w:t>i</w:t>
      </w:r>
      <w:r w:rsidR="00A719C7" w:rsidRPr="00962C20">
        <w:rPr>
          <w:rFonts w:asciiTheme="minorHAnsi" w:hAnsiTheme="minorHAnsi" w:cstheme="minorHAnsi"/>
          <w:sz w:val="22"/>
          <w:szCs w:val="22"/>
        </w:rPr>
        <w:t>lním osobám je k dispozici osobní výtah</w:t>
      </w:r>
      <w:r w:rsidR="006F418C" w:rsidRPr="00962C20">
        <w:rPr>
          <w:rFonts w:asciiTheme="minorHAnsi" w:hAnsiTheme="minorHAnsi" w:cstheme="minorHAnsi"/>
          <w:sz w:val="22"/>
          <w:szCs w:val="22"/>
        </w:rPr>
        <w:t xml:space="preserve"> s</w:t>
      </w:r>
      <w:r w:rsidR="00A719C7" w:rsidRPr="00962C20">
        <w:rPr>
          <w:rFonts w:asciiTheme="minorHAnsi" w:hAnsiTheme="minorHAnsi" w:cstheme="minorHAnsi"/>
          <w:sz w:val="22"/>
          <w:szCs w:val="22"/>
        </w:rPr>
        <w:t xml:space="preserve"> </w:t>
      </w:r>
      <w:r w:rsidR="00A719C7" w:rsidRPr="00962C20">
        <w:rPr>
          <w:rFonts w:asciiTheme="minorHAnsi" w:hAnsiTheme="minorHAnsi" w:cstheme="minorHAnsi"/>
          <w:sz w:val="22"/>
          <w:szCs w:val="22"/>
          <w:lang w:eastAsia="en-US"/>
        </w:rPr>
        <w:t xml:space="preserve">jednorázově </w:t>
      </w:r>
      <w:r w:rsidR="006F418C" w:rsidRPr="00962C20">
        <w:rPr>
          <w:rFonts w:asciiTheme="minorHAnsi" w:hAnsiTheme="minorHAnsi" w:cstheme="minorHAnsi"/>
          <w:sz w:val="22"/>
          <w:szCs w:val="22"/>
          <w:lang w:eastAsia="en-US"/>
        </w:rPr>
        <w:t>možnou</w:t>
      </w:r>
      <w:r w:rsidR="00A719C7" w:rsidRPr="00962C20">
        <w:rPr>
          <w:rFonts w:asciiTheme="minorHAnsi" w:hAnsiTheme="minorHAnsi" w:cstheme="minorHAnsi"/>
          <w:sz w:val="22"/>
          <w:szCs w:val="22"/>
          <w:lang w:eastAsia="en-US"/>
        </w:rPr>
        <w:t xml:space="preserve"> kapacit</w:t>
      </w:r>
      <w:r w:rsidR="006F418C" w:rsidRPr="00962C20">
        <w:rPr>
          <w:rFonts w:asciiTheme="minorHAnsi" w:hAnsiTheme="minorHAnsi" w:cstheme="minorHAnsi"/>
          <w:sz w:val="22"/>
          <w:szCs w:val="22"/>
          <w:lang w:eastAsia="en-US"/>
        </w:rPr>
        <w:t>ou</w:t>
      </w:r>
      <w:r w:rsidR="00A719C7" w:rsidRPr="00962C20">
        <w:rPr>
          <w:rFonts w:asciiTheme="minorHAnsi" w:hAnsiTheme="minorHAnsi" w:cstheme="minorHAnsi"/>
          <w:sz w:val="22"/>
          <w:szCs w:val="22"/>
          <w:lang w:eastAsia="en-US"/>
        </w:rPr>
        <w:t xml:space="preserve"> 8 osob a maximální </w:t>
      </w:r>
      <w:r w:rsidR="006F418C" w:rsidRPr="00962C20">
        <w:rPr>
          <w:rFonts w:asciiTheme="minorHAnsi" w:hAnsiTheme="minorHAnsi" w:cstheme="minorHAnsi"/>
          <w:sz w:val="22"/>
          <w:szCs w:val="22"/>
          <w:lang w:eastAsia="en-US"/>
        </w:rPr>
        <w:t>nosností</w:t>
      </w:r>
      <w:r w:rsidR="00A719C7" w:rsidRPr="00962C20">
        <w:rPr>
          <w:rFonts w:asciiTheme="minorHAnsi" w:hAnsiTheme="minorHAnsi" w:cstheme="minorHAnsi"/>
          <w:sz w:val="22"/>
          <w:szCs w:val="22"/>
          <w:lang w:eastAsia="en-US"/>
        </w:rPr>
        <w:t xml:space="preserve"> </w:t>
      </w:r>
      <w:smartTag w:uri="urn:schemas-microsoft-com:office:smarttags" w:element="metricconverter">
        <w:smartTagPr>
          <w:attr w:name="ProductID" w:val="630 kg"/>
        </w:smartTagPr>
        <w:r w:rsidR="00A719C7" w:rsidRPr="00962C20">
          <w:rPr>
            <w:rFonts w:asciiTheme="minorHAnsi" w:hAnsiTheme="minorHAnsi" w:cstheme="minorHAnsi"/>
            <w:sz w:val="22"/>
            <w:szCs w:val="22"/>
            <w:lang w:eastAsia="en-US"/>
          </w:rPr>
          <w:t>630 kg</w:t>
        </w:r>
      </w:smartTag>
      <w:r w:rsidR="00601515">
        <w:rPr>
          <w:rFonts w:asciiTheme="minorHAnsi" w:hAnsiTheme="minorHAnsi" w:cstheme="minorHAnsi"/>
          <w:sz w:val="22"/>
          <w:szCs w:val="22"/>
          <w:lang w:eastAsia="en-US"/>
        </w:rPr>
        <w:t>.</w:t>
      </w:r>
    </w:p>
    <w:p w14:paraId="111F04E0" w14:textId="77777777" w:rsidR="001C60D6" w:rsidRPr="0033236A" w:rsidRDefault="001C60D6" w:rsidP="001C60D6">
      <w:pPr>
        <w:jc w:val="both"/>
        <w:rPr>
          <w:rFonts w:asciiTheme="minorHAnsi" w:hAnsiTheme="minorHAnsi" w:cstheme="minorHAnsi"/>
          <w:sz w:val="16"/>
          <w:szCs w:val="16"/>
        </w:rPr>
      </w:pPr>
    </w:p>
    <w:p w14:paraId="6E0ACA75" w14:textId="78B4F8B3"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Velikosti tříd odpovídají nižšímu počtu žáků v nich, v důsledku čehož je možný  individuální přístup vyučujících ke každému žákovi, sedícímu v mono lavicích (</w:t>
      </w:r>
      <w:proofErr w:type="spellStart"/>
      <w:r w:rsidRPr="00962C20">
        <w:rPr>
          <w:rFonts w:asciiTheme="minorHAnsi" w:hAnsiTheme="minorHAnsi" w:cstheme="minorHAnsi"/>
          <w:sz w:val="22"/>
          <w:szCs w:val="22"/>
        </w:rPr>
        <w:t>tzn</w:t>
      </w:r>
      <w:proofErr w:type="spellEnd"/>
      <w:r w:rsidRPr="00962C20">
        <w:rPr>
          <w:rFonts w:asciiTheme="minorHAnsi" w:hAnsiTheme="minorHAnsi" w:cstheme="minorHAnsi"/>
          <w:sz w:val="22"/>
          <w:szCs w:val="22"/>
        </w:rPr>
        <w:t xml:space="preserve">, že žáci sedí samostatně).   </w:t>
      </w:r>
    </w:p>
    <w:p w14:paraId="2F05D67A" w14:textId="77777777" w:rsidR="001C60D6" w:rsidRPr="00962C20" w:rsidRDefault="001C60D6" w:rsidP="001C60D6">
      <w:pPr>
        <w:jc w:val="both"/>
        <w:rPr>
          <w:rFonts w:asciiTheme="minorHAnsi" w:hAnsiTheme="minorHAnsi" w:cstheme="minorHAnsi"/>
          <w:sz w:val="22"/>
          <w:szCs w:val="22"/>
        </w:rPr>
      </w:pPr>
    </w:p>
    <w:p w14:paraId="0E01D66C" w14:textId="39392B34"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Připravujeme žáky přijímat různé životní situace a následně je tyto i učíme řešit prakticky </w:t>
      </w:r>
      <w:r w:rsidR="00100144" w:rsidRPr="00962C20">
        <w:rPr>
          <w:rFonts w:asciiTheme="minorHAnsi" w:hAnsiTheme="minorHAnsi" w:cstheme="minorHAnsi"/>
          <w:sz w:val="22"/>
          <w:szCs w:val="22"/>
        </w:rPr>
        <w:t xml:space="preserve"> </w:t>
      </w:r>
      <w:r w:rsidRPr="00962C20">
        <w:rPr>
          <w:rFonts w:asciiTheme="minorHAnsi" w:hAnsiTheme="minorHAnsi" w:cstheme="minorHAnsi"/>
          <w:sz w:val="22"/>
          <w:szCs w:val="22"/>
        </w:rPr>
        <w:t>(kde a u koho vyhledat pomoc, jak se zachovat, podněcujeme sociální cítění, potlačujeme bezcitnost, agresivitu, lhostejnost k jiným osobám).</w:t>
      </w:r>
    </w:p>
    <w:p w14:paraId="778BA760" w14:textId="77777777" w:rsidR="005C7646" w:rsidRPr="0033236A" w:rsidRDefault="005C7646" w:rsidP="001C60D6">
      <w:pPr>
        <w:jc w:val="both"/>
        <w:rPr>
          <w:rFonts w:asciiTheme="minorHAnsi" w:hAnsiTheme="minorHAnsi" w:cstheme="minorHAnsi"/>
          <w:sz w:val="16"/>
          <w:szCs w:val="16"/>
        </w:rPr>
      </w:pPr>
    </w:p>
    <w:p w14:paraId="43A10C47" w14:textId="64D139C4"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Sociální klima školy je otevřené, pedagogové s žáky jsou týmem, který společně řeší problematiku školní, </w:t>
      </w:r>
      <w:r w:rsidR="009A3F9E"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u žáků mnohdy i osobní tak, aby se každý cítil dobře. Tento stav vznikal postupně a je nutné </w:t>
      </w:r>
      <w:r w:rsidR="00100144"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ho neustále budovat. Učitelé se oddávají věci s nadstandardním nasazením.  </w:t>
      </w:r>
    </w:p>
    <w:p w14:paraId="65025112" w14:textId="1D3531FA"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Škola nabízí vybavením, prostorami a celkovou koncepcí optimální podmínky pro výuku dle </w:t>
      </w:r>
      <w:r w:rsidR="001D31CE">
        <w:rPr>
          <w:rFonts w:asciiTheme="minorHAnsi" w:hAnsiTheme="minorHAnsi" w:cstheme="minorHAnsi"/>
          <w:sz w:val="22"/>
          <w:szCs w:val="22"/>
        </w:rPr>
        <w:t>dvou</w:t>
      </w:r>
      <w:r w:rsidRPr="00962C20">
        <w:rPr>
          <w:rFonts w:asciiTheme="minorHAnsi" w:hAnsiTheme="minorHAnsi" w:cstheme="minorHAnsi"/>
          <w:sz w:val="22"/>
          <w:szCs w:val="22"/>
        </w:rPr>
        <w:t xml:space="preserve"> druhů školních vzdělávacích programů, a to pro žáky s lehkým mentálním postižením, středně těžkým mentálním postižením a poruchami chování, zohledňující specifika druhu školy,  dále pak i zázemí </w:t>
      </w:r>
      <w:r w:rsidR="00100144"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pro pedagogické,  hospodářské a ostatní zaměstnance. </w:t>
      </w:r>
    </w:p>
    <w:p w14:paraId="54C6D98C" w14:textId="77777777" w:rsidR="00BD2E4B" w:rsidRPr="00962C20" w:rsidRDefault="00BD2E4B" w:rsidP="001C60D6">
      <w:pPr>
        <w:jc w:val="both"/>
        <w:rPr>
          <w:rFonts w:asciiTheme="minorHAnsi" w:hAnsiTheme="minorHAnsi" w:cstheme="minorHAnsi"/>
          <w:sz w:val="22"/>
          <w:szCs w:val="22"/>
        </w:rPr>
      </w:pPr>
    </w:p>
    <w:p w14:paraId="4839023A" w14:textId="77777777" w:rsidR="00285740" w:rsidRDefault="00285740" w:rsidP="001C60D6">
      <w:pPr>
        <w:jc w:val="both"/>
        <w:rPr>
          <w:rFonts w:asciiTheme="minorHAnsi" w:hAnsiTheme="minorHAnsi" w:cstheme="minorHAnsi"/>
          <w:sz w:val="22"/>
          <w:szCs w:val="22"/>
        </w:rPr>
      </w:pPr>
    </w:p>
    <w:p w14:paraId="3432F860" w14:textId="36ED49E7"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Vybavení:</w:t>
      </w:r>
    </w:p>
    <w:p w14:paraId="226F3F23" w14:textId="77777777" w:rsidR="001C60D6" w:rsidRPr="00962C20" w:rsidRDefault="001C60D6" w:rsidP="00D5605F">
      <w:pPr>
        <w:numPr>
          <w:ilvl w:val="0"/>
          <w:numId w:val="2"/>
        </w:numPr>
        <w:jc w:val="both"/>
        <w:rPr>
          <w:rFonts w:asciiTheme="minorHAnsi" w:hAnsiTheme="minorHAnsi" w:cstheme="minorHAnsi"/>
          <w:sz w:val="22"/>
          <w:szCs w:val="22"/>
        </w:rPr>
      </w:pPr>
      <w:r w:rsidRPr="00962C20">
        <w:rPr>
          <w:rFonts w:asciiTheme="minorHAnsi" w:hAnsiTheme="minorHAnsi" w:cstheme="minorHAnsi"/>
          <w:sz w:val="22"/>
          <w:szCs w:val="22"/>
        </w:rPr>
        <w:t>prostorové</w:t>
      </w:r>
    </w:p>
    <w:p w14:paraId="20D5E766" w14:textId="77777777" w:rsidR="001C60D6" w:rsidRPr="00962C20" w:rsidRDefault="001C60D6" w:rsidP="00D5605F">
      <w:pPr>
        <w:numPr>
          <w:ilvl w:val="0"/>
          <w:numId w:val="2"/>
        </w:numPr>
        <w:jc w:val="both"/>
        <w:rPr>
          <w:rFonts w:asciiTheme="minorHAnsi" w:hAnsiTheme="minorHAnsi" w:cstheme="minorHAnsi"/>
          <w:sz w:val="22"/>
          <w:szCs w:val="22"/>
        </w:rPr>
      </w:pPr>
      <w:r w:rsidRPr="00962C20">
        <w:rPr>
          <w:rFonts w:asciiTheme="minorHAnsi" w:hAnsiTheme="minorHAnsi" w:cstheme="minorHAnsi"/>
          <w:sz w:val="22"/>
          <w:szCs w:val="22"/>
        </w:rPr>
        <w:t>materiální</w:t>
      </w:r>
    </w:p>
    <w:p w14:paraId="491B0B0C" w14:textId="77777777" w:rsidR="001C60D6" w:rsidRPr="00962C20" w:rsidRDefault="001C60D6" w:rsidP="001C60D6">
      <w:pPr>
        <w:jc w:val="both"/>
        <w:rPr>
          <w:rFonts w:asciiTheme="minorHAnsi" w:hAnsiTheme="minorHAnsi" w:cstheme="minorHAnsi"/>
        </w:rPr>
      </w:pPr>
    </w:p>
    <w:tbl>
      <w:tblPr>
        <w:tblW w:w="917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7"/>
        <w:gridCol w:w="6804"/>
      </w:tblGrid>
      <w:tr w:rsidR="001C60D6" w:rsidRPr="00962C20" w14:paraId="18FA815F"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2D83A0C7" w14:textId="77777777" w:rsidR="001C60D6" w:rsidRPr="00962C20" w:rsidRDefault="001C60D6">
            <w:pPr>
              <w:spacing w:line="276" w:lineRule="auto"/>
              <w:jc w:val="center"/>
              <w:rPr>
                <w:rFonts w:asciiTheme="minorHAnsi" w:hAnsiTheme="minorHAnsi" w:cstheme="minorHAnsi"/>
                <w:b/>
                <w:bCs/>
                <w:i/>
                <w:iCs/>
                <w:sz w:val="28"/>
                <w:szCs w:val="28"/>
                <w:lang w:eastAsia="en-US"/>
              </w:rPr>
            </w:pPr>
            <w:r w:rsidRPr="00962C20">
              <w:rPr>
                <w:rFonts w:asciiTheme="minorHAnsi" w:hAnsiTheme="minorHAnsi" w:cstheme="minorHAnsi"/>
                <w:b/>
                <w:bCs/>
                <w:i/>
                <w:iCs/>
                <w:sz w:val="28"/>
                <w:szCs w:val="28"/>
                <w:lang w:eastAsia="en-US"/>
              </w:rPr>
              <w:t>Prostorové vybavení</w:t>
            </w:r>
          </w:p>
        </w:tc>
        <w:tc>
          <w:tcPr>
            <w:tcW w:w="6804" w:type="dxa"/>
            <w:tcBorders>
              <w:top w:val="single" w:sz="4" w:space="0" w:color="auto"/>
              <w:left w:val="single" w:sz="4" w:space="0" w:color="auto"/>
              <w:bottom w:val="single" w:sz="4" w:space="0" w:color="auto"/>
              <w:right w:val="single" w:sz="4" w:space="0" w:color="auto"/>
            </w:tcBorders>
            <w:hideMark/>
          </w:tcPr>
          <w:p w14:paraId="2DBBCED5" w14:textId="5E6A28D5" w:rsidR="009A3F9E" w:rsidRPr="00962C20" w:rsidRDefault="001D31CE" w:rsidP="001D31CE">
            <w:pPr>
              <w:spacing w:line="276" w:lineRule="auto"/>
              <w:jc w:val="center"/>
              <w:rPr>
                <w:rFonts w:asciiTheme="minorHAnsi" w:hAnsiTheme="minorHAnsi" w:cstheme="minorHAnsi"/>
                <w:b/>
                <w:bCs/>
                <w:i/>
                <w:iCs/>
                <w:sz w:val="28"/>
                <w:szCs w:val="28"/>
                <w:lang w:eastAsia="en-US"/>
              </w:rPr>
            </w:pPr>
            <w:r>
              <w:rPr>
                <w:rFonts w:asciiTheme="minorHAnsi" w:hAnsiTheme="minorHAnsi" w:cstheme="minorHAnsi"/>
                <w:b/>
                <w:bCs/>
                <w:i/>
                <w:iCs/>
                <w:sz w:val="28"/>
                <w:szCs w:val="28"/>
                <w:lang w:eastAsia="en-US"/>
              </w:rPr>
              <w:t>Využití + materiální vybavení</w:t>
            </w:r>
          </w:p>
        </w:tc>
      </w:tr>
      <w:tr w:rsidR="001C60D6" w:rsidRPr="00962C20" w14:paraId="553E07A8"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5D41D1A2" w14:textId="0B4D6A99" w:rsidR="001C60D6" w:rsidRPr="00962C20" w:rsidRDefault="001D31CE">
            <w:pPr>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8</w:t>
            </w:r>
            <w:r w:rsidR="001C60D6" w:rsidRPr="00962C20">
              <w:rPr>
                <w:rFonts w:asciiTheme="minorHAnsi" w:hAnsiTheme="minorHAnsi" w:cstheme="minorHAnsi"/>
                <w:sz w:val="22"/>
                <w:szCs w:val="22"/>
                <w:lang w:eastAsia="en-US"/>
              </w:rPr>
              <w:t xml:space="preserve"> kmenových učeben</w:t>
            </w:r>
          </w:p>
        </w:tc>
        <w:tc>
          <w:tcPr>
            <w:tcW w:w="6804" w:type="dxa"/>
            <w:tcBorders>
              <w:top w:val="single" w:sz="4" w:space="0" w:color="auto"/>
              <w:left w:val="single" w:sz="4" w:space="0" w:color="auto"/>
              <w:bottom w:val="single" w:sz="4" w:space="0" w:color="auto"/>
              <w:right w:val="single" w:sz="4" w:space="0" w:color="auto"/>
            </w:tcBorders>
          </w:tcPr>
          <w:p w14:paraId="39A5EDBD"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 výuka,</w:t>
            </w:r>
          </w:p>
          <w:p w14:paraId="2D9E511D"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lavice vždy pro 1 žáka,</w:t>
            </w:r>
          </w:p>
          <w:p w14:paraId="2D9A9D21"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ve všech třídách umyvadlo, teplá + studená voda, zrcadlo, zásobníky s tekutým mýdlem,</w:t>
            </w:r>
          </w:p>
          <w:p w14:paraId="1F8ABB6E" w14:textId="0E13319C"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ve všech třídách skříňky ( </w:t>
            </w:r>
            <w:r w:rsidR="009A3F9E" w:rsidRPr="00962C20">
              <w:rPr>
                <w:rFonts w:asciiTheme="minorHAnsi" w:hAnsiTheme="minorHAnsi" w:cstheme="minorHAnsi"/>
                <w:sz w:val="22"/>
                <w:szCs w:val="22"/>
                <w:lang w:eastAsia="en-US"/>
              </w:rPr>
              <w:t xml:space="preserve">nábytková </w:t>
            </w:r>
            <w:r w:rsidRPr="00962C20">
              <w:rPr>
                <w:rFonts w:asciiTheme="minorHAnsi" w:hAnsiTheme="minorHAnsi" w:cstheme="minorHAnsi"/>
                <w:sz w:val="22"/>
                <w:szCs w:val="22"/>
                <w:lang w:eastAsia="en-US"/>
              </w:rPr>
              <w:t>stěna ) pro uložení pomůcek,</w:t>
            </w:r>
          </w:p>
          <w:p w14:paraId="28452688" w14:textId="59544F80"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okna ve </w:t>
            </w:r>
            <w:r w:rsidR="001D31CE">
              <w:rPr>
                <w:rFonts w:asciiTheme="minorHAnsi" w:hAnsiTheme="minorHAnsi" w:cstheme="minorHAnsi"/>
                <w:sz w:val="22"/>
                <w:szCs w:val="22"/>
                <w:lang w:eastAsia="en-US"/>
              </w:rPr>
              <w:t>většině</w:t>
            </w:r>
            <w:r w:rsidRPr="00962C20">
              <w:rPr>
                <w:rFonts w:asciiTheme="minorHAnsi" w:hAnsiTheme="minorHAnsi" w:cstheme="minorHAnsi"/>
                <w:sz w:val="22"/>
                <w:szCs w:val="22"/>
                <w:lang w:eastAsia="en-US"/>
              </w:rPr>
              <w:t xml:space="preserve"> tříd jsou opatřena žaluziemi, </w:t>
            </w:r>
          </w:p>
          <w:p w14:paraId="7FE3F263"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ve všech třídách tabule pro psaní lihovými popisovači,</w:t>
            </w:r>
          </w:p>
          <w:p w14:paraId="66D6CF00" w14:textId="77777777" w:rsidR="001C60D6" w:rsidRPr="00962C20" w:rsidRDefault="00B70EEB"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ve dvou třídách jsou</w:t>
            </w:r>
            <w:r w:rsidR="001C60D6" w:rsidRPr="00962C20">
              <w:rPr>
                <w:rFonts w:asciiTheme="minorHAnsi" w:hAnsiTheme="minorHAnsi" w:cstheme="minorHAnsi"/>
                <w:sz w:val="22"/>
                <w:szCs w:val="22"/>
                <w:lang w:eastAsia="en-US"/>
              </w:rPr>
              <w:t xml:space="preserve"> interaktivní tabule,</w:t>
            </w:r>
          </w:p>
          <w:p w14:paraId="59D029C3"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ve třídách 1. stupně jsou  jejich součástí i odpočinkové koutky, které jsou využívány nejen k odpočinku, ale i k netradičním formám výuky,</w:t>
            </w:r>
          </w:p>
          <w:p w14:paraId="21DEF3D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třídy žáků 1.i 2.  stupně jsou každoročně zpravidla  ročníkově smíšené,</w:t>
            </w:r>
          </w:p>
          <w:p w14:paraId="438B6211" w14:textId="5029F077" w:rsidR="001C60D6" w:rsidRPr="00884FE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w:t>
            </w:r>
            <w:r w:rsidR="009A3F9E" w:rsidRPr="00962C20">
              <w:rPr>
                <w:rFonts w:asciiTheme="minorHAnsi" w:hAnsiTheme="minorHAnsi" w:cstheme="minorHAnsi"/>
                <w:sz w:val="22"/>
                <w:szCs w:val="22"/>
                <w:lang w:eastAsia="en-US"/>
              </w:rPr>
              <w:t> </w:t>
            </w:r>
            <w:r w:rsidRPr="00962C20">
              <w:rPr>
                <w:rFonts w:asciiTheme="minorHAnsi" w:hAnsiTheme="minorHAnsi" w:cstheme="minorHAnsi"/>
                <w:sz w:val="22"/>
                <w:szCs w:val="22"/>
                <w:lang w:eastAsia="en-US"/>
              </w:rPr>
              <w:t>dispozici</w:t>
            </w:r>
            <w:r w:rsidR="009A3F9E" w:rsidRPr="00962C20">
              <w:rPr>
                <w:rFonts w:asciiTheme="minorHAnsi" w:hAnsiTheme="minorHAnsi" w:cstheme="minorHAnsi"/>
                <w:sz w:val="22"/>
                <w:szCs w:val="22"/>
                <w:lang w:eastAsia="en-US"/>
              </w:rPr>
              <w:t xml:space="preserve"> je </w:t>
            </w:r>
            <w:r w:rsidRPr="00962C20">
              <w:rPr>
                <w:rFonts w:asciiTheme="minorHAnsi" w:hAnsiTheme="minorHAnsi" w:cstheme="minorHAnsi"/>
                <w:sz w:val="22"/>
                <w:szCs w:val="22"/>
                <w:lang w:eastAsia="en-US"/>
              </w:rPr>
              <w:t>přenosná videokamera, digitální fotoaparát, přenosný radiomagnetofon.</w:t>
            </w:r>
          </w:p>
        </w:tc>
      </w:tr>
      <w:tr w:rsidR="001C60D6" w:rsidRPr="00962C20" w14:paraId="17AD2786"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47B8A966" w14:textId="373433C8"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Šatny</w:t>
            </w:r>
          </w:p>
        </w:tc>
        <w:tc>
          <w:tcPr>
            <w:tcW w:w="6804" w:type="dxa"/>
            <w:tcBorders>
              <w:top w:val="single" w:sz="4" w:space="0" w:color="auto"/>
              <w:left w:val="single" w:sz="4" w:space="0" w:color="auto"/>
              <w:bottom w:val="single" w:sz="4" w:space="0" w:color="auto"/>
              <w:right w:val="single" w:sz="4" w:space="0" w:color="auto"/>
            </w:tcBorders>
            <w:hideMark/>
          </w:tcPr>
          <w:p w14:paraId="5C2F99A1" w14:textId="77777777" w:rsidR="001C60D6" w:rsidRPr="00962C2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uzamykatelné,</w:t>
            </w:r>
          </w:p>
          <w:p w14:paraId="2925ACA0" w14:textId="77777777" w:rsidR="001C60D6" w:rsidRPr="00962C2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oděv se ukládá na věšáky, obuv pod lavičky,</w:t>
            </w:r>
          </w:p>
          <w:p w14:paraId="605AD513" w14:textId="6BB154B5" w:rsidR="005C7646" w:rsidRPr="00962C2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samostatný vstup z vestibulu do šaten + samostatný vstup ze šaten </w:t>
            </w:r>
            <w:r w:rsidR="00BE0155" w:rsidRPr="00962C20">
              <w:rPr>
                <w:rFonts w:asciiTheme="minorHAnsi" w:hAnsiTheme="minorHAnsi" w:cstheme="minorHAnsi"/>
                <w:sz w:val="22"/>
                <w:szCs w:val="22"/>
                <w:lang w:eastAsia="en-US"/>
              </w:rPr>
              <w:t xml:space="preserve">    </w:t>
            </w:r>
            <w:r w:rsidR="009A3F9E" w:rsidRPr="00962C20">
              <w:rPr>
                <w:rFonts w:asciiTheme="minorHAnsi" w:hAnsiTheme="minorHAnsi" w:cstheme="minorHAnsi"/>
                <w:sz w:val="22"/>
                <w:szCs w:val="22"/>
                <w:lang w:eastAsia="en-US"/>
              </w:rPr>
              <w:t xml:space="preserve">       </w:t>
            </w:r>
            <w:r w:rsidR="00BE0155" w:rsidRPr="00962C20">
              <w:rPr>
                <w:rFonts w:asciiTheme="minorHAnsi" w:hAnsiTheme="minorHAnsi" w:cstheme="minorHAnsi"/>
                <w:sz w:val="22"/>
                <w:szCs w:val="22"/>
                <w:lang w:eastAsia="en-US"/>
              </w:rPr>
              <w:t xml:space="preserve">     </w:t>
            </w:r>
            <w:r w:rsidRPr="00962C20">
              <w:rPr>
                <w:rFonts w:asciiTheme="minorHAnsi" w:hAnsiTheme="minorHAnsi" w:cstheme="minorHAnsi"/>
                <w:sz w:val="22"/>
                <w:szCs w:val="22"/>
                <w:lang w:eastAsia="en-US"/>
              </w:rPr>
              <w:t>do školních prostor.</w:t>
            </w:r>
          </w:p>
        </w:tc>
      </w:tr>
      <w:tr w:rsidR="001C60D6" w:rsidRPr="00962C20" w14:paraId="71AEA5F4"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1430F83C"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Cvičná kuchyňka</w:t>
            </w:r>
          </w:p>
        </w:tc>
        <w:tc>
          <w:tcPr>
            <w:tcW w:w="6804" w:type="dxa"/>
            <w:tcBorders>
              <w:top w:val="single" w:sz="4" w:space="0" w:color="auto"/>
              <w:left w:val="single" w:sz="4" w:space="0" w:color="auto"/>
              <w:bottom w:val="single" w:sz="4" w:space="0" w:color="auto"/>
              <w:right w:val="single" w:sz="4" w:space="0" w:color="auto"/>
            </w:tcBorders>
          </w:tcPr>
          <w:p w14:paraId="35AFC334" w14:textId="271A0503" w:rsidR="001C60D6" w:rsidRPr="00962C2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vybavena kuchyňskou linkou, dřezem, </w:t>
            </w:r>
            <w:r w:rsidR="009A3F9E" w:rsidRPr="00962C20">
              <w:rPr>
                <w:rFonts w:asciiTheme="minorHAnsi" w:hAnsiTheme="minorHAnsi" w:cstheme="minorHAnsi"/>
                <w:sz w:val="22"/>
                <w:szCs w:val="22"/>
                <w:lang w:eastAsia="en-US"/>
              </w:rPr>
              <w:t>1 x</w:t>
            </w:r>
            <w:r w:rsidRPr="00962C20">
              <w:rPr>
                <w:rFonts w:asciiTheme="minorHAnsi" w:hAnsiTheme="minorHAnsi" w:cstheme="minorHAnsi"/>
                <w:sz w:val="22"/>
                <w:szCs w:val="22"/>
                <w:lang w:eastAsia="en-US"/>
              </w:rPr>
              <w:t xml:space="preserve"> el.</w:t>
            </w:r>
            <w:r w:rsidR="00BB1693">
              <w:rPr>
                <w:rFonts w:asciiTheme="minorHAnsi" w:hAnsiTheme="minorHAnsi" w:cstheme="minorHAnsi"/>
                <w:sz w:val="22"/>
                <w:szCs w:val="22"/>
                <w:lang w:eastAsia="en-US"/>
              </w:rPr>
              <w:t xml:space="preserve"> </w:t>
            </w:r>
            <w:r w:rsidRPr="00962C20">
              <w:rPr>
                <w:rFonts w:asciiTheme="minorHAnsi" w:hAnsiTheme="minorHAnsi" w:cstheme="minorHAnsi"/>
                <w:sz w:val="22"/>
                <w:szCs w:val="22"/>
                <w:lang w:eastAsia="en-US"/>
              </w:rPr>
              <w:t>sporákem, kuchyňským nádobím, pračkou, žehličkou, žehlící deskou, šicími stroji, dětskou postýlkou,</w:t>
            </w:r>
          </w:p>
          <w:p w14:paraId="32E07E94" w14:textId="77777777" w:rsidR="001C60D6" w:rsidRPr="00962C2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využívána v rámci  vybraných činností pracovního vyučování,</w:t>
            </w:r>
          </w:p>
          <w:p w14:paraId="5967798B" w14:textId="376707B2" w:rsidR="001C60D6" w:rsidRPr="00884FE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využívána školní družinou při odpoledních výchovných činnostech.</w:t>
            </w:r>
          </w:p>
        </w:tc>
      </w:tr>
      <w:tr w:rsidR="001C60D6" w:rsidRPr="00962C20" w14:paraId="495E3897"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54218763"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Počítačová učebna</w:t>
            </w:r>
          </w:p>
        </w:tc>
        <w:tc>
          <w:tcPr>
            <w:tcW w:w="6804" w:type="dxa"/>
            <w:tcBorders>
              <w:top w:val="single" w:sz="4" w:space="0" w:color="auto"/>
              <w:left w:val="single" w:sz="4" w:space="0" w:color="auto"/>
              <w:bottom w:val="single" w:sz="4" w:space="0" w:color="auto"/>
              <w:right w:val="single" w:sz="4" w:space="0" w:color="auto"/>
            </w:tcBorders>
          </w:tcPr>
          <w:p w14:paraId="2553C3A6"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 výuka na PC ( výukové programy ),</w:t>
            </w:r>
          </w:p>
          <w:p w14:paraId="19857340" w14:textId="737BB8E6" w:rsidR="001C60D6" w:rsidRPr="00962C2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učebna vybavena 10 žákovskými PC s  připojením k internetu,</w:t>
            </w:r>
          </w:p>
          <w:p w14:paraId="2FA31DB7"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černobílá tiskárna,</w:t>
            </w:r>
          </w:p>
          <w:p w14:paraId="1FB7C98D"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barevná tiskárna,</w:t>
            </w:r>
          </w:p>
          <w:p w14:paraId="0E3604AE" w14:textId="1F7F95D4" w:rsidR="001C60D6" w:rsidRPr="00884FE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scanner.</w:t>
            </w:r>
          </w:p>
        </w:tc>
      </w:tr>
      <w:tr w:rsidR="001C60D6" w:rsidRPr="00962C20" w14:paraId="64477A0D"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3EADC73B"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Kabinet pracovního vyučování</w:t>
            </w:r>
          </w:p>
        </w:tc>
        <w:tc>
          <w:tcPr>
            <w:tcW w:w="6804" w:type="dxa"/>
            <w:tcBorders>
              <w:top w:val="single" w:sz="4" w:space="0" w:color="auto"/>
              <w:left w:val="single" w:sz="4" w:space="0" w:color="auto"/>
              <w:bottom w:val="single" w:sz="4" w:space="0" w:color="auto"/>
              <w:right w:val="single" w:sz="4" w:space="0" w:color="auto"/>
            </w:tcBorders>
          </w:tcPr>
          <w:p w14:paraId="2BC0FC20"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ve skříních a kovových regálech uloženy pomůcky pro pracovní vyučování.</w:t>
            </w:r>
          </w:p>
          <w:p w14:paraId="25951B5D" w14:textId="77777777" w:rsidR="001C60D6" w:rsidRPr="00962C20" w:rsidRDefault="001C60D6">
            <w:pPr>
              <w:tabs>
                <w:tab w:val="num" w:pos="432"/>
              </w:tabs>
              <w:spacing w:line="276" w:lineRule="auto"/>
              <w:jc w:val="both"/>
              <w:rPr>
                <w:rFonts w:asciiTheme="minorHAnsi" w:hAnsiTheme="minorHAnsi" w:cstheme="minorHAnsi"/>
                <w:sz w:val="16"/>
                <w:szCs w:val="16"/>
                <w:lang w:eastAsia="en-US"/>
              </w:rPr>
            </w:pPr>
          </w:p>
        </w:tc>
      </w:tr>
      <w:tr w:rsidR="001C60D6" w:rsidRPr="00962C20" w14:paraId="44E0B0DA"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25223890"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2 místnosti pro  výtvarnou výchovu a rukodělné práce</w:t>
            </w:r>
          </w:p>
        </w:tc>
        <w:tc>
          <w:tcPr>
            <w:tcW w:w="6804" w:type="dxa"/>
            <w:tcBorders>
              <w:top w:val="single" w:sz="4" w:space="0" w:color="auto"/>
              <w:left w:val="single" w:sz="4" w:space="0" w:color="auto"/>
              <w:bottom w:val="single" w:sz="4" w:space="0" w:color="auto"/>
              <w:right w:val="single" w:sz="4" w:space="0" w:color="auto"/>
            </w:tcBorders>
          </w:tcPr>
          <w:p w14:paraId="2CE0BF1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 výuka výtvarné výchovy,</w:t>
            </w:r>
          </w:p>
          <w:p w14:paraId="451063FF"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hrnčířský stůl,</w:t>
            </w:r>
          </w:p>
          <w:p w14:paraId="562D951E" w14:textId="77777777" w:rsidR="001D31CE" w:rsidRDefault="009A3F9E"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1 x</w:t>
            </w:r>
            <w:r w:rsidR="001C60D6" w:rsidRPr="00962C20">
              <w:rPr>
                <w:rFonts w:asciiTheme="minorHAnsi" w:hAnsiTheme="minorHAnsi" w:cstheme="minorHAnsi"/>
                <w:sz w:val="22"/>
                <w:szCs w:val="22"/>
                <w:lang w:eastAsia="en-US"/>
              </w:rPr>
              <w:t xml:space="preserve"> keramická pec</w:t>
            </w:r>
            <w:r w:rsidR="001D31CE">
              <w:rPr>
                <w:rFonts w:asciiTheme="minorHAnsi" w:hAnsiTheme="minorHAnsi" w:cstheme="minorHAnsi"/>
                <w:sz w:val="22"/>
                <w:szCs w:val="22"/>
                <w:lang w:eastAsia="en-US"/>
              </w:rPr>
              <w:t>,</w:t>
            </w:r>
          </w:p>
          <w:p w14:paraId="417F1F4D" w14:textId="1E1F935C" w:rsidR="001C60D6" w:rsidRPr="00884FE0" w:rsidRDefault="001D31CE"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Pr>
                <w:rFonts w:asciiTheme="minorHAnsi" w:hAnsiTheme="minorHAnsi" w:cstheme="minorHAnsi"/>
                <w:sz w:val="22"/>
                <w:szCs w:val="22"/>
                <w:lang w:eastAsia="en-US"/>
              </w:rPr>
              <w:t>pracovní ponky</w:t>
            </w:r>
            <w:r w:rsidR="001C60D6" w:rsidRPr="00962C20">
              <w:rPr>
                <w:rFonts w:asciiTheme="minorHAnsi" w:hAnsiTheme="minorHAnsi" w:cstheme="minorHAnsi"/>
                <w:sz w:val="22"/>
                <w:szCs w:val="22"/>
                <w:lang w:eastAsia="en-US"/>
              </w:rPr>
              <w:t>.</w:t>
            </w:r>
          </w:p>
        </w:tc>
      </w:tr>
      <w:tr w:rsidR="001C60D6" w:rsidRPr="00962C20" w14:paraId="47853788"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7AED79E7"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Školní družina</w:t>
            </w:r>
          </w:p>
        </w:tc>
        <w:tc>
          <w:tcPr>
            <w:tcW w:w="6804" w:type="dxa"/>
            <w:tcBorders>
              <w:top w:val="single" w:sz="4" w:space="0" w:color="auto"/>
              <w:left w:val="single" w:sz="4" w:space="0" w:color="auto"/>
              <w:bottom w:val="single" w:sz="4" w:space="0" w:color="auto"/>
              <w:right w:val="single" w:sz="4" w:space="0" w:color="auto"/>
            </w:tcBorders>
          </w:tcPr>
          <w:p w14:paraId="036A838A" w14:textId="77777777" w:rsidR="001C60D6" w:rsidRPr="00962C20" w:rsidRDefault="001C60D6" w:rsidP="00D5605F">
            <w:pPr>
              <w:numPr>
                <w:ilvl w:val="0"/>
                <w:numId w:val="4"/>
              </w:numPr>
              <w:tabs>
                <w:tab w:val="num" w:pos="451"/>
              </w:tabs>
              <w:spacing w:line="276" w:lineRule="auto"/>
              <w:ind w:left="451"/>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je poskytována za úplatu,</w:t>
            </w:r>
          </w:p>
          <w:p w14:paraId="2844F8E9" w14:textId="77777777" w:rsidR="001C60D6" w:rsidRPr="00962C20" w:rsidRDefault="001C60D6" w:rsidP="00D5605F">
            <w:pPr>
              <w:numPr>
                <w:ilvl w:val="0"/>
                <w:numId w:val="4"/>
              </w:numPr>
              <w:tabs>
                <w:tab w:val="num" w:pos="451"/>
              </w:tabs>
              <w:spacing w:line="276" w:lineRule="auto"/>
              <w:ind w:left="451"/>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navštěvují ji převážně žáci s pravidelnou docházkou, kteří zde tráví  čas v době před a po vyučování</w:t>
            </w:r>
            <w:r w:rsidR="00B70EEB" w:rsidRPr="00962C20">
              <w:rPr>
                <w:rFonts w:asciiTheme="minorHAnsi" w:hAnsiTheme="minorHAnsi" w:cstheme="minorHAnsi"/>
                <w:sz w:val="22"/>
                <w:szCs w:val="22"/>
                <w:lang w:eastAsia="en-US"/>
              </w:rPr>
              <w:t xml:space="preserve"> (ranní a odpolední)</w:t>
            </w:r>
            <w:r w:rsidRPr="00962C20">
              <w:rPr>
                <w:rFonts w:asciiTheme="minorHAnsi" w:hAnsiTheme="minorHAnsi" w:cstheme="minorHAnsi"/>
                <w:sz w:val="22"/>
                <w:szCs w:val="22"/>
                <w:lang w:eastAsia="en-US"/>
              </w:rPr>
              <w:t>,</w:t>
            </w:r>
          </w:p>
          <w:p w14:paraId="790DC9D3" w14:textId="2C637321" w:rsidR="001C60D6" w:rsidRPr="00962C20" w:rsidRDefault="001C60D6" w:rsidP="00D5605F">
            <w:pPr>
              <w:numPr>
                <w:ilvl w:val="0"/>
                <w:numId w:val="4"/>
              </w:numPr>
              <w:tabs>
                <w:tab w:val="num" w:pos="451"/>
              </w:tabs>
              <w:spacing w:line="276" w:lineRule="auto"/>
              <w:ind w:left="451"/>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struktura plánu práce vychází každý školní rok především z věku dětí </w:t>
            </w:r>
            <w:r w:rsidR="00BE0155" w:rsidRPr="00962C20">
              <w:rPr>
                <w:rFonts w:asciiTheme="minorHAnsi" w:hAnsiTheme="minorHAnsi" w:cstheme="minorHAnsi"/>
                <w:sz w:val="22"/>
                <w:szCs w:val="22"/>
                <w:lang w:eastAsia="en-US"/>
              </w:rPr>
              <w:t xml:space="preserve">    </w:t>
            </w:r>
            <w:r w:rsidR="009A3F9E" w:rsidRPr="00962C20">
              <w:rPr>
                <w:rFonts w:asciiTheme="minorHAnsi" w:hAnsiTheme="minorHAnsi" w:cstheme="minorHAnsi"/>
                <w:sz w:val="22"/>
                <w:szCs w:val="22"/>
                <w:lang w:eastAsia="en-US"/>
              </w:rPr>
              <w:t xml:space="preserve">     </w:t>
            </w:r>
            <w:r w:rsidR="00BE0155" w:rsidRPr="00962C20">
              <w:rPr>
                <w:rFonts w:asciiTheme="minorHAnsi" w:hAnsiTheme="minorHAnsi" w:cstheme="minorHAnsi"/>
                <w:sz w:val="22"/>
                <w:szCs w:val="22"/>
                <w:lang w:eastAsia="en-US"/>
              </w:rPr>
              <w:t xml:space="preserve">   </w:t>
            </w:r>
            <w:r w:rsidRPr="00962C20">
              <w:rPr>
                <w:rFonts w:asciiTheme="minorHAnsi" w:hAnsiTheme="minorHAnsi" w:cstheme="minorHAnsi"/>
                <w:sz w:val="22"/>
                <w:szCs w:val="22"/>
                <w:lang w:eastAsia="en-US"/>
              </w:rPr>
              <w:t>a aktivit k prevenci sociálně patologických jevů</w:t>
            </w:r>
            <w:r w:rsidR="00AF22BD">
              <w:rPr>
                <w:rFonts w:asciiTheme="minorHAnsi" w:hAnsiTheme="minorHAnsi" w:cstheme="minorHAnsi"/>
                <w:sz w:val="22"/>
                <w:szCs w:val="22"/>
                <w:lang w:eastAsia="en-US"/>
              </w:rPr>
              <w:t>.</w:t>
            </w:r>
          </w:p>
          <w:p w14:paraId="210492EC" w14:textId="77777777" w:rsidR="00F1164B" w:rsidRPr="00962C20" w:rsidRDefault="00F1164B" w:rsidP="00F1164B">
            <w:pPr>
              <w:spacing w:line="276" w:lineRule="auto"/>
              <w:jc w:val="both"/>
              <w:rPr>
                <w:rFonts w:asciiTheme="minorHAnsi" w:hAnsiTheme="minorHAnsi" w:cstheme="minorHAnsi"/>
                <w:sz w:val="16"/>
                <w:szCs w:val="16"/>
                <w:lang w:eastAsia="en-US"/>
              </w:rPr>
            </w:pPr>
          </w:p>
        </w:tc>
      </w:tr>
      <w:tr w:rsidR="001C60D6" w:rsidRPr="00962C20" w14:paraId="6804C7FD"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5CB04767"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lastRenderedPageBreak/>
              <w:t>Tělocvična</w:t>
            </w:r>
          </w:p>
        </w:tc>
        <w:tc>
          <w:tcPr>
            <w:tcW w:w="6804" w:type="dxa"/>
            <w:tcBorders>
              <w:top w:val="single" w:sz="4" w:space="0" w:color="auto"/>
              <w:left w:val="single" w:sz="4" w:space="0" w:color="auto"/>
              <w:bottom w:val="single" w:sz="4" w:space="0" w:color="auto"/>
              <w:right w:val="single" w:sz="4" w:space="0" w:color="auto"/>
            </w:tcBorders>
          </w:tcPr>
          <w:p w14:paraId="71B022F1"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 výuka,</w:t>
            </w:r>
          </w:p>
          <w:p w14:paraId="0D39604E"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vybavení standardním tělocvičným náčiním a nářadím, uloženým v zákoutí, které je systémově vybudováno k tomuto účelu,</w:t>
            </w:r>
          </w:p>
          <w:p w14:paraId="6D304169" w14:textId="1A95C039"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samostatné vytápění infrazářiči</w:t>
            </w:r>
            <w:r w:rsidR="001D31CE">
              <w:rPr>
                <w:rFonts w:asciiTheme="minorHAnsi" w:hAnsiTheme="minorHAnsi" w:cstheme="minorHAnsi"/>
                <w:sz w:val="22"/>
                <w:szCs w:val="22"/>
                <w:lang w:eastAsia="en-US"/>
              </w:rPr>
              <w:t xml:space="preserve">. </w:t>
            </w:r>
          </w:p>
          <w:p w14:paraId="122D1ED7" w14:textId="29F7D80C" w:rsidR="001C60D6" w:rsidRPr="00884FE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samostatné odvětrávání</w:t>
            </w:r>
            <w:r w:rsidR="00F1164B" w:rsidRPr="00962C20">
              <w:rPr>
                <w:rFonts w:asciiTheme="minorHAnsi" w:hAnsiTheme="minorHAnsi" w:cstheme="minorHAnsi"/>
                <w:sz w:val="22"/>
                <w:szCs w:val="22"/>
                <w:lang w:eastAsia="en-US"/>
              </w:rPr>
              <w:t>.</w:t>
            </w:r>
          </w:p>
        </w:tc>
      </w:tr>
      <w:tr w:rsidR="001C60D6" w:rsidRPr="00962C20" w14:paraId="35A8A18F"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1A79235B"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Šatny pro převlékání k výuce tělesné výchovy</w:t>
            </w:r>
          </w:p>
        </w:tc>
        <w:tc>
          <w:tcPr>
            <w:tcW w:w="6804" w:type="dxa"/>
            <w:tcBorders>
              <w:top w:val="single" w:sz="4" w:space="0" w:color="auto"/>
              <w:left w:val="single" w:sz="4" w:space="0" w:color="auto"/>
              <w:bottom w:val="single" w:sz="4" w:space="0" w:color="auto"/>
              <w:right w:val="single" w:sz="4" w:space="0" w:color="auto"/>
            </w:tcBorders>
            <w:hideMark/>
          </w:tcPr>
          <w:p w14:paraId="344E29D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odděleně pro dívky a chlapce.</w:t>
            </w:r>
          </w:p>
        </w:tc>
      </w:tr>
      <w:tr w:rsidR="001C60D6" w:rsidRPr="00962C20" w14:paraId="23426503"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214AAD1D"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Sprchy pro žáky</w:t>
            </w:r>
          </w:p>
        </w:tc>
        <w:tc>
          <w:tcPr>
            <w:tcW w:w="6804" w:type="dxa"/>
            <w:tcBorders>
              <w:top w:val="single" w:sz="4" w:space="0" w:color="auto"/>
              <w:left w:val="single" w:sz="4" w:space="0" w:color="auto"/>
              <w:bottom w:val="single" w:sz="4" w:space="0" w:color="auto"/>
              <w:right w:val="single" w:sz="4" w:space="0" w:color="auto"/>
            </w:tcBorders>
          </w:tcPr>
          <w:p w14:paraId="48DFF3E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tři sprchy pro mobilní žáky,</w:t>
            </w:r>
          </w:p>
          <w:p w14:paraId="7EABE378" w14:textId="641BF847" w:rsidR="001C60D6" w:rsidRPr="00884FE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jedna sprcha pro imobilní žáky.</w:t>
            </w:r>
          </w:p>
        </w:tc>
      </w:tr>
      <w:tr w:rsidR="001C60D6" w:rsidRPr="00962C20" w14:paraId="2DB99E2B"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4529E5A7"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Sportovní hřiště s umělým povrchem</w:t>
            </w:r>
          </w:p>
        </w:tc>
        <w:tc>
          <w:tcPr>
            <w:tcW w:w="6804" w:type="dxa"/>
            <w:tcBorders>
              <w:top w:val="single" w:sz="4" w:space="0" w:color="auto"/>
              <w:left w:val="single" w:sz="4" w:space="0" w:color="auto"/>
              <w:bottom w:val="single" w:sz="4" w:space="0" w:color="auto"/>
              <w:right w:val="single" w:sz="4" w:space="0" w:color="auto"/>
            </w:tcBorders>
          </w:tcPr>
          <w:p w14:paraId="735C0F08"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 výuka.</w:t>
            </w:r>
          </w:p>
        </w:tc>
      </w:tr>
      <w:tr w:rsidR="001C60D6" w:rsidRPr="00962C20" w14:paraId="6845B383"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44F59FA1"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Kabinet pro tělesnou výchovu</w:t>
            </w:r>
          </w:p>
        </w:tc>
        <w:tc>
          <w:tcPr>
            <w:tcW w:w="6804" w:type="dxa"/>
            <w:tcBorders>
              <w:top w:val="single" w:sz="4" w:space="0" w:color="auto"/>
              <w:left w:val="single" w:sz="4" w:space="0" w:color="auto"/>
              <w:bottom w:val="single" w:sz="4" w:space="0" w:color="auto"/>
              <w:right w:val="single" w:sz="4" w:space="0" w:color="auto"/>
            </w:tcBorders>
          </w:tcPr>
          <w:p w14:paraId="1DF9AC52"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šatna pro vyučující,</w:t>
            </w:r>
          </w:p>
          <w:p w14:paraId="0E548E8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samostatný sprchový kout + WC,</w:t>
            </w:r>
          </w:p>
          <w:p w14:paraId="17887037" w14:textId="7E44911A" w:rsidR="001C60D6" w:rsidRPr="00884FE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úložiště tělovýchovných pomůcek.</w:t>
            </w:r>
          </w:p>
        </w:tc>
      </w:tr>
      <w:tr w:rsidR="001C60D6" w:rsidRPr="00962C20" w14:paraId="494E74B1"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55049802"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Školní kuchyně + jídelny</w:t>
            </w:r>
          </w:p>
        </w:tc>
        <w:tc>
          <w:tcPr>
            <w:tcW w:w="6804" w:type="dxa"/>
            <w:tcBorders>
              <w:top w:val="single" w:sz="4" w:space="0" w:color="auto"/>
              <w:left w:val="single" w:sz="4" w:space="0" w:color="auto"/>
              <w:bottom w:val="single" w:sz="4" w:space="0" w:color="auto"/>
              <w:right w:val="single" w:sz="4" w:space="0" w:color="auto"/>
            </w:tcBorders>
          </w:tcPr>
          <w:p w14:paraId="2C486263"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společná kuchyně pro dvě samostatné jídelny,</w:t>
            </w:r>
          </w:p>
          <w:p w14:paraId="6FF34BC0"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 souladu s platnými právními předpisy i nutné samostatné prostory, které jsou neodmyslitelnou součástí školní kuchyně (vytloukárna vajec, přípravna syrového masa, přípravna hotových pokrmů, místnost pro přípravu zeleniny, sklady pro druhově odlišné potraviny …  )</w:t>
            </w:r>
          </w:p>
          <w:p w14:paraId="63ADF225" w14:textId="692CBAA2"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provozní podmínky kuchyně plně splňují náročné požadavky </w:t>
            </w:r>
            <w:r w:rsidR="009A3F9E" w:rsidRPr="00962C20">
              <w:rPr>
                <w:rFonts w:asciiTheme="minorHAnsi" w:hAnsiTheme="minorHAnsi" w:cstheme="minorHAnsi"/>
                <w:sz w:val="22"/>
                <w:szCs w:val="22"/>
                <w:lang w:eastAsia="en-US"/>
              </w:rPr>
              <w:t>n</w:t>
            </w:r>
            <w:r w:rsidRPr="00962C20">
              <w:rPr>
                <w:rFonts w:asciiTheme="minorHAnsi" w:hAnsiTheme="minorHAnsi" w:cstheme="minorHAnsi"/>
                <w:sz w:val="22"/>
                <w:szCs w:val="22"/>
                <w:lang w:eastAsia="en-US"/>
              </w:rPr>
              <w:t>a stravování, které jsou stanovené v  aktuální vyhlášce pro předmětnou problematiku,</w:t>
            </w:r>
          </w:p>
          <w:p w14:paraId="232F56C6" w14:textId="5AF9E981"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 moderně vybavená (</w:t>
            </w:r>
            <w:proofErr w:type="spellStart"/>
            <w:r w:rsidRPr="00962C20">
              <w:rPr>
                <w:rFonts w:asciiTheme="minorHAnsi" w:hAnsiTheme="minorHAnsi" w:cstheme="minorHAnsi"/>
                <w:sz w:val="22"/>
                <w:szCs w:val="22"/>
                <w:lang w:eastAsia="en-US"/>
              </w:rPr>
              <w:t>konvektomat</w:t>
            </w:r>
            <w:proofErr w:type="spellEnd"/>
            <w:r w:rsidRPr="00962C20">
              <w:rPr>
                <w:rFonts w:asciiTheme="minorHAnsi" w:hAnsiTheme="minorHAnsi" w:cstheme="minorHAnsi"/>
                <w:sz w:val="22"/>
                <w:szCs w:val="22"/>
                <w:lang w:eastAsia="en-US"/>
              </w:rPr>
              <w:t xml:space="preserve">, dvě myčky nádobí, nerezové varny, lednice, </w:t>
            </w:r>
            <w:proofErr w:type="spellStart"/>
            <w:r w:rsidRPr="00962C20">
              <w:rPr>
                <w:rFonts w:asciiTheme="minorHAnsi" w:hAnsiTheme="minorHAnsi" w:cstheme="minorHAnsi"/>
                <w:sz w:val="22"/>
                <w:szCs w:val="22"/>
                <w:lang w:eastAsia="en-US"/>
              </w:rPr>
              <w:t>mrazni</w:t>
            </w:r>
            <w:r w:rsidR="0088534F">
              <w:rPr>
                <w:rFonts w:asciiTheme="minorHAnsi" w:hAnsiTheme="minorHAnsi" w:cstheme="minorHAnsi"/>
                <w:sz w:val="22"/>
                <w:szCs w:val="22"/>
                <w:lang w:eastAsia="en-US"/>
              </w:rPr>
              <w:t>ce</w:t>
            </w:r>
            <w:proofErr w:type="spellEnd"/>
            <w:r w:rsidRPr="00962C20">
              <w:rPr>
                <w:rFonts w:asciiTheme="minorHAnsi" w:hAnsiTheme="minorHAnsi" w:cstheme="minorHAnsi"/>
                <w:sz w:val="22"/>
                <w:szCs w:val="22"/>
                <w:lang w:eastAsia="en-US"/>
              </w:rPr>
              <w:t>…),</w:t>
            </w:r>
          </w:p>
          <w:p w14:paraId="6A20C1E5"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samostatné odvětrávací zařízení,</w:t>
            </w:r>
          </w:p>
          <w:p w14:paraId="05BB517A"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elektronický (čipový) přihlašovací a odhlašovací systém,</w:t>
            </w:r>
          </w:p>
          <w:p w14:paraId="7E315C48"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výběr ze dvou hlavních jídel,</w:t>
            </w:r>
          </w:p>
          <w:p w14:paraId="46AE2161" w14:textId="42D9B1F5" w:rsidR="001C60D6" w:rsidRPr="00962C20" w:rsidRDefault="00B84BA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samostatná </w:t>
            </w:r>
            <w:r w:rsidR="001C60D6" w:rsidRPr="00962C20">
              <w:rPr>
                <w:rFonts w:asciiTheme="minorHAnsi" w:hAnsiTheme="minorHAnsi" w:cstheme="minorHAnsi"/>
                <w:sz w:val="22"/>
                <w:szCs w:val="22"/>
                <w:lang w:eastAsia="en-US"/>
              </w:rPr>
              <w:t xml:space="preserve">jídelna pro studenty a zaměstnance Obchodní akademie </w:t>
            </w:r>
            <w:r w:rsidR="009A3F9E" w:rsidRPr="00962C20">
              <w:rPr>
                <w:rFonts w:asciiTheme="minorHAnsi" w:hAnsiTheme="minorHAnsi" w:cstheme="minorHAnsi"/>
                <w:sz w:val="22"/>
                <w:szCs w:val="22"/>
                <w:lang w:eastAsia="en-US"/>
              </w:rPr>
              <w:t xml:space="preserve">               </w:t>
            </w:r>
            <w:r w:rsidR="001C60D6" w:rsidRPr="00962C20">
              <w:rPr>
                <w:rFonts w:asciiTheme="minorHAnsi" w:hAnsiTheme="minorHAnsi" w:cstheme="minorHAnsi"/>
                <w:sz w:val="22"/>
                <w:szCs w:val="22"/>
                <w:lang w:eastAsia="en-US"/>
              </w:rPr>
              <w:t>a Střední zdravotnické školy Blansko, příspěvková organizace,</w:t>
            </w:r>
          </w:p>
          <w:p w14:paraId="21435D62" w14:textId="1632895C" w:rsidR="0089755C" w:rsidRPr="00962C20" w:rsidRDefault="00F1164B"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samostatná </w:t>
            </w:r>
            <w:r w:rsidR="001C60D6" w:rsidRPr="00962C20">
              <w:rPr>
                <w:rFonts w:asciiTheme="minorHAnsi" w:hAnsiTheme="minorHAnsi" w:cstheme="minorHAnsi"/>
                <w:sz w:val="22"/>
                <w:szCs w:val="22"/>
                <w:lang w:eastAsia="en-US"/>
              </w:rPr>
              <w:t xml:space="preserve">jídelna pro žáky a zaměstnance Základní školy Blansko, </w:t>
            </w:r>
            <w:r w:rsidR="009A3F9E" w:rsidRPr="00962C20">
              <w:rPr>
                <w:rFonts w:asciiTheme="minorHAnsi" w:hAnsiTheme="minorHAnsi" w:cstheme="minorHAnsi"/>
                <w:sz w:val="22"/>
                <w:szCs w:val="22"/>
                <w:lang w:eastAsia="en-US"/>
              </w:rPr>
              <w:t xml:space="preserve">        </w:t>
            </w:r>
            <w:r w:rsidR="001C60D6" w:rsidRPr="00962C20">
              <w:rPr>
                <w:rFonts w:asciiTheme="minorHAnsi" w:hAnsiTheme="minorHAnsi" w:cstheme="minorHAnsi"/>
                <w:sz w:val="22"/>
                <w:szCs w:val="22"/>
                <w:lang w:eastAsia="en-US"/>
              </w:rPr>
              <w:t xml:space="preserve">Nad Čertovkou, příspěvková organizace, </w:t>
            </w:r>
          </w:p>
          <w:p w14:paraId="42AEDC83" w14:textId="3796538C" w:rsidR="000246B7" w:rsidRPr="00884FE0" w:rsidRDefault="0089755C"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výtahová plošina pro strávníky Obchodní akademie a Střední zdravotnické školy Blansko, příspěvková organizace.</w:t>
            </w:r>
          </w:p>
        </w:tc>
      </w:tr>
      <w:tr w:rsidR="001C60D6" w:rsidRPr="00962C20" w14:paraId="185EC049"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61DF81BE"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Školní pozemek</w:t>
            </w:r>
          </w:p>
        </w:tc>
        <w:tc>
          <w:tcPr>
            <w:tcW w:w="6804" w:type="dxa"/>
            <w:tcBorders>
              <w:top w:val="single" w:sz="4" w:space="0" w:color="auto"/>
              <w:left w:val="single" w:sz="4" w:space="0" w:color="auto"/>
              <w:bottom w:val="single" w:sz="4" w:space="0" w:color="auto"/>
              <w:right w:val="single" w:sz="4" w:space="0" w:color="auto"/>
            </w:tcBorders>
            <w:hideMark/>
          </w:tcPr>
          <w:p w14:paraId="56812EE3"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 výuka v pracovním vyučování,</w:t>
            </w:r>
          </w:p>
          <w:p w14:paraId="34F0A4A4" w14:textId="5B108154"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vzdělávací program pěstitelských prací  je plněn i formou péče </w:t>
            </w:r>
            <w:r w:rsidR="00BE0155" w:rsidRPr="00962C20">
              <w:rPr>
                <w:rFonts w:asciiTheme="minorHAnsi" w:hAnsiTheme="minorHAnsi" w:cstheme="minorHAnsi"/>
                <w:sz w:val="22"/>
                <w:szCs w:val="22"/>
                <w:lang w:eastAsia="en-US"/>
              </w:rPr>
              <w:t xml:space="preserve"> </w:t>
            </w:r>
            <w:r w:rsidRPr="00962C20">
              <w:rPr>
                <w:rFonts w:asciiTheme="minorHAnsi" w:hAnsiTheme="minorHAnsi" w:cstheme="minorHAnsi"/>
                <w:sz w:val="22"/>
                <w:szCs w:val="22"/>
                <w:lang w:eastAsia="en-US"/>
              </w:rPr>
              <w:t xml:space="preserve">o pokojové květiny a údržbou prostor kolem školy. </w:t>
            </w:r>
          </w:p>
          <w:p w14:paraId="0EE8E9D1" w14:textId="77777777" w:rsidR="000246B7" w:rsidRPr="00962C20" w:rsidRDefault="000246B7" w:rsidP="000246B7">
            <w:pPr>
              <w:spacing w:line="276" w:lineRule="auto"/>
              <w:jc w:val="both"/>
              <w:rPr>
                <w:rFonts w:asciiTheme="minorHAnsi" w:hAnsiTheme="minorHAnsi" w:cstheme="minorHAnsi"/>
                <w:sz w:val="16"/>
                <w:szCs w:val="16"/>
                <w:lang w:eastAsia="en-US"/>
              </w:rPr>
            </w:pPr>
          </w:p>
        </w:tc>
      </w:tr>
      <w:tr w:rsidR="001C60D6" w:rsidRPr="00962C20" w14:paraId="2D30358D"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06035D55"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Ředitelna</w:t>
            </w:r>
          </w:p>
        </w:tc>
        <w:tc>
          <w:tcPr>
            <w:tcW w:w="6804" w:type="dxa"/>
            <w:tcBorders>
              <w:top w:val="single" w:sz="4" w:space="0" w:color="auto"/>
              <w:left w:val="single" w:sz="4" w:space="0" w:color="auto"/>
              <w:bottom w:val="single" w:sz="4" w:space="0" w:color="auto"/>
              <w:right w:val="single" w:sz="4" w:space="0" w:color="auto"/>
            </w:tcBorders>
          </w:tcPr>
          <w:p w14:paraId="4A202AD1" w14:textId="77777777" w:rsidR="001C60D6" w:rsidRPr="00962C20" w:rsidRDefault="001C60D6">
            <w:pPr>
              <w:tabs>
                <w:tab w:val="num" w:pos="432"/>
              </w:tabs>
              <w:spacing w:line="276" w:lineRule="auto"/>
              <w:ind w:left="7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Standardní vybavení :</w:t>
            </w:r>
          </w:p>
          <w:p w14:paraId="4F1782D2"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kancelářský nábytek,</w:t>
            </w:r>
          </w:p>
          <w:p w14:paraId="54028589"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jednací stůl,</w:t>
            </w:r>
          </w:p>
          <w:p w14:paraId="7FC9AB0A" w14:textId="474F1FEC"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počítač + laserová  </w:t>
            </w:r>
            <w:r w:rsidR="00AF22BD">
              <w:rPr>
                <w:rFonts w:asciiTheme="minorHAnsi" w:hAnsiTheme="minorHAnsi" w:cstheme="minorHAnsi"/>
                <w:sz w:val="22"/>
                <w:szCs w:val="22"/>
                <w:lang w:eastAsia="en-US"/>
              </w:rPr>
              <w:t xml:space="preserve">černobílá a </w:t>
            </w:r>
            <w:r w:rsidRPr="00962C20">
              <w:rPr>
                <w:rFonts w:asciiTheme="minorHAnsi" w:hAnsiTheme="minorHAnsi" w:cstheme="minorHAnsi"/>
                <w:sz w:val="22"/>
                <w:szCs w:val="22"/>
                <w:lang w:eastAsia="en-US"/>
              </w:rPr>
              <w:t>barevná tiskárna,</w:t>
            </w:r>
          </w:p>
          <w:p w14:paraId="76B38967" w14:textId="41888AFC" w:rsidR="001C60D6"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internet,</w:t>
            </w:r>
          </w:p>
          <w:p w14:paraId="2E48AEC1" w14:textId="3FF8C44A" w:rsidR="00AF22BD" w:rsidRPr="00962C20" w:rsidRDefault="00AF22BD"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proofErr w:type="spellStart"/>
            <w:r>
              <w:rPr>
                <w:rFonts w:asciiTheme="minorHAnsi" w:hAnsiTheme="minorHAnsi" w:cstheme="minorHAnsi"/>
                <w:sz w:val="22"/>
                <w:szCs w:val="22"/>
                <w:lang w:eastAsia="en-US"/>
              </w:rPr>
              <w:t>scaner</w:t>
            </w:r>
            <w:proofErr w:type="spellEnd"/>
            <w:r>
              <w:rPr>
                <w:rFonts w:asciiTheme="minorHAnsi" w:hAnsiTheme="minorHAnsi" w:cstheme="minorHAnsi"/>
                <w:sz w:val="22"/>
                <w:szCs w:val="22"/>
                <w:lang w:eastAsia="en-US"/>
              </w:rPr>
              <w:t>,</w:t>
            </w:r>
          </w:p>
          <w:p w14:paraId="2222D41E" w14:textId="0D2F6D6C" w:rsidR="00F1164B" w:rsidRPr="00962C20" w:rsidRDefault="001C60D6" w:rsidP="0033236A">
            <w:pPr>
              <w:numPr>
                <w:ilvl w:val="0"/>
                <w:numId w:val="3"/>
              </w:numPr>
              <w:tabs>
                <w:tab w:val="num" w:pos="432"/>
              </w:tabs>
              <w:spacing w:line="276" w:lineRule="auto"/>
              <w:ind w:hanging="648"/>
              <w:jc w:val="both"/>
              <w:rPr>
                <w:rFonts w:asciiTheme="minorHAnsi" w:hAnsiTheme="minorHAnsi" w:cstheme="minorHAnsi"/>
                <w:sz w:val="16"/>
                <w:szCs w:val="16"/>
                <w:lang w:eastAsia="en-US"/>
              </w:rPr>
            </w:pPr>
            <w:r w:rsidRPr="00962C20">
              <w:rPr>
                <w:rFonts w:asciiTheme="minorHAnsi" w:hAnsiTheme="minorHAnsi" w:cstheme="minorHAnsi"/>
                <w:sz w:val="22"/>
                <w:szCs w:val="22"/>
                <w:lang w:eastAsia="en-US"/>
              </w:rPr>
              <w:t>elektrický psací stroj.</w:t>
            </w:r>
          </w:p>
        </w:tc>
      </w:tr>
      <w:tr w:rsidR="001C60D6" w:rsidRPr="00962C20" w14:paraId="163FDBB3"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2D8333F9"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Kancelář THP pracovníků</w:t>
            </w:r>
          </w:p>
        </w:tc>
        <w:tc>
          <w:tcPr>
            <w:tcW w:w="6804" w:type="dxa"/>
            <w:tcBorders>
              <w:top w:val="single" w:sz="4" w:space="0" w:color="auto"/>
              <w:left w:val="single" w:sz="4" w:space="0" w:color="auto"/>
              <w:bottom w:val="single" w:sz="4" w:space="0" w:color="auto"/>
              <w:right w:val="single" w:sz="4" w:space="0" w:color="auto"/>
            </w:tcBorders>
            <w:hideMark/>
          </w:tcPr>
          <w:p w14:paraId="1D6D9174" w14:textId="77777777" w:rsidR="001C60D6" w:rsidRPr="00962C20" w:rsidRDefault="001C60D6">
            <w:pPr>
              <w:tabs>
                <w:tab w:val="num" w:pos="432"/>
              </w:tabs>
              <w:spacing w:line="276" w:lineRule="auto"/>
              <w:ind w:left="7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Standardní vybavení :</w:t>
            </w:r>
          </w:p>
          <w:p w14:paraId="0F71D93F"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kancelářský nábytek,</w:t>
            </w:r>
          </w:p>
          <w:p w14:paraId="1DA81204"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lastRenderedPageBreak/>
              <w:t>jednací stůl,</w:t>
            </w:r>
          </w:p>
          <w:p w14:paraId="53C7EBE8" w14:textId="040FB490"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počítače + laserová černobílá </w:t>
            </w:r>
            <w:r w:rsidR="00AF22BD">
              <w:rPr>
                <w:rFonts w:asciiTheme="minorHAnsi" w:hAnsiTheme="minorHAnsi" w:cstheme="minorHAnsi"/>
                <w:sz w:val="22"/>
                <w:szCs w:val="22"/>
                <w:lang w:eastAsia="en-US"/>
              </w:rPr>
              <w:t xml:space="preserve">a barevná </w:t>
            </w:r>
            <w:r w:rsidRPr="00962C20">
              <w:rPr>
                <w:rFonts w:asciiTheme="minorHAnsi" w:hAnsiTheme="minorHAnsi" w:cstheme="minorHAnsi"/>
                <w:sz w:val="22"/>
                <w:szCs w:val="22"/>
                <w:lang w:eastAsia="en-US"/>
              </w:rPr>
              <w:t>tiskárna,</w:t>
            </w:r>
          </w:p>
          <w:p w14:paraId="37B215E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internet,</w:t>
            </w:r>
          </w:p>
          <w:p w14:paraId="45FFD520"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elektrický psací stroj,</w:t>
            </w:r>
          </w:p>
          <w:p w14:paraId="02A01707"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kopírovací stroj,</w:t>
            </w:r>
          </w:p>
          <w:p w14:paraId="52A01852"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skartovací stroj,</w:t>
            </w:r>
          </w:p>
          <w:p w14:paraId="62D1E525" w14:textId="5E093C71"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domovní </w:t>
            </w:r>
            <w:proofErr w:type="spellStart"/>
            <w:r w:rsidRPr="00962C20">
              <w:rPr>
                <w:rFonts w:asciiTheme="minorHAnsi" w:hAnsiTheme="minorHAnsi" w:cstheme="minorHAnsi"/>
                <w:sz w:val="22"/>
                <w:szCs w:val="22"/>
                <w:lang w:eastAsia="en-US"/>
              </w:rPr>
              <w:t>videozvonek</w:t>
            </w:r>
            <w:proofErr w:type="spellEnd"/>
            <w:r w:rsidRPr="00962C20">
              <w:rPr>
                <w:rFonts w:asciiTheme="minorHAnsi" w:hAnsiTheme="minorHAnsi" w:cstheme="minorHAnsi"/>
                <w:sz w:val="22"/>
                <w:szCs w:val="22"/>
                <w:lang w:eastAsia="en-US"/>
              </w:rPr>
              <w:t xml:space="preserve">.  </w:t>
            </w:r>
          </w:p>
          <w:p w14:paraId="2950A7BE" w14:textId="77777777" w:rsidR="00F1164B" w:rsidRPr="00962C20" w:rsidRDefault="00F1164B" w:rsidP="00F1164B">
            <w:pPr>
              <w:spacing w:line="276" w:lineRule="auto"/>
              <w:jc w:val="both"/>
              <w:rPr>
                <w:rFonts w:asciiTheme="minorHAnsi" w:hAnsiTheme="minorHAnsi" w:cstheme="minorHAnsi"/>
                <w:sz w:val="16"/>
                <w:szCs w:val="16"/>
                <w:lang w:eastAsia="en-US"/>
              </w:rPr>
            </w:pPr>
          </w:p>
        </w:tc>
      </w:tr>
      <w:tr w:rsidR="001C60D6" w:rsidRPr="00962C20" w14:paraId="28171958"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2ADC13EE" w14:textId="616D7DFF"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lastRenderedPageBreak/>
              <w:t>Zázemí pro ukl</w:t>
            </w:r>
            <w:r w:rsidR="00AF22BD">
              <w:rPr>
                <w:rFonts w:asciiTheme="minorHAnsi" w:hAnsiTheme="minorHAnsi" w:cstheme="minorHAnsi"/>
                <w:sz w:val="22"/>
                <w:szCs w:val="22"/>
                <w:lang w:eastAsia="en-US"/>
              </w:rPr>
              <w:t>í</w:t>
            </w:r>
            <w:r w:rsidRPr="00962C20">
              <w:rPr>
                <w:rFonts w:asciiTheme="minorHAnsi" w:hAnsiTheme="minorHAnsi" w:cstheme="minorHAnsi"/>
                <w:sz w:val="22"/>
                <w:szCs w:val="22"/>
                <w:lang w:eastAsia="en-US"/>
              </w:rPr>
              <w:t>zečky</w:t>
            </w:r>
          </w:p>
        </w:tc>
        <w:tc>
          <w:tcPr>
            <w:tcW w:w="6804" w:type="dxa"/>
            <w:tcBorders>
              <w:top w:val="single" w:sz="4" w:space="0" w:color="auto"/>
              <w:left w:val="single" w:sz="4" w:space="0" w:color="auto"/>
              <w:bottom w:val="single" w:sz="4" w:space="0" w:color="auto"/>
              <w:right w:val="single" w:sz="4" w:space="0" w:color="auto"/>
            </w:tcBorders>
          </w:tcPr>
          <w:p w14:paraId="1D56DADD" w14:textId="4E1746B5" w:rsidR="00F1164B" w:rsidRPr="00962C20" w:rsidRDefault="001C60D6" w:rsidP="00285740">
            <w:pPr>
              <w:numPr>
                <w:ilvl w:val="0"/>
                <w:numId w:val="5"/>
              </w:numPr>
              <w:tabs>
                <w:tab w:val="num" w:pos="451"/>
              </w:tabs>
              <w:spacing w:line="276" w:lineRule="auto"/>
              <w:ind w:hanging="637"/>
              <w:jc w:val="both"/>
              <w:rPr>
                <w:rFonts w:asciiTheme="minorHAnsi" w:hAnsiTheme="minorHAnsi" w:cstheme="minorHAnsi"/>
                <w:sz w:val="16"/>
                <w:szCs w:val="16"/>
                <w:lang w:eastAsia="en-US"/>
              </w:rPr>
            </w:pPr>
            <w:r w:rsidRPr="00962C20">
              <w:rPr>
                <w:rFonts w:asciiTheme="minorHAnsi" w:hAnsiTheme="minorHAnsi" w:cstheme="minorHAnsi"/>
                <w:sz w:val="22"/>
                <w:szCs w:val="22"/>
                <w:lang w:eastAsia="en-US"/>
              </w:rPr>
              <w:t>oddechová místnost + šatna</w:t>
            </w:r>
            <w:r w:rsidR="005C7646" w:rsidRPr="00962C20">
              <w:rPr>
                <w:rFonts w:asciiTheme="minorHAnsi" w:hAnsiTheme="minorHAnsi" w:cstheme="minorHAnsi"/>
                <w:sz w:val="22"/>
                <w:szCs w:val="22"/>
                <w:lang w:eastAsia="en-US"/>
              </w:rPr>
              <w:t>,</w:t>
            </w:r>
          </w:p>
        </w:tc>
      </w:tr>
      <w:tr w:rsidR="001C60D6" w:rsidRPr="00962C20" w14:paraId="6602E996"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1933FC45"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Zázemí pro školníka</w:t>
            </w:r>
          </w:p>
        </w:tc>
        <w:tc>
          <w:tcPr>
            <w:tcW w:w="6804" w:type="dxa"/>
            <w:tcBorders>
              <w:top w:val="single" w:sz="4" w:space="0" w:color="auto"/>
              <w:left w:val="single" w:sz="4" w:space="0" w:color="auto"/>
              <w:bottom w:val="single" w:sz="4" w:space="0" w:color="auto"/>
              <w:right w:val="single" w:sz="4" w:space="0" w:color="auto"/>
            </w:tcBorders>
          </w:tcPr>
          <w:p w14:paraId="7A61987D" w14:textId="77777777" w:rsidR="001C60D6" w:rsidRPr="00962C20" w:rsidRDefault="001C60D6" w:rsidP="00D5605F">
            <w:pPr>
              <w:numPr>
                <w:ilvl w:val="0"/>
                <w:numId w:val="5"/>
              </w:numPr>
              <w:tabs>
                <w:tab w:val="num" w:pos="451"/>
              </w:tabs>
              <w:spacing w:line="276" w:lineRule="auto"/>
              <w:ind w:hanging="637"/>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oddechová místnost + šatna,</w:t>
            </w:r>
          </w:p>
          <w:p w14:paraId="3474202B" w14:textId="7DF4D0D1" w:rsidR="00F1164B" w:rsidRPr="00884FE0" w:rsidRDefault="001C60D6" w:rsidP="00D5605F">
            <w:pPr>
              <w:numPr>
                <w:ilvl w:val="0"/>
                <w:numId w:val="5"/>
              </w:numPr>
              <w:tabs>
                <w:tab w:val="num" w:pos="451"/>
              </w:tabs>
              <w:spacing w:line="276" w:lineRule="auto"/>
              <w:ind w:hanging="637"/>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sprchový kout.</w:t>
            </w:r>
          </w:p>
        </w:tc>
      </w:tr>
      <w:tr w:rsidR="001C60D6" w:rsidRPr="00962C20" w14:paraId="4D9EE041"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18C802C6"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Vstupní vestibul školy  </w:t>
            </w:r>
          </w:p>
        </w:tc>
        <w:tc>
          <w:tcPr>
            <w:tcW w:w="6804" w:type="dxa"/>
            <w:tcBorders>
              <w:top w:val="single" w:sz="4" w:space="0" w:color="auto"/>
              <w:left w:val="single" w:sz="4" w:space="0" w:color="auto"/>
              <w:bottom w:val="single" w:sz="4" w:space="0" w:color="auto"/>
              <w:right w:val="single" w:sz="4" w:space="0" w:color="auto"/>
            </w:tcBorders>
          </w:tcPr>
          <w:p w14:paraId="4C1F3341"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úřední deska,</w:t>
            </w:r>
          </w:p>
          <w:p w14:paraId="63FE2FD5" w14:textId="74B77049"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prezentační nástěnka pro návštěvy</w:t>
            </w:r>
            <w:r w:rsidR="009A3F9E" w:rsidRPr="00962C20">
              <w:rPr>
                <w:rFonts w:asciiTheme="minorHAnsi" w:hAnsiTheme="minorHAnsi" w:cstheme="minorHAnsi"/>
                <w:sz w:val="22"/>
                <w:szCs w:val="22"/>
                <w:lang w:eastAsia="en-US"/>
              </w:rPr>
              <w:t>,</w:t>
            </w:r>
          </w:p>
          <w:p w14:paraId="297DFBD0"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proofErr w:type="spellStart"/>
            <w:r w:rsidRPr="00962C20">
              <w:rPr>
                <w:rFonts w:asciiTheme="minorHAnsi" w:hAnsiTheme="minorHAnsi" w:cstheme="minorHAnsi"/>
                <w:sz w:val="22"/>
                <w:szCs w:val="22"/>
                <w:lang w:eastAsia="en-US"/>
              </w:rPr>
              <w:t>videozvonek</w:t>
            </w:r>
            <w:proofErr w:type="spellEnd"/>
            <w:r w:rsidRPr="00962C20">
              <w:rPr>
                <w:rFonts w:asciiTheme="minorHAnsi" w:hAnsiTheme="minorHAnsi" w:cstheme="minorHAnsi"/>
                <w:sz w:val="22"/>
                <w:szCs w:val="22"/>
                <w:lang w:eastAsia="en-US"/>
              </w:rPr>
              <w:t>,</w:t>
            </w:r>
          </w:p>
          <w:p w14:paraId="61321096"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náhradní zvonek,</w:t>
            </w:r>
          </w:p>
          <w:p w14:paraId="58B322E8"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proofErr w:type="spellStart"/>
            <w:r w:rsidRPr="00962C20">
              <w:rPr>
                <w:rFonts w:asciiTheme="minorHAnsi" w:hAnsiTheme="minorHAnsi" w:cstheme="minorHAnsi"/>
                <w:sz w:val="22"/>
                <w:szCs w:val="22"/>
                <w:lang w:eastAsia="en-US"/>
              </w:rPr>
              <w:t>videozvonek</w:t>
            </w:r>
            <w:proofErr w:type="spellEnd"/>
            <w:r w:rsidRPr="00962C20">
              <w:rPr>
                <w:rFonts w:asciiTheme="minorHAnsi" w:hAnsiTheme="minorHAnsi" w:cstheme="minorHAnsi"/>
                <w:sz w:val="22"/>
                <w:szCs w:val="22"/>
                <w:lang w:eastAsia="en-US"/>
              </w:rPr>
              <w:t xml:space="preserve"> zvonek do školní družiny,</w:t>
            </w:r>
          </w:p>
          <w:p w14:paraId="6B4F0501"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vstupní dveře do šaten,</w:t>
            </w:r>
          </w:p>
          <w:p w14:paraId="517FF8B0" w14:textId="77777777" w:rsidR="005C7646" w:rsidRPr="00962C20" w:rsidRDefault="005C764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zázemí pro návštěvy,</w:t>
            </w:r>
          </w:p>
          <w:p w14:paraId="4D68EED3" w14:textId="1AC8C260" w:rsidR="00F1164B"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elektronické bezpečnostní zařízení pro ostrahu budovy.</w:t>
            </w:r>
          </w:p>
        </w:tc>
      </w:tr>
      <w:tr w:rsidR="001C60D6" w:rsidRPr="00962C20" w14:paraId="4C619F6E"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630E0204"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Spisovna</w:t>
            </w:r>
          </w:p>
        </w:tc>
        <w:tc>
          <w:tcPr>
            <w:tcW w:w="6804" w:type="dxa"/>
            <w:tcBorders>
              <w:top w:val="single" w:sz="4" w:space="0" w:color="auto"/>
              <w:left w:val="single" w:sz="4" w:space="0" w:color="auto"/>
              <w:bottom w:val="single" w:sz="4" w:space="0" w:color="auto"/>
              <w:right w:val="single" w:sz="4" w:space="0" w:color="auto"/>
            </w:tcBorders>
            <w:hideMark/>
          </w:tcPr>
          <w:p w14:paraId="2B703C94"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 kovových regálech jsou uloženy písemnosti, které podléhají archivačním lhůtám,</w:t>
            </w:r>
          </w:p>
          <w:p w14:paraId="0BD0CD8A" w14:textId="3C5BA5F8"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trezor, ve kterém jsou uzamčeny písemnosti, na které se pohlíží ve smyslu </w:t>
            </w:r>
            <w:r w:rsidR="00B84BA6" w:rsidRPr="00962C20">
              <w:rPr>
                <w:rFonts w:asciiTheme="minorHAnsi" w:hAnsiTheme="minorHAnsi" w:cstheme="minorHAnsi"/>
                <w:sz w:val="22"/>
                <w:szCs w:val="22"/>
                <w:lang w:eastAsia="en-US"/>
              </w:rPr>
              <w:t>GDPR</w:t>
            </w:r>
            <w:r w:rsidRPr="00962C20">
              <w:rPr>
                <w:rFonts w:asciiTheme="minorHAnsi" w:hAnsiTheme="minorHAnsi" w:cstheme="minorHAnsi"/>
                <w:sz w:val="22"/>
                <w:szCs w:val="22"/>
                <w:lang w:eastAsia="en-US"/>
              </w:rPr>
              <w:t xml:space="preserve"> ( ochrana osobních údajů ).</w:t>
            </w:r>
          </w:p>
          <w:p w14:paraId="6469DD74" w14:textId="4B880136" w:rsidR="001C60D6" w:rsidRPr="00962C20" w:rsidRDefault="001C60D6" w:rsidP="00575712">
            <w:pPr>
              <w:spacing w:line="276" w:lineRule="auto"/>
              <w:jc w:val="both"/>
              <w:rPr>
                <w:rFonts w:asciiTheme="minorHAnsi" w:hAnsiTheme="minorHAnsi" w:cstheme="minorHAnsi"/>
                <w:sz w:val="22"/>
                <w:szCs w:val="22"/>
                <w:lang w:eastAsia="en-US"/>
              </w:rPr>
            </w:pPr>
          </w:p>
        </w:tc>
      </w:tr>
    </w:tbl>
    <w:p w14:paraId="582E1534" w14:textId="77777777" w:rsidR="001C60D6" w:rsidRPr="00962C20" w:rsidRDefault="001C60D6" w:rsidP="001C60D6">
      <w:pPr>
        <w:jc w:val="both"/>
        <w:rPr>
          <w:rFonts w:asciiTheme="minorHAnsi" w:hAnsiTheme="minorHAnsi" w:cstheme="minorHAnsi"/>
          <w:sz w:val="16"/>
          <w:szCs w:val="16"/>
        </w:rPr>
      </w:pPr>
    </w:p>
    <w:p w14:paraId="6F1B21EF" w14:textId="395708D0" w:rsidR="00212EB7" w:rsidRDefault="00BE0155" w:rsidP="001C60D6">
      <w:pPr>
        <w:jc w:val="both"/>
        <w:rPr>
          <w:rFonts w:asciiTheme="minorHAnsi" w:hAnsiTheme="minorHAnsi" w:cstheme="minorHAnsi"/>
          <w:sz w:val="22"/>
          <w:szCs w:val="22"/>
        </w:rPr>
      </w:pPr>
      <w:r w:rsidRPr="00962C20">
        <w:rPr>
          <w:rFonts w:asciiTheme="minorHAnsi" w:hAnsiTheme="minorHAnsi" w:cstheme="minorHAnsi"/>
          <w:sz w:val="22"/>
          <w:szCs w:val="22"/>
        </w:rPr>
        <w:t>F</w:t>
      </w:r>
      <w:r w:rsidR="001C60D6" w:rsidRPr="00962C20">
        <w:rPr>
          <w:rFonts w:asciiTheme="minorHAnsi" w:hAnsiTheme="minorHAnsi" w:cstheme="minorHAnsi"/>
          <w:sz w:val="22"/>
          <w:szCs w:val="22"/>
        </w:rPr>
        <w:t>inanční výš</w:t>
      </w:r>
      <w:r w:rsidRPr="00962C20">
        <w:rPr>
          <w:rFonts w:asciiTheme="minorHAnsi" w:hAnsiTheme="minorHAnsi" w:cstheme="minorHAnsi"/>
          <w:sz w:val="22"/>
          <w:szCs w:val="22"/>
        </w:rPr>
        <w:t>e</w:t>
      </w:r>
      <w:r w:rsidR="001C60D6" w:rsidRPr="00962C20">
        <w:rPr>
          <w:rFonts w:asciiTheme="minorHAnsi" w:hAnsiTheme="minorHAnsi" w:cstheme="minorHAnsi"/>
          <w:sz w:val="22"/>
          <w:szCs w:val="22"/>
        </w:rPr>
        <w:t xml:space="preserve"> přidělov</w:t>
      </w:r>
      <w:r w:rsidRPr="00962C20">
        <w:rPr>
          <w:rFonts w:asciiTheme="minorHAnsi" w:hAnsiTheme="minorHAnsi" w:cstheme="minorHAnsi"/>
          <w:sz w:val="22"/>
          <w:szCs w:val="22"/>
        </w:rPr>
        <w:t>aných prostředků</w:t>
      </w:r>
      <w:r w:rsidR="001C60D6" w:rsidRPr="00962C20">
        <w:rPr>
          <w:rFonts w:asciiTheme="minorHAnsi" w:hAnsiTheme="minorHAnsi" w:cstheme="minorHAnsi"/>
          <w:sz w:val="22"/>
          <w:szCs w:val="22"/>
        </w:rPr>
        <w:t xml:space="preserve"> v oblasti ONIV </w:t>
      </w:r>
      <w:r w:rsidR="000246B7" w:rsidRPr="00962C20">
        <w:rPr>
          <w:rFonts w:asciiTheme="minorHAnsi" w:hAnsiTheme="minorHAnsi" w:cstheme="minorHAnsi"/>
          <w:sz w:val="22"/>
          <w:szCs w:val="22"/>
        </w:rPr>
        <w:t>nám stále méně dovoluje obnovu stávajících pomůcek</w:t>
      </w:r>
      <w:r w:rsidR="00B84BA6" w:rsidRPr="00962C20">
        <w:rPr>
          <w:rFonts w:asciiTheme="minorHAnsi" w:hAnsiTheme="minorHAnsi" w:cstheme="minorHAnsi"/>
          <w:sz w:val="22"/>
          <w:szCs w:val="22"/>
        </w:rPr>
        <w:t>.</w:t>
      </w:r>
      <w:r w:rsidR="000246B7" w:rsidRPr="00962C20">
        <w:rPr>
          <w:rFonts w:asciiTheme="minorHAnsi" w:hAnsiTheme="minorHAnsi" w:cstheme="minorHAnsi"/>
          <w:sz w:val="22"/>
          <w:szCs w:val="22"/>
        </w:rPr>
        <w:t xml:space="preserve"> </w:t>
      </w:r>
      <w:r w:rsidR="00B84BA6" w:rsidRPr="00962C20">
        <w:rPr>
          <w:rFonts w:asciiTheme="minorHAnsi" w:hAnsiTheme="minorHAnsi" w:cstheme="minorHAnsi"/>
          <w:sz w:val="22"/>
          <w:szCs w:val="22"/>
        </w:rPr>
        <w:t>Š</w:t>
      </w:r>
      <w:r w:rsidR="001C60D6" w:rsidRPr="00962C20">
        <w:rPr>
          <w:rFonts w:asciiTheme="minorHAnsi" w:hAnsiTheme="minorHAnsi" w:cstheme="minorHAnsi"/>
          <w:sz w:val="22"/>
          <w:szCs w:val="22"/>
        </w:rPr>
        <w:t>kola</w:t>
      </w:r>
      <w:r w:rsidR="000246B7" w:rsidRPr="00962C20">
        <w:rPr>
          <w:rFonts w:asciiTheme="minorHAnsi" w:hAnsiTheme="minorHAnsi" w:cstheme="minorHAnsi"/>
          <w:sz w:val="22"/>
          <w:szCs w:val="22"/>
        </w:rPr>
        <w:t xml:space="preserve"> </w:t>
      </w:r>
      <w:r w:rsidR="00872AA6" w:rsidRPr="00962C20">
        <w:rPr>
          <w:rFonts w:asciiTheme="minorHAnsi" w:hAnsiTheme="minorHAnsi" w:cstheme="minorHAnsi"/>
          <w:sz w:val="22"/>
          <w:szCs w:val="22"/>
        </w:rPr>
        <w:t>každoročně</w:t>
      </w:r>
      <w:r w:rsidR="00A9271D">
        <w:rPr>
          <w:rFonts w:asciiTheme="minorHAnsi" w:hAnsiTheme="minorHAnsi" w:cstheme="minorHAnsi"/>
          <w:sz w:val="22"/>
          <w:szCs w:val="22"/>
        </w:rPr>
        <w:t xml:space="preserve"> dokupuje</w:t>
      </w:r>
      <w:r w:rsidR="00872AA6" w:rsidRPr="00962C20">
        <w:rPr>
          <w:rFonts w:asciiTheme="minorHAnsi" w:hAnsiTheme="minorHAnsi" w:cstheme="minorHAnsi"/>
          <w:sz w:val="22"/>
          <w:szCs w:val="22"/>
        </w:rPr>
        <w:t xml:space="preserve"> funkční učebnice. Š</w:t>
      </w:r>
      <w:r w:rsidR="006A69A2" w:rsidRPr="00962C20">
        <w:rPr>
          <w:rFonts w:asciiTheme="minorHAnsi" w:hAnsiTheme="minorHAnsi" w:cstheme="minorHAnsi"/>
          <w:sz w:val="22"/>
          <w:szCs w:val="22"/>
        </w:rPr>
        <w:t>etrné zacházení žáků se školními pomůckami je stále horší a horší, tzn., že škola vynakládá za učebnice více finančních prostředků než v předcházejících letech.</w:t>
      </w:r>
      <w:r w:rsidRPr="00962C20">
        <w:rPr>
          <w:rFonts w:asciiTheme="minorHAnsi" w:hAnsiTheme="minorHAnsi" w:cstheme="minorHAnsi"/>
          <w:sz w:val="22"/>
          <w:szCs w:val="22"/>
        </w:rPr>
        <w:t xml:space="preserve"> I přes stále se snižující dotaci zřizovatele na</w:t>
      </w:r>
      <w:r w:rsidR="001C60D6" w:rsidRPr="00962C20">
        <w:rPr>
          <w:rFonts w:asciiTheme="minorHAnsi" w:hAnsiTheme="minorHAnsi" w:cstheme="minorHAnsi"/>
          <w:sz w:val="22"/>
          <w:szCs w:val="22"/>
        </w:rPr>
        <w:t> provozní prostředk</w:t>
      </w:r>
      <w:r w:rsidRPr="00962C20">
        <w:rPr>
          <w:rFonts w:asciiTheme="minorHAnsi" w:hAnsiTheme="minorHAnsi" w:cstheme="minorHAnsi"/>
          <w:sz w:val="22"/>
          <w:szCs w:val="22"/>
        </w:rPr>
        <w:t>y,</w:t>
      </w:r>
      <w:r w:rsidR="001C60D6"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 jsou tyto – mimo jiné – používány i k zakoupení </w:t>
      </w:r>
      <w:r w:rsidR="001C60D6" w:rsidRPr="00962C20">
        <w:rPr>
          <w:rFonts w:asciiTheme="minorHAnsi" w:hAnsiTheme="minorHAnsi" w:cstheme="minorHAnsi"/>
          <w:sz w:val="22"/>
          <w:szCs w:val="22"/>
        </w:rPr>
        <w:t>pracovní</w:t>
      </w:r>
      <w:r w:rsidRPr="00962C20">
        <w:rPr>
          <w:rFonts w:asciiTheme="minorHAnsi" w:hAnsiTheme="minorHAnsi" w:cstheme="minorHAnsi"/>
          <w:sz w:val="22"/>
          <w:szCs w:val="22"/>
        </w:rPr>
        <w:t>ch</w:t>
      </w:r>
      <w:r w:rsidR="001C60D6" w:rsidRPr="00962C20">
        <w:rPr>
          <w:rFonts w:asciiTheme="minorHAnsi" w:hAnsiTheme="minorHAnsi" w:cstheme="minorHAnsi"/>
          <w:sz w:val="22"/>
          <w:szCs w:val="22"/>
        </w:rPr>
        <w:t xml:space="preserve"> sešit</w:t>
      </w:r>
      <w:r w:rsidRPr="00962C20">
        <w:rPr>
          <w:rFonts w:asciiTheme="minorHAnsi" w:hAnsiTheme="minorHAnsi" w:cstheme="minorHAnsi"/>
          <w:sz w:val="22"/>
          <w:szCs w:val="22"/>
        </w:rPr>
        <w:t>ů</w:t>
      </w:r>
      <w:r w:rsidR="00872AA6" w:rsidRPr="00962C20">
        <w:rPr>
          <w:rFonts w:asciiTheme="minorHAnsi" w:hAnsiTheme="minorHAnsi" w:cstheme="minorHAnsi"/>
          <w:sz w:val="22"/>
          <w:szCs w:val="22"/>
        </w:rPr>
        <w:t xml:space="preserve"> </w:t>
      </w:r>
      <w:r w:rsidR="0088534F">
        <w:rPr>
          <w:rFonts w:asciiTheme="minorHAnsi" w:hAnsiTheme="minorHAnsi" w:cstheme="minorHAnsi"/>
          <w:sz w:val="22"/>
          <w:szCs w:val="22"/>
        </w:rPr>
        <w:t>a spotřebního materiálu potřebného pro výuku, například výkresy, pastelky, lepidla</w:t>
      </w:r>
      <w:r w:rsidR="00C863B6">
        <w:rPr>
          <w:rFonts w:asciiTheme="minorHAnsi" w:hAnsiTheme="minorHAnsi" w:cstheme="minorHAnsi"/>
          <w:sz w:val="22"/>
          <w:szCs w:val="22"/>
        </w:rPr>
        <w:t>, materiál pro pracovní vyučování aj.</w:t>
      </w:r>
      <w:r w:rsidR="0088534F">
        <w:rPr>
          <w:rFonts w:asciiTheme="minorHAnsi" w:hAnsiTheme="minorHAnsi" w:cstheme="minorHAnsi"/>
          <w:sz w:val="22"/>
          <w:szCs w:val="22"/>
        </w:rPr>
        <w:t xml:space="preserve"> </w:t>
      </w:r>
      <w:r w:rsidR="00872AA6" w:rsidRPr="00962C20">
        <w:rPr>
          <w:rFonts w:asciiTheme="minorHAnsi" w:hAnsiTheme="minorHAnsi" w:cstheme="minorHAnsi"/>
          <w:sz w:val="22"/>
          <w:szCs w:val="22"/>
        </w:rPr>
        <w:t>(nelze nakoupit z ONIV).</w:t>
      </w:r>
      <w:r w:rsidRPr="00962C20">
        <w:rPr>
          <w:rFonts w:asciiTheme="minorHAnsi" w:hAnsiTheme="minorHAnsi" w:cstheme="minorHAnsi"/>
          <w:sz w:val="22"/>
          <w:szCs w:val="22"/>
        </w:rPr>
        <w:t xml:space="preserve"> </w:t>
      </w:r>
    </w:p>
    <w:p w14:paraId="0C6A47A0" w14:textId="644A6E69" w:rsidR="00FC0137" w:rsidRDefault="001C60D6" w:rsidP="00CF72F2">
      <w:pPr>
        <w:spacing w:before="120"/>
        <w:jc w:val="both"/>
        <w:rPr>
          <w:rFonts w:asciiTheme="minorHAnsi" w:hAnsiTheme="minorHAnsi" w:cstheme="minorHAnsi"/>
          <w:sz w:val="22"/>
          <w:szCs w:val="22"/>
        </w:rPr>
      </w:pPr>
      <w:r w:rsidRPr="00962C20">
        <w:rPr>
          <w:rFonts w:asciiTheme="minorHAnsi" w:hAnsiTheme="minorHAnsi" w:cstheme="minorHAnsi"/>
          <w:sz w:val="22"/>
          <w:szCs w:val="22"/>
        </w:rPr>
        <w:t>Pomůcky pro jednotlivé předměty byly každoročně dokupovány</w:t>
      </w:r>
      <w:r w:rsidR="000246B7" w:rsidRPr="00962C20">
        <w:rPr>
          <w:rFonts w:asciiTheme="minorHAnsi" w:hAnsiTheme="minorHAnsi" w:cstheme="minorHAnsi"/>
          <w:sz w:val="22"/>
          <w:szCs w:val="22"/>
        </w:rPr>
        <w:t xml:space="preserve">, </w:t>
      </w:r>
      <w:r w:rsidR="006A69A2"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a je ještě stále zajištěna jejich aktuálnost a modernizace.  Dle finančních možností a investičního záměru ředitelky je škola postupně revitalizována audiovizuální technikou s tím, že tento proces je, dle plánu vedení školy, </w:t>
      </w:r>
      <w:r w:rsidR="00B84BA6" w:rsidRPr="00962C20">
        <w:rPr>
          <w:rFonts w:asciiTheme="minorHAnsi" w:hAnsiTheme="minorHAnsi" w:cstheme="minorHAnsi"/>
          <w:sz w:val="22"/>
          <w:szCs w:val="22"/>
        </w:rPr>
        <w:t>permanentní</w:t>
      </w:r>
      <w:r w:rsidRPr="00962C20">
        <w:rPr>
          <w:rFonts w:asciiTheme="minorHAnsi" w:hAnsiTheme="minorHAnsi" w:cstheme="minorHAnsi"/>
          <w:sz w:val="22"/>
          <w:szCs w:val="22"/>
        </w:rPr>
        <w:t xml:space="preserve">. </w:t>
      </w:r>
    </w:p>
    <w:p w14:paraId="4785FB38" w14:textId="29731666" w:rsidR="00A9271D" w:rsidRDefault="001C60D6" w:rsidP="00CF72F2">
      <w:pPr>
        <w:spacing w:before="120"/>
        <w:jc w:val="both"/>
        <w:rPr>
          <w:rFonts w:asciiTheme="minorHAnsi" w:hAnsiTheme="minorHAnsi" w:cstheme="minorHAnsi"/>
          <w:sz w:val="22"/>
          <w:szCs w:val="22"/>
        </w:rPr>
      </w:pPr>
      <w:r w:rsidRPr="00962C20">
        <w:rPr>
          <w:rFonts w:asciiTheme="minorHAnsi" w:hAnsiTheme="minorHAnsi" w:cstheme="minorHAnsi"/>
          <w:sz w:val="22"/>
          <w:szCs w:val="22"/>
        </w:rPr>
        <w:t>V počítačové učebně pro žáky je každý PC připojen rovněž</w:t>
      </w:r>
      <w:r w:rsidR="0089755C"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 i k internetu. Dvě třídy z </w:t>
      </w:r>
      <w:r w:rsidR="00575712">
        <w:rPr>
          <w:rFonts w:asciiTheme="minorHAnsi" w:hAnsiTheme="minorHAnsi" w:cstheme="minorHAnsi"/>
          <w:sz w:val="22"/>
          <w:szCs w:val="22"/>
        </w:rPr>
        <w:t>osmi</w:t>
      </w:r>
      <w:r w:rsidRPr="00962C20">
        <w:rPr>
          <w:rFonts w:asciiTheme="minorHAnsi" w:hAnsiTheme="minorHAnsi" w:cstheme="minorHAnsi"/>
          <w:sz w:val="22"/>
          <w:szCs w:val="22"/>
        </w:rPr>
        <w:t xml:space="preserve"> jsou vybaveny interaktivní tabulí, včetně jejího příslušenství. Přístup k internetu mají také všichni pedagogové, a to kromě PC učebny také ve sborovně</w:t>
      </w:r>
      <w:r w:rsidR="00A9271D">
        <w:rPr>
          <w:rFonts w:asciiTheme="minorHAnsi" w:hAnsiTheme="minorHAnsi" w:cstheme="minorHAnsi"/>
          <w:sz w:val="22"/>
          <w:szCs w:val="22"/>
        </w:rPr>
        <w:t xml:space="preserve"> a kabinetu</w:t>
      </w:r>
      <w:r w:rsidRPr="00962C20">
        <w:rPr>
          <w:rFonts w:asciiTheme="minorHAnsi" w:hAnsiTheme="minorHAnsi" w:cstheme="minorHAnsi"/>
          <w:sz w:val="22"/>
          <w:szCs w:val="22"/>
        </w:rPr>
        <w:t>. Pro mobilní práci s počítačem (např. na školeních, seminářích</w:t>
      </w:r>
      <w:r w:rsidR="00A9271D">
        <w:rPr>
          <w:rFonts w:asciiTheme="minorHAnsi" w:hAnsiTheme="minorHAnsi" w:cstheme="minorHAnsi"/>
          <w:sz w:val="22"/>
          <w:szCs w:val="22"/>
        </w:rPr>
        <w:t>, on-line výuka</w:t>
      </w:r>
      <w:r w:rsidRPr="00962C20">
        <w:rPr>
          <w:rFonts w:asciiTheme="minorHAnsi" w:hAnsiTheme="minorHAnsi" w:cstheme="minorHAnsi"/>
          <w:sz w:val="22"/>
          <w:szCs w:val="22"/>
        </w:rPr>
        <w:t xml:space="preserve"> atd.) je </w:t>
      </w:r>
      <w:r w:rsidR="00A9271D">
        <w:rPr>
          <w:rFonts w:asciiTheme="minorHAnsi" w:hAnsiTheme="minorHAnsi" w:cstheme="minorHAnsi"/>
          <w:sz w:val="22"/>
          <w:szCs w:val="22"/>
        </w:rPr>
        <w:t xml:space="preserve">všem pedagogům </w:t>
      </w:r>
      <w:r w:rsidRPr="00962C20">
        <w:rPr>
          <w:rFonts w:asciiTheme="minorHAnsi" w:hAnsiTheme="minorHAnsi" w:cstheme="minorHAnsi"/>
          <w:sz w:val="22"/>
          <w:szCs w:val="22"/>
        </w:rPr>
        <w:t>k</w:t>
      </w:r>
      <w:r w:rsidR="002A2AD6" w:rsidRPr="00962C20">
        <w:rPr>
          <w:rFonts w:asciiTheme="minorHAnsi" w:hAnsiTheme="minorHAnsi" w:cstheme="minorHAnsi"/>
          <w:sz w:val="22"/>
          <w:szCs w:val="22"/>
        </w:rPr>
        <w:t> </w:t>
      </w:r>
      <w:r w:rsidRPr="00962C20">
        <w:rPr>
          <w:rFonts w:asciiTheme="minorHAnsi" w:hAnsiTheme="minorHAnsi" w:cstheme="minorHAnsi"/>
          <w:sz w:val="22"/>
          <w:szCs w:val="22"/>
        </w:rPr>
        <w:t>dispozici</w:t>
      </w:r>
      <w:r w:rsidR="002A2AD6" w:rsidRPr="00962C20">
        <w:rPr>
          <w:rFonts w:asciiTheme="minorHAnsi" w:hAnsiTheme="minorHAnsi" w:cstheme="minorHAnsi"/>
          <w:sz w:val="22"/>
          <w:szCs w:val="22"/>
        </w:rPr>
        <w:t xml:space="preserve"> </w:t>
      </w:r>
      <w:r w:rsidRPr="00962C20">
        <w:rPr>
          <w:rFonts w:asciiTheme="minorHAnsi" w:hAnsiTheme="minorHAnsi" w:cstheme="minorHAnsi"/>
          <w:sz w:val="22"/>
          <w:szCs w:val="22"/>
        </w:rPr>
        <w:t>i notebook,</w:t>
      </w:r>
      <w:r w:rsidR="00C863B6">
        <w:rPr>
          <w:rFonts w:asciiTheme="minorHAnsi" w:hAnsiTheme="minorHAnsi" w:cstheme="minorHAnsi"/>
          <w:sz w:val="22"/>
          <w:szCs w:val="22"/>
        </w:rPr>
        <w:t xml:space="preserve"> každý třídní učitel má od školy v zápůjčce každý</w:t>
      </w:r>
      <w:r w:rsidRPr="00962C20">
        <w:rPr>
          <w:rFonts w:asciiTheme="minorHAnsi" w:hAnsiTheme="minorHAnsi" w:cstheme="minorHAnsi"/>
          <w:sz w:val="22"/>
          <w:szCs w:val="22"/>
        </w:rPr>
        <w:t xml:space="preserve"> svůj. </w:t>
      </w:r>
    </w:p>
    <w:p w14:paraId="7AF04859" w14:textId="5FBB8E82" w:rsidR="001C60D6" w:rsidRDefault="001C60D6" w:rsidP="00CF72F2">
      <w:pPr>
        <w:spacing w:before="120"/>
        <w:jc w:val="both"/>
        <w:rPr>
          <w:rFonts w:asciiTheme="minorHAnsi" w:hAnsiTheme="minorHAnsi" w:cstheme="minorHAnsi"/>
          <w:sz w:val="22"/>
          <w:szCs w:val="22"/>
        </w:rPr>
      </w:pPr>
      <w:r w:rsidRPr="00962C20">
        <w:rPr>
          <w:rFonts w:asciiTheme="minorHAnsi" w:hAnsiTheme="minorHAnsi" w:cstheme="minorHAnsi"/>
          <w:sz w:val="22"/>
          <w:szCs w:val="22"/>
        </w:rPr>
        <w:t>Každý THP pracovník má</w:t>
      </w:r>
      <w:r w:rsidR="00872AA6" w:rsidRPr="00962C20">
        <w:rPr>
          <w:rFonts w:asciiTheme="minorHAnsi" w:hAnsiTheme="minorHAnsi" w:cstheme="minorHAnsi"/>
          <w:sz w:val="22"/>
          <w:szCs w:val="22"/>
        </w:rPr>
        <w:t xml:space="preserve"> </w:t>
      </w:r>
      <w:r w:rsidRPr="00962C20">
        <w:rPr>
          <w:rFonts w:asciiTheme="minorHAnsi" w:hAnsiTheme="minorHAnsi" w:cstheme="minorHAnsi"/>
          <w:sz w:val="22"/>
          <w:szCs w:val="22"/>
        </w:rPr>
        <w:t>ve své kanceláři připojení k internetu.</w:t>
      </w:r>
    </w:p>
    <w:p w14:paraId="1BC1A4AD" w14:textId="472756D8" w:rsidR="00C863B6" w:rsidRPr="00962C20" w:rsidRDefault="00C863B6" w:rsidP="00CF72F2">
      <w:pPr>
        <w:spacing w:before="120"/>
        <w:jc w:val="both"/>
        <w:rPr>
          <w:rFonts w:asciiTheme="minorHAnsi" w:hAnsiTheme="minorHAnsi" w:cstheme="minorHAnsi"/>
          <w:sz w:val="22"/>
          <w:szCs w:val="22"/>
        </w:rPr>
      </w:pPr>
      <w:r>
        <w:rPr>
          <w:rFonts w:asciiTheme="minorHAnsi" w:hAnsiTheme="minorHAnsi" w:cstheme="minorHAnsi"/>
          <w:sz w:val="22"/>
          <w:szCs w:val="22"/>
        </w:rPr>
        <w:t>Vedoucí stravování má k dispozici stolní PC s připojením k</w:t>
      </w:r>
      <w:r w:rsidR="00BC2197">
        <w:rPr>
          <w:rFonts w:asciiTheme="minorHAnsi" w:hAnsiTheme="minorHAnsi" w:cstheme="minorHAnsi"/>
          <w:sz w:val="22"/>
          <w:szCs w:val="22"/>
        </w:rPr>
        <w:t> </w:t>
      </w:r>
      <w:r>
        <w:rPr>
          <w:rFonts w:asciiTheme="minorHAnsi" w:hAnsiTheme="minorHAnsi" w:cstheme="minorHAnsi"/>
          <w:sz w:val="22"/>
          <w:szCs w:val="22"/>
        </w:rPr>
        <w:t>internetu</w:t>
      </w:r>
      <w:r w:rsidR="00BC2197">
        <w:rPr>
          <w:rFonts w:asciiTheme="minorHAnsi" w:hAnsiTheme="minorHAnsi" w:cstheme="minorHAnsi"/>
          <w:sz w:val="22"/>
          <w:szCs w:val="22"/>
        </w:rPr>
        <w:t xml:space="preserve">, rovněž pak i </w:t>
      </w:r>
      <w:proofErr w:type="spellStart"/>
      <w:r w:rsidR="00BC2197">
        <w:rPr>
          <w:rFonts w:asciiTheme="minorHAnsi" w:hAnsiTheme="minorHAnsi" w:cstheme="minorHAnsi"/>
          <w:sz w:val="22"/>
          <w:szCs w:val="22"/>
        </w:rPr>
        <w:t>botebook</w:t>
      </w:r>
      <w:proofErr w:type="spellEnd"/>
      <w:r w:rsidR="00BC2197">
        <w:rPr>
          <w:rFonts w:asciiTheme="minorHAnsi" w:hAnsiTheme="minorHAnsi" w:cstheme="minorHAnsi"/>
          <w:sz w:val="22"/>
          <w:szCs w:val="22"/>
        </w:rPr>
        <w:t>, který přenáší do kanceláře, která slouží pro komunikaci se strávníky z Obchodní akademie a Střední zdravotnické školy Blansko, příspěvková organizace</w:t>
      </w:r>
      <w:r>
        <w:rPr>
          <w:rFonts w:asciiTheme="minorHAnsi" w:hAnsiTheme="minorHAnsi" w:cstheme="minorHAnsi"/>
          <w:sz w:val="22"/>
          <w:szCs w:val="22"/>
        </w:rPr>
        <w:t xml:space="preserve">. </w:t>
      </w:r>
    </w:p>
    <w:p w14:paraId="6F148414" w14:textId="77777777"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  </w:t>
      </w:r>
    </w:p>
    <w:p w14:paraId="011BD5F3" w14:textId="1497322C"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Vzdělávání žáků je zabezpečeno odpovídajícími podmínkami dle platných hygienických, bezpečnostních</w:t>
      </w:r>
      <w:r w:rsidR="002A2AD6" w:rsidRPr="00962C20">
        <w:rPr>
          <w:rFonts w:asciiTheme="minorHAnsi" w:hAnsiTheme="minorHAnsi" w:cstheme="minorHAnsi"/>
          <w:sz w:val="22"/>
          <w:szCs w:val="22"/>
        </w:rPr>
        <w:t xml:space="preserve"> </w:t>
      </w:r>
      <w:r w:rsidRPr="00962C20">
        <w:rPr>
          <w:rFonts w:asciiTheme="minorHAnsi" w:hAnsiTheme="minorHAnsi" w:cstheme="minorHAnsi"/>
          <w:sz w:val="22"/>
          <w:szCs w:val="22"/>
        </w:rPr>
        <w:t>a jiných platných předpisů a norem</w:t>
      </w:r>
      <w:r w:rsidR="00BC2197">
        <w:rPr>
          <w:rFonts w:asciiTheme="minorHAnsi" w:hAnsiTheme="minorHAnsi" w:cstheme="minorHAnsi"/>
          <w:sz w:val="22"/>
          <w:szCs w:val="22"/>
        </w:rPr>
        <w:t>, viz kolaudační rozhodnutí</w:t>
      </w:r>
      <w:r w:rsidRPr="00962C20">
        <w:rPr>
          <w:rFonts w:asciiTheme="minorHAnsi" w:hAnsiTheme="minorHAnsi" w:cstheme="minorHAnsi"/>
          <w:sz w:val="22"/>
          <w:szCs w:val="22"/>
        </w:rPr>
        <w:t xml:space="preserve">. </w:t>
      </w:r>
    </w:p>
    <w:p w14:paraId="23EB874C" w14:textId="77777777" w:rsidR="001C60D6" w:rsidRPr="00962C20" w:rsidRDefault="001C60D6" w:rsidP="001C60D6">
      <w:pPr>
        <w:jc w:val="both"/>
        <w:rPr>
          <w:rFonts w:asciiTheme="minorHAnsi" w:hAnsiTheme="minorHAnsi" w:cstheme="minorHAnsi"/>
          <w:sz w:val="22"/>
          <w:szCs w:val="22"/>
        </w:rPr>
      </w:pPr>
    </w:p>
    <w:p w14:paraId="1DB2350C" w14:textId="56580C37"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Součástí školy je jedno oddělení školní družiny, kde děti tráví oddechový čas </w:t>
      </w:r>
      <w:r w:rsidR="00A01718">
        <w:rPr>
          <w:rFonts w:asciiTheme="minorHAnsi" w:hAnsiTheme="minorHAnsi" w:cstheme="minorHAnsi"/>
          <w:sz w:val="22"/>
          <w:szCs w:val="22"/>
        </w:rPr>
        <w:t xml:space="preserve">ráno i odpoledne </w:t>
      </w:r>
      <w:r w:rsidRPr="00962C20">
        <w:rPr>
          <w:rFonts w:asciiTheme="minorHAnsi" w:hAnsiTheme="minorHAnsi" w:cstheme="minorHAnsi"/>
          <w:sz w:val="22"/>
          <w:szCs w:val="22"/>
        </w:rPr>
        <w:t>(</w:t>
      </w:r>
      <w:r w:rsidR="00475703">
        <w:rPr>
          <w:rFonts w:asciiTheme="minorHAnsi" w:hAnsiTheme="minorHAnsi" w:cstheme="minorHAnsi"/>
          <w:sz w:val="22"/>
          <w:szCs w:val="22"/>
        </w:rPr>
        <w:t>před zahájením výuky od 6:</w:t>
      </w:r>
      <w:r w:rsidR="00BC2197">
        <w:rPr>
          <w:rFonts w:asciiTheme="minorHAnsi" w:hAnsiTheme="minorHAnsi" w:cstheme="minorHAnsi"/>
          <w:sz w:val="22"/>
          <w:szCs w:val="22"/>
        </w:rPr>
        <w:t>45</w:t>
      </w:r>
      <w:r w:rsidR="00475703">
        <w:rPr>
          <w:rFonts w:asciiTheme="minorHAnsi" w:hAnsiTheme="minorHAnsi" w:cstheme="minorHAnsi"/>
          <w:sz w:val="22"/>
          <w:szCs w:val="22"/>
        </w:rPr>
        <w:t xml:space="preserve"> – 7:30 hodin</w:t>
      </w:r>
      <w:r w:rsidRPr="00962C20">
        <w:rPr>
          <w:rFonts w:asciiTheme="minorHAnsi" w:hAnsiTheme="minorHAnsi" w:cstheme="minorHAnsi"/>
          <w:sz w:val="22"/>
          <w:szCs w:val="22"/>
        </w:rPr>
        <w:t xml:space="preserve"> a </w:t>
      </w:r>
      <w:r w:rsidR="00475703">
        <w:rPr>
          <w:rFonts w:asciiTheme="minorHAnsi" w:hAnsiTheme="minorHAnsi" w:cstheme="minorHAnsi"/>
          <w:sz w:val="22"/>
          <w:szCs w:val="22"/>
        </w:rPr>
        <w:t>po skončení výuky do 15:</w:t>
      </w:r>
      <w:r w:rsidR="00BC2197">
        <w:rPr>
          <w:rFonts w:asciiTheme="minorHAnsi" w:hAnsiTheme="minorHAnsi" w:cstheme="minorHAnsi"/>
          <w:sz w:val="22"/>
          <w:szCs w:val="22"/>
        </w:rPr>
        <w:t>20</w:t>
      </w:r>
      <w:r w:rsidR="00475703">
        <w:rPr>
          <w:rFonts w:asciiTheme="minorHAnsi" w:hAnsiTheme="minorHAnsi" w:cstheme="minorHAnsi"/>
          <w:sz w:val="22"/>
          <w:szCs w:val="22"/>
        </w:rPr>
        <w:t xml:space="preserve"> hodin</w:t>
      </w:r>
      <w:r w:rsidRPr="00962C20">
        <w:rPr>
          <w:rFonts w:asciiTheme="minorHAnsi" w:hAnsiTheme="minorHAnsi" w:cstheme="minorHAnsi"/>
          <w:sz w:val="22"/>
          <w:szCs w:val="22"/>
        </w:rPr>
        <w:t xml:space="preserve">). </w:t>
      </w:r>
      <w:r w:rsidR="00475703">
        <w:rPr>
          <w:rFonts w:asciiTheme="minorHAnsi" w:hAnsiTheme="minorHAnsi" w:cstheme="minorHAnsi"/>
          <w:sz w:val="22"/>
          <w:szCs w:val="22"/>
        </w:rPr>
        <w:t xml:space="preserve">Ve školní družině pracuje </w:t>
      </w:r>
      <w:r w:rsidR="00475703">
        <w:rPr>
          <w:rFonts w:asciiTheme="minorHAnsi" w:hAnsiTheme="minorHAnsi" w:cstheme="minorHAnsi"/>
          <w:sz w:val="22"/>
          <w:szCs w:val="22"/>
        </w:rPr>
        <w:lastRenderedPageBreak/>
        <w:t xml:space="preserve">rovněž i asistentka pedagoga (částečný pracovní úvazek). </w:t>
      </w:r>
      <w:r w:rsidRPr="00962C20">
        <w:rPr>
          <w:rFonts w:asciiTheme="minorHAnsi" w:hAnsiTheme="minorHAnsi" w:cstheme="minorHAnsi"/>
          <w:sz w:val="22"/>
          <w:szCs w:val="22"/>
        </w:rPr>
        <w:t>Družina má k dispozici samostatně k tomuto účelu sloužící místnost, která velikostí a vybavením odpovídá kapacitě 11 dětí.</w:t>
      </w:r>
    </w:p>
    <w:p w14:paraId="58A9C272" w14:textId="77777777"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 </w:t>
      </w:r>
    </w:p>
    <w:p w14:paraId="039570A3" w14:textId="28714CD4"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Všechny učebny splňují psycho</w:t>
      </w:r>
      <w:r w:rsidR="00FC0137">
        <w:rPr>
          <w:rFonts w:asciiTheme="minorHAnsi" w:hAnsiTheme="minorHAnsi" w:cstheme="minorHAnsi"/>
          <w:sz w:val="22"/>
          <w:szCs w:val="22"/>
        </w:rPr>
        <w:t xml:space="preserve"> – </w:t>
      </w:r>
      <w:r w:rsidRPr="00962C20">
        <w:rPr>
          <w:rFonts w:asciiTheme="minorHAnsi" w:hAnsiTheme="minorHAnsi" w:cstheme="minorHAnsi"/>
          <w:sz w:val="22"/>
          <w:szCs w:val="22"/>
        </w:rPr>
        <w:t>hygienické</w:t>
      </w:r>
      <w:r w:rsidR="00FC0137">
        <w:rPr>
          <w:rFonts w:asciiTheme="minorHAnsi" w:hAnsiTheme="minorHAnsi" w:cstheme="minorHAnsi"/>
          <w:sz w:val="22"/>
          <w:szCs w:val="22"/>
        </w:rPr>
        <w:t xml:space="preserve"> </w:t>
      </w:r>
      <w:r w:rsidRPr="00962C20">
        <w:rPr>
          <w:rFonts w:asciiTheme="minorHAnsi" w:hAnsiTheme="minorHAnsi" w:cstheme="minorHAnsi"/>
          <w:sz w:val="22"/>
          <w:szCs w:val="22"/>
        </w:rPr>
        <w:t xml:space="preserve">požadavky. Hygienické požadavky jsou každý den kontrolovány </w:t>
      </w:r>
      <w:r w:rsidR="00872AA6" w:rsidRPr="00962C20">
        <w:rPr>
          <w:rFonts w:asciiTheme="minorHAnsi" w:hAnsiTheme="minorHAnsi" w:cstheme="minorHAnsi"/>
          <w:sz w:val="22"/>
          <w:szCs w:val="22"/>
        </w:rPr>
        <w:t xml:space="preserve">školníkem, </w:t>
      </w:r>
      <w:r w:rsidRPr="00962C20">
        <w:rPr>
          <w:rFonts w:asciiTheme="minorHAnsi" w:hAnsiTheme="minorHAnsi" w:cstheme="minorHAnsi"/>
          <w:sz w:val="22"/>
          <w:szCs w:val="22"/>
        </w:rPr>
        <w:t>vedením školy i pedagogy. V celé budově platí pro všechny osoby zákaz kouření</w:t>
      </w:r>
      <w:r w:rsidR="00BC2197">
        <w:rPr>
          <w:rFonts w:asciiTheme="minorHAnsi" w:hAnsiTheme="minorHAnsi" w:cstheme="minorHAnsi"/>
          <w:sz w:val="22"/>
          <w:szCs w:val="22"/>
        </w:rPr>
        <w:t xml:space="preserve"> a požívání jakýchkoliv návykových látek</w:t>
      </w:r>
      <w:r w:rsidRPr="00962C20">
        <w:rPr>
          <w:rFonts w:asciiTheme="minorHAnsi" w:hAnsiTheme="minorHAnsi" w:cstheme="minorHAnsi"/>
          <w:sz w:val="22"/>
          <w:szCs w:val="22"/>
        </w:rPr>
        <w:t>. Žáci jsou v rámci mezipředmětových vztahů pravidelně informováni o negativních jevech  ve společnosti, o prevenci před úrazy, patologickými jevy aj. (viz zápisy v třídních knihách, v tiskopise  „poučení“).</w:t>
      </w:r>
    </w:p>
    <w:p w14:paraId="170ED783" w14:textId="77777777" w:rsidR="001C60D6" w:rsidRPr="00962C20" w:rsidRDefault="001C60D6" w:rsidP="001C60D6">
      <w:pPr>
        <w:jc w:val="both"/>
        <w:rPr>
          <w:rFonts w:asciiTheme="minorHAnsi" w:hAnsiTheme="minorHAnsi" w:cstheme="minorHAnsi"/>
          <w:sz w:val="22"/>
          <w:szCs w:val="22"/>
        </w:rPr>
      </w:pPr>
    </w:p>
    <w:p w14:paraId="2F6E7C35" w14:textId="67C1CD74"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Ve všech odborných učebnách, školní kuchyni a kotelně jsou umístěny lékárničky s funkčním vybavením</w:t>
      </w:r>
      <w:r w:rsidR="00872AA6" w:rsidRPr="00962C20">
        <w:rPr>
          <w:rFonts w:asciiTheme="minorHAnsi" w:hAnsiTheme="minorHAnsi" w:cstheme="minorHAnsi"/>
          <w:sz w:val="22"/>
          <w:szCs w:val="22"/>
        </w:rPr>
        <w:t xml:space="preserve"> (viz  doporučení závodního lékaře)</w:t>
      </w:r>
      <w:r w:rsidRPr="00962C20">
        <w:rPr>
          <w:rFonts w:asciiTheme="minorHAnsi" w:hAnsiTheme="minorHAnsi" w:cstheme="minorHAnsi"/>
          <w:sz w:val="22"/>
          <w:szCs w:val="22"/>
        </w:rPr>
        <w:t xml:space="preserve">.      </w:t>
      </w:r>
    </w:p>
    <w:p w14:paraId="3C9FB8E6" w14:textId="77777777" w:rsidR="001C60D6" w:rsidRPr="00962C20" w:rsidRDefault="001C60D6" w:rsidP="001C60D6">
      <w:pPr>
        <w:jc w:val="both"/>
        <w:rPr>
          <w:rFonts w:asciiTheme="minorHAnsi" w:hAnsiTheme="minorHAnsi" w:cstheme="minorHAnsi"/>
          <w:sz w:val="22"/>
          <w:szCs w:val="22"/>
        </w:rPr>
      </w:pPr>
    </w:p>
    <w:p w14:paraId="56851982" w14:textId="57EDAF61"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Při výzdobě školy dostávají žáci všech ročníků prostor pro prezentaci svých prací  a sportovních úspěchů</w:t>
      </w:r>
      <w:r w:rsidR="00872AA6" w:rsidRPr="00962C20">
        <w:rPr>
          <w:rFonts w:asciiTheme="minorHAnsi" w:hAnsiTheme="minorHAnsi" w:cstheme="minorHAnsi"/>
          <w:sz w:val="22"/>
          <w:szCs w:val="22"/>
        </w:rPr>
        <w:t xml:space="preserve"> (vždy s přihlédnutím k GDPR)</w:t>
      </w:r>
      <w:r w:rsidRPr="00962C20">
        <w:rPr>
          <w:rFonts w:asciiTheme="minorHAnsi" w:hAnsiTheme="minorHAnsi" w:cstheme="minorHAnsi"/>
          <w:sz w:val="22"/>
          <w:szCs w:val="22"/>
        </w:rPr>
        <w:t>.</w:t>
      </w:r>
    </w:p>
    <w:p w14:paraId="4B3074C8" w14:textId="77777777" w:rsidR="001C60D6" w:rsidRPr="00962C20" w:rsidRDefault="001C60D6" w:rsidP="001C60D6">
      <w:pPr>
        <w:jc w:val="both"/>
        <w:rPr>
          <w:rFonts w:asciiTheme="minorHAnsi" w:hAnsiTheme="minorHAnsi" w:cstheme="minorHAnsi"/>
          <w:sz w:val="16"/>
          <w:szCs w:val="16"/>
        </w:rPr>
      </w:pPr>
    </w:p>
    <w:p w14:paraId="1CFCED5B" w14:textId="215D60D2"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V přízemí levé části budovy je umístěna – v</w:t>
      </w:r>
      <w:r w:rsidR="00B84BA6" w:rsidRPr="00962C20">
        <w:rPr>
          <w:rFonts w:asciiTheme="minorHAnsi" w:hAnsiTheme="minorHAnsi" w:cstheme="minorHAnsi"/>
          <w:sz w:val="22"/>
          <w:szCs w:val="22"/>
        </w:rPr>
        <w:t> </w:t>
      </w:r>
      <w:r w:rsidRPr="00962C20">
        <w:rPr>
          <w:rFonts w:asciiTheme="minorHAnsi" w:hAnsiTheme="minorHAnsi" w:cstheme="minorHAnsi"/>
          <w:sz w:val="22"/>
          <w:szCs w:val="22"/>
        </w:rPr>
        <w:t>bezplatné</w:t>
      </w:r>
      <w:r w:rsidR="00B84BA6" w:rsidRPr="00962C20">
        <w:rPr>
          <w:rFonts w:asciiTheme="minorHAnsi" w:hAnsiTheme="minorHAnsi" w:cstheme="minorHAnsi"/>
          <w:sz w:val="22"/>
          <w:szCs w:val="22"/>
        </w:rPr>
        <w:t xml:space="preserve"> výpůjčce</w:t>
      </w:r>
      <w:r w:rsidRPr="00962C20">
        <w:rPr>
          <w:rFonts w:asciiTheme="minorHAnsi" w:hAnsiTheme="minorHAnsi" w:cstheme="minorHAnsi"/>
          <w:sz w:val="22"/>
          <w:szCs w:val="22"/>
        </w:rPr>
        <w:t xml:space="preserve"> – Oblastní pedagogicko-psychologická poradna Vyškov, pracoviště Blansko (dále jen PPP)</w:t>
      </w:r>
      <w:r w:rsidR="00BC2197">
        <w:rPr>
          <w:rFonts w:asciiTheme="minorHAnsi" w:hAnsiTheme="minorHAnsi" w:cstheme="minorHAnsi"/>
          <w:sz w:val="22"/>
          <w:szCs w:val="22"/>
        </w:rPr>
        <w:t>, viz Kolaudační rozhodnutí</w:t>
      </w:r>
      <w:r w:rsidRPr="00962C20">
        <w:rPr>
          <w:rFonts w:asciiTheme="minorHAnsi" w:hAnsiTheme="minorHAnsi" w:cstheme="minorHAnsi"/>
          <w:sz w:val="22"/>
          <w:szCs w:val="22"/>
        </w:rPr>
        <w:t>. Tato organizace hradí naší škole pouze  skutečnou spotřebu energií. Pro rozdílné zaměření činnosti obou organizací  - ZŠ a PPP - je soužití založené  na velké vzájemné toleranci  (žáci jsou většinou postiženi i hyperaktivitou, proto se musí zákonitě odreagovat nejen o přestávkách, ale i ve vyučovacích hodinách pohybovou činností, tedy v době,  kdy naopak klienti PPP potřebují  při vyšetřeních klidné prostředí, které by je nerozptylovalo).</w:t>
      </w:r>
    </w:p>
    <w:p w14:paraId="2E2A8796" w14:textId="77777777" w:rsidR="001C60D6" w:rsidRPr="00962C20" w:rsidRDefault="001C60D6" w:rsidP="001C60D6">
      <w:pPr>
        <w:jc w:val="both"/>
        <w:rPr>
          <w:rFonts w:asciiTheme="minorHAnsi" w:hAnsiTheme="minorHAnsi" w:cstheme="minorHAnsi"/>
          <w:sz w:val="22"/>
          <w:szCs w:val="22"/>
        </w:rPr>
      </w:pPr>
    </w:p>
    <w:p w14:paraId="30A062EE" w14:textId="77777777"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Škole chybí jedna větší místnost, která by pojala všechny žáky školy najednou ( nebo všechny zákonné zástupce při společných schůzkách aj.).              </w:t>
      </w:r>
    </w:p>
    <w:p w14:paraId="14000B59" w14:textId="77777777" w:rsidR="001C60D6" w:rsidRPr="00962C20" w:rsidRDefault="001C60D6" w:rsidP="001C60D6">
      <w:pPr>
        <w:jc w:val="both"/>
        <w:rPr>
          <w:rFonts w:asciiTheme="minorHAnsi" w:hAnsiTheme="minorHAnsi" w:cstheme="minorHAnsi"/>
          <w:sz w:val="22"/>
          <w:szCs w:val="22"/>
        </w:rPr>
      </w:pPr>
    </w:p>
    <w:p w14:paraId="60C0025D" w14:textId="74F3C1B2"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Pro plnohodnotnou  výuku TV slouží tělocvična a od roku 2003 i  hřiště s umělým povrchem.</w:t>
      </w:r>
      <w:r w:rsidR="00A9271D">
        <w:rPr>
          <w:rFonts w:asciiTheme="minorHAnsi" w:hAnsiTheme="minorHAnsi" w:cstheme="minorHAnsi"/>
          <w:sz w:val="22"/>
          <w:szCs w:val="22"/>
        </w:rPr>
        <w:t xml:space="preserve"> </w:t>
      </w:r>
    </w:p>
    <w:p w14:paraId="412789FE" w14:textId="77777777" w:rsidR="001C60D6" w:rsidRPr="00962C20" w:rsidRDefault="001C60D6" w:rsidP="001C60D6">
      <w:pPr>
        <w:jc w:val="both"/>
        <w:rPr>
          <w:rFonts w:asciiTheme="minorHAnsi" w:hAnsiTheme="minorHAnsi" w:cstheme="minorHAnsi"/>
        </w:rPr>
      </w:pPr>
    </w:p>
    <w:p w14:paraId="24E5B7CE" w14:textId="5FB78DF9" w:rsidR="001C60D6" w:rsidRDefault="001C60D6" w:rsidP="00FC0137">
      <w:pPr>
        <w:jc w:val="both"/>
        <w:rPr>
          <w:rFonts w:asciiTheme="minorHAnsi" w:hAnsiTheme="minorHAnsi" w:cstheme="minorHAnsi"/>
          <w:sz w:val="22"/>
          <w:szCs w:val="22"/>
        </w:rPr>
      </w:pPr>
      <w:r w:rsidRPr="00962C20">
        <w:rPr>
          <w:rFonts w:asciiTheme="minorHAnsi" w:hAnsiTheme="minorHAnsi" w:cstheme="minorHAnsi"/>
          <w:sz w:val="22"/>
          <w:szCs w:val="22"/>
        </w:rPr>
        <w:t>Ke   školní   kuchyni přináležejí</w:t>
      </w:r>
      <w:r w:rsidR="00CB2AD5">
        <w:rPr>
          <w:rFonts w:asciiTheme="minorHAnsi" w:hAnsiTheme="minorHAnsi" w:cstheme="minorHAnsi"/>
          <w:sz w:val="22"/>
          <w:szCs w:val="22"/>
        </w:rPr>
        <w:t xml:space="preserve"> </w:t>
      </w:r>
      <w:r w:rsidRPr="00962C20">
        <w:rPr>
          <w:rFonts w:asciiTheme="minorHAnsi" w:hAnsiTheme="minorHAnsi" w:cstheme="minorHAnsi"/>
          <w:b/>
          <w:bCs/>
          <w:sz w:val="22"/>
          <w:szCs w:val="22"/>
        </w:rPr>
        <w:t xml:space="preserve">dvě samostatné   jídelny. </w:t>
      </w:r>
      <w:r w:rsidR="0067281F">
        <w:rPr>
          <w:rFonts w:asciiTheme="minorHAnsi" w:hAnsiTheme="minorHAnsi" w:cstheme="minorHAnsi"/>
          <w:b/>
          <w:bCs/>
          <w:sz w:val="22"/>
          <w:szCs w:val="22"/>
        </w:rPr>
        <w:t xml:space="preserve"> </w:t>
      </w:r>
      <w:r w:rsidRPr="00962C20">
        <w:rPr>
          <w:rFonts w:asciiTheme="minorHAnsi" w:hAnsiTheme="minorHAnsi" w:cstheme="minorHAnsi"/>
          <w:sz w:val="22"/>
          <w:szCs w:val="22"/>
        </w:rPr>
        <w:t>V jedné se stravují žáci a zaměstnanci</w:t>
      </w:r>
      <w:r w:rsidR="009507FF">
        <w:rPr>
          <w:rFonts w:asciiTheme="minorHAnsi" w:hAnsiTheme="minorHAnsi" w:cstheme="minorHAnsi"/>
          <w:sz w:val="22"/>
          <w:szCs w:val="22"/>
        </w:rPr>
        <w:t xml:space="preserve"> </w:t>
      </w:r>
      <w:r w:rsidRPr="00962C20">
        <w:rPr>
          <w:rFonts w:asciiTheme="minorHAnsi" w:hAnsiTheme="minorHAnsi" w:cstheme="minorHAnsi"/>
          <w:b/>
          <w:bCs/>
          <w:sz w:val="22"/>
          <w:szCs w:val="22"/>
        </w:rPr>
        <w:t>Základní školy Blansko, Nad Čertovkou, příspěvková organizace (dále jen ZŠ),</w:t>
      </w:r>
      <w:r w:rsidRPr="00962C20">
        <w:rPr>
          <w:rFonts w:asciiTheme="minorHAnsi" w:hAnsiTheme="minorHAnsi" w:cstheme="minorHAnsi"/>
          <w:sz w:val="22"/>
          <w:szCs w:val="22"/>
        </w:rPr>
        <w:t xml:space="preserve"> </w:t>
      </w:r>
      <w:r w:rsidR="00B84BA6"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ve druhé   jídelně    se stravují      studenti a zaměstnanci </w:t>
      </w:r>
      <w:r w:rsidRPr="00962C20">
        <w:rPr>
          <w:rFonts w:asciiTheme="minorHAnsi" w:hAnsiTheme="minorHAnsi" w:cstheme="minorHAnsi"/>
          <w:b/>
          <w:bCs/>
          <w:sz w:val="22"/>
          <w:szCs w:val="22"/>
        </w:rPr>
        <w:t>Obchodní akademie</w:t>
      </w:r>
      <w:r w:rsidR="002A2AD6" w:rsidRPr="00962C20">
        <w:rPr>
          <w:rFonts w:asciiTheme="minorHAnsi" w:hAnsiTheme="minorHAnsi" w:cstheme="minorHAnsi"/>
          <w:b/>
          <w:bCs/>
          <w:sz w:val="22"/>
          <w:szCs w:val="22"/>
        </w:rPr>
        <w:t xml:space="preserve"> </w:t>
      </w:r>
      <w:r w:rsidRPr="00962C20">
        <w:rPr>
          <w:rFonts w:asciiTheme="minorHAnsi" w:hAnsiTheme="minorHAnsi" w:cstheme="minorHAnsi"/>
          <w:b/>
          <w:bCs/>
          <w:sz w:val="22"/>
          <w:szCs w:val="22"/>
        </w:rPr>
        <w:t>a Střední zdravotnické školy Blansko, příspěvková organizace  ( dále je</w:t>
      </w:r>
      <w:r w:rsidR="005020DE" w:rsidRPr="00962C20">
        <w:rPr>
          <w:rFonts w:asciiTheme="minorHAnsi" w:hAnsiTheme="minorHAnsi" w:cstheme="minorHAnsi"/>
          <w:b/>
          <w:bCs/>
          <w:sz w:val="22"/>
          <w:szCs w:val="22"/>
        </w:rPr>
        <w:t>n</w:t>
      </w:r>
      <w:r w:rsidRPr="00962C20">
        <w:rPr>
          <w:rFonts w:asciiTheme="minorHAnsi" w:hAnsiTheme="minorHAnsi" w:cstheme="minorHAnsi"/>
          <w:b/>
          <w:bCs/>
          <w:sz w:val="22"/>
          <w:szCs w:val="22"/>
        </w:rPr>
        <w:t xml:space="preserve"> OA a </w:t>
      </w:r>
      <w:proofErr w:type="spellStart"/>
      <w:r w:rsidRPr="00962C20">
        <w:rPr>
          <w:rFonts w:asciiTheme="minorHAnsi" w:hAnsiTheme="minorHAnsi" w:cstheme="minorHAnsi"/>
          <w:b/>
          <w:bCs/>
          <w:sz w:val="22"/>
          <w:szCs w:val="22"/>
        </w:rPr>
        <w:t>SZdŠ</w:t>
      </w:r>
      <w:proofErr w:type="spellEnd"/>
      <w:r w:rsidRPr="00962C20">
        <w:rPr>
          <w:rFonts w:asciiTheme="minorHAnsi" w:hAnsiTheme="minorHAnsi" w:cstheme="minorHAnsi"/>
          <w:b/>
          <w:bCs/>
          <w:sz w:val="22"/>
          <w:szCs w:val="22"/>
        </w:rPr>
        <w:t>).</w:t>
      </w:r>
      <w:r w:rsidR="00872AA6" w:rsidRPr="00962C20">
        <w:rPr>
          <w:rFonts w:asciiTheme="minorHAnsi" w:hAnsiTheme="minorHAnsi" w:cstheme="minorHAnsi"/>
          <w:b/>
          <w:bCs/>
          <w:sz w:val="22"/>
          <w:szCs w:val="22"/>
        </w:rPr>
        <w:t xml:space="preserve"> </w:t>
      </w:r>
      <w:r w:rsidR="005020DE" w:rsidRPr="00962C20">
        <w:rPr>
          <w:rFonts w:asciiTheme="minorHAnsi" w:hAnsiTheme="minorHAnsi" w:cstheme="minorHAnsi"/>
          <w:b/>
          <w:bCs/>
          <w:sz w:val="22"/>
          <w:szCs w:val="22"/>
        </w:rPr>
        <w:t xml:space="preserve">Zaměstnanci OA a </w:t>
      </w:r>
      <w:proofErr w:type="spellStart"/>
      <w:r w:rsidR="005020DE" w:rsidRPr="00962C20">
        <w:rPr>
          <w:rFonts w:asciiTheme="minorHAnsi" w:hAnsiTheme="minorHAnsi" w:cstheme="minorHAnsi"/>
          <w:b/>
          <w:bCs/>
          <w:sz w:val="22"/>
          <w:szCs w:val="22"/>
        </w:rPr>
        <w:t>SZdŠ</w:t>
      </w:r>
      <w:proofErr w:type="spellEnd"/>
      <w:r w:rsidR="005020DE" w:rsidRPr="00962C20">
        <w:rPr>
          <w:rFonts w:asciiTheme="minorHAnsi" w:hAnsiTheme="minorHAnsi" w:cstheme="minorHAnsi"/>
          <w:b/>
          <w:bCs/>
          <w:sz w:val="22"/>
          <w:szCs w:val="22"/>
        </w:rPr>
        <w:t xml:space="preserve"> se stravují jako cizí strávníci bez zisku pro ZŠ (shodný zřizovatel obou škol). V</w:t>
      </w:r>
      <w:r w:rsidR="00872AA6" w:rsidRPr="00962C20">
        <w:rPr>
          <w:rFonts w:asciiTheme="minorHAnsi" w:hAnsiTheme="minorHAnsi" w:cstheme="minorHAnsi"/>
          <w:b/>
          <w:bCs/>
          <w:sz w:val="22"/>
          <w:szCs w:val="22"/>
        </w:rPr>
        <w:t xml:space="preserve"> rámci doplňkové činnosti funguje školní </w:t>
      </w:r>
      <w:r w:rsidR="005020DE" w:rsidRPr="00962C20">
        <w:rPr>
          <w:rFonts w:asciiTheme="minorHAnsi" w:hAnsiTheme="minorHAnsi" w:cstheme="minorHAnsi"/>
          <w:b/>
          <w:bCs/>
          <w:sz w:val="22"/>
          <w:szCs w:val="22"/>
        </w:rPr>
        <w:t xml:space="preserve">stravování i jako výdejna pro cizí strávníky se ziskem, a to pro Mateřskou školu Svinošice (dále jen MŠ), </w:t>
      </w:r>
      <w:r w:rsidR="005020DE" w:rsidRPr="00962C20">
        <w:rPr>
          <w:rFonts w:asciiTheme="minorHAnsi" w:hAnsiTheme="minorHAnsi" w:cstheme="minorHAnsi"/>
          <w:sz w:val="22"/>
          <w:szCs w:val="22"/>
        </w:rPr>
        <w:t>kdy si MŠ zajišťuje vlastní dopravu jejich zaměstnancem.</w:t>
      </w:r>
    </w:p>
    <w:p w14:paraId="5F91A41F" w14:textId="77777777" w:rsidR="00FC0137" w:rsidRPr="00962C20" w:rsidRDefault="00FC0137" w:rsidP="001C60D6">
      <w:pPr>
        <w:jc w:val="both"/>
        <w:rPr>
          <w:rFonts w:asciiTheme="minorHAnsi" w:hAnsiTheme="minorHAnsi" w:cstheme="minorHAnsi"/>
          <w:b/>
          <w:bCs/>
          <w:sz w:val="22"/>
          <w:szCs w:val="22"/>
        </w:rPr>
      </w:pPr>
    </w:p>
    <w:p w14:paraId="1BC92E35" w14:textId="2F8B2AC8"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Limit   pracovníků školní kuchyně a související mzdové i provozní náklady  zajišťuje  ředitelství   ZŠ. Vysoké, byť nezbytně nutné, provozní náklady kuchyně zatěžují rozpočet samotné školy (čistící prostředky pro úklid jídelen, dvojí samotné vybavení pro zajištění hygieny osob před započetím stolování – tekuté mýdlo, papírové ručníky, spotřeba vody, spotřeba plynu pro ohřev vody na mytí rukou apod., časté opravy přístrojového vybavení, opravy kombinovaného plynového kotle, spotřeba elektrické energie pro provoz chladniček a </w:t>
      </w:r>
      <w:proofErr w:type="spellStart"/>
      <w:r w:rsidRPr="00962C20">
        <w:rPr>
          <w:rFonts w:asciiTheme="minorHAnsi" w:hAnsiTheme="minorHAnsi" w:cstheme="minorHAnsi"/>
          <w:sz w:val="22"/>
          <w:szCs w:val="22"/>
        </w:rPr>
        <w:t>mraznic</w:t>
      </w:r>
      <w:proofErr w:type="spellEnd"/>
      <w:r w:rsidRPr="00962C20">
        <w:rPr>
          <w:rFonts w:asciiTheme="minorHAnsi" w:hAnsiTheme="minorHAnsi" w:cstheme="minorHAnsi"/>
          <w:sz w:val="22"/>
          <w:szCs w:val="22"/>
        </w:rPr>
        <w:t>, ve kterých se uchovávají komponenty pro tři organizace ...).</w:t>
      </w:r>
      <w:r w:rsidR="00EA5F52">
        <w:rPr>
          <w:rFonts w:asciiTheme="minorHAnsi" w:hAnsiTheme="minorHAnsi" w:cstheme="minorHAnsi"/>
          <w:sz w:val="22"/>
          <w:szCs w:val="22"/>
        </w:rPr>
        <w:t xml:space="preserve"> Zařízení  - po 22 letech – postupně dosluhuje a dochází k jeho nutné obměně.</w:t>
      </w:r>
    </w:p>
    <w:p w14:paraId="0FFE6EF7" w14:textId="77777777" w:rsidR="001C60D6" w:rsidRPr="00962C20" w:rsidRDefault="001C60D6" w:rsidP="001C60D6">
      <w:pPr>
        <w:jc w:val="both"/>
        <w:rPr>
          <w:rFonts w:asciiTheme="minorHAnsi" w:hAnsiTheme="minorHAnsi" w:cstheme="minorHAnsi"/>
          <w:sz w:val="22"/>
          <w:szCs w:val="22"/>
          <w:vertAlign w:val="superscript"/>
        </w:rPr>
      </w:pPr>
    </w:p>
    <w:p w14:paraId="2EF3A6B0" w14:textId="4330CBF0"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Poloha školní budovy je strategicky i takticky optimální a je jednou ze silných stránek a příležitostí školy.  </w:t>
      </w:r>
      <w:r w:rsidR="005020DE"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Z východní a severní strany se k ní přichází z městského sídliště a současně i od vlakového </w:t>
      </w:r>
      <w:r w:rsidR="002A2AD6"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a  autobusového nádraží, rovněž pak i od zastávky městské hromadné dopravy, ze západní a jižní strany   je škola bezprostředně obklopena přírodou  (louky, les, pole).   </w:t>
      </w:r>
    </w:p>
    <w:p w14:paraId="544E872D" w14:textId="77777777" w:rsidR="001C60D6" w:rsidRPr="00962C20" w:rsidRDefault="001C60D6" w:rsidP="001C60D6">
      <w:pPr>
        <w:jc w:val="both"/>
        <w:rPr>
          <w:rFonts w:asciiTheme="minorHAnsi" w:hAnsiTheme="minorHAnsi" w:cstheme="minorHAnsi"/>
          <w:sz w:val="22"/>
          <w:szCs w:val="22"/>
          <w:vertAlign w:val="superscript"/>
        </w:rPr>
      </w:pPr>
    </w:p>
    <w:p w14:paraId="786BD8DD" w14:textId="420C9353"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Dopravní obslužnost pro žáky dojíždějící do naší školy z blízkých, ale i vzdálenějších obcí</w:t>
      </w:r>
      <w:r w:rsidR="005020DE" w:rsidRPr="00962C20">
        <w:rPr>
          <w:rFonts w:asciiTheme="minorHAnsi" w:hAnsiTheme="minorHAnsi" w:cstheme="minorHAnsi"/>
          <w:sz w:val="22"/>
          <w:szCs w:val="22"/>
        </w:rPr>
        <w:t>,</w:t>
      </w:r>
      <w:r w:rsidRPr="00962C20">
        <w:rPr>
          <w:rFonts w:asciiTheme="minorHAnsi" w:hAnsiTheme="minorHAnsi" w:cstheme="minorHAnsi"/>
          <w:sz w:val="22"/>
          <w:szCs w:val="22"/>
        </w:rPr>
        <w:t xml:space="preserve"> je velmi dobrá. K této pozitivní skutečnosti výrazně přispěl integrovaný dopravní systém.</w:t>
      </w:r>
    </w:p>
    <w:p w14:paraId="5C6B7E36" w14:textId="77777777" w:rsidR="001C60D6" w:rsidRPr="00962C20" w:rsidRDefault="001C60D6" w:rsidP="001C60D6">
      <w:pPr>
        <w:ind w:left="1800" w:hanging="1800"/>
        <w:jc w:val="both"/>
        <w:rPr>
          <w:rFonts w:asciiTheme="minorHAnsi" w:hAnsiTheme="minorHAnsi" w:cstheme="minorHAnsi"/>
          <w:sz w:val="22"/>
          <w:szCs w:val="22"/>
        </w:rPr>
      </w:pPr>
      <w:r w:rsidRPr="00962C20">
        <w:rPr>
          <w:rFonts w:asciiTheme="minorHAnsi" w:hAnsiTheme="minorHAnsi" w:cstheme="minorHAnsi"/>
          <w:sz w:val="22"/>
          <w:szCs w:val="22"/>
        </w:rPr>
        <w:t xml:space="preserve">                      </w:t>
      </w:r>
    </w:p>
    <w:p w14:paraId="22D5B510" w14:textId="3B55F64E" w:rsidR="001C60D6" w:rsidRPr="00962C20" w:rsidRDefault="001C60D6" w:rsidP="001C60D6">
      <w:pPr>
        <w:jc w:val="both"/>
        <w:rPr>
          <w:rFonts w:asciiTheme="minorHAnsi" w:hAnsiTheme="minorHAnsi" w:cstheme="minorHAnsi"/>
          <w:b/>
          <w:sz w:val="22"/>
          <w:szCs w:val="22"/>
        </w:rPr>
      </w:pPr>
      <w:r w:rsidRPr="00962C20">
        <w:rPr>
          <w:rFonts w:asciiTheme="minorHAnsi" w:hAnsiTheme="minorHAnsi" w:cstheme="minorHAnsi"/>
          <w:sz w:val="22"/>
          <w:szCs w:val="22"/>
        </w:rPr>
        <w:t xml:space="preserve">Při výuce byla věnována, mimo jiné, také v tomto školním roce pozornost </w:t>
      </w:r>
      <w:r w:rsidRPr="00962C20">
        <w:rPr>
          <w:rFonts w:asciiTheme="minorHAnsi" w:hAnsiTheme="minorHAnsi" w:cstheme="minorHAnsi"/>
          <w:b/>
          <w:sz w:val="22"/>
          <w:szCs w:val="22"/>
        </w:rPr>
        <w:t>environmentální výchově, multikulturní výchově, výchově ke zdraví, prevenci patologických jevů a výchovnému poradenství</w:t>
      </w:r>
      <w:r w:rsidRPr="00962C20">
        <w:rPr>
          <w:rFonts w:asciiTheme="minorHAnsi" w:hAnsiTheme="minorHAnsi" w:cstheme="minorHAnsi"/>
          <w:sz w:val="22"/>
          <w:szCs w:val="22"/>
        </w:rPr>
        <w:t xml:space="preserve"> (součást vzdělávacích plánů, přednášky, exkurze …). </w:t>
      </w:r>
      <w:r w:rsidRPr="00962C20">
        <w:rPr>
          <w:rFonts w:asciiTheme="minorHAnsi" w:hAnsiTheme="minorHAnsi" w:cstheme="minorHAnsi"/>
          <w:b/>
          <w:sz w:val="22"/>
          <w:szCs w:val="22"/>
        </w:rPr>
        <w:t>Problematika jmenovaných výchov je delegována ředitelkou školy na konkrétní vyučující</w:t>
      </w:r>
      <w:r w:rsidR="00B84BA6" w:rsidRPr="00962C20">
        <w:rPr>
          <w:rFonts w:asciiTheme="minorHAnsi" w:hAnsiTheme="minorHAnsi" w:cstheme="minorHAnsi"/>
          <w:b/>
          <w:sz w:val="22"/>
          <w:szCs w:val="22"/>
        </w:rPr>
        <w:t xml:space="preserve">, kteří </w:t>
      </w:r>
      <w:r w:rsidR="00FC7009" w:rsidRPr="00962C20">
        <w:rPr>
          <w:rFonts w:asciiTheme="minorHAnsi" w:hAnsiTheme="minorHAnsi" w:cstheme="minorHAnsi"/>
          <w:b/>
          <w:sz w:val="22"/>
          <w:szCs w:val="22"/>
        </w:rPr>
        <w:t>jsou ustanoveni do</w:t>
      </w:r>
      <w:r w:rsidR="00B84BA6" w:rsidRPr="00962C20">
        <w:rPr>
          <w:rFonts w:asciiTheme="minorHAnsi" w:hAnsiTheme="minorHAnsi" w:cstheme="minorHAnsi"/>
          <w:b/>
          <w:sz w:val="22"/>
          <w:szCs w:val="22"/>
        </w:rPr>
        <w:t xml:space="preserve"> funkci </w:t>
      </w:r>
      <w:r w:rsidR="00BC2197">
        <w:rPr>
          <w:rFonts w:asciiTheme="minorHAnsi" w:hAnsiTheme="minorHAnsi" w:cstheme="minorHAnsi"/>
          <w:b/>
          <w:sz w:val="22"/>
          <w:szCs w:val="22"/>
        </w:rPr>
        <w:t xml:space="preserve">školních </w:t>
      </w:r>
      <w:r w:rsidR="00B84BA6" w:rsidRPr="00962C20">
        <w:rPr>
          <w:rFonts w:asciiTheme="minorHAnsi" w:hAnsiTheme="minorHAnsi" w:cstheme="minorHAnsi"/>
          <w:b/>
          <w:sz w:val="22"/>
          <w:szCs w:val="22"/>
        </w:rPr>
        <w:t>koordinátor</w:t>
      </w:r>
      <w:r w:rsidR="00FC7009" w:rsidRPr="00962C20">
        <w:rPr>
          <w:rFonts w:asciiTheme="minorHAnsi" w:hAnsiTheme="minorHAnsi" w:cstheme="minorHAnsi"/>
          <w:b/>
          <w:sz w:val="22"/>
          <w:szCs w:val="22"/>
        </w:rPr>
        <w:t>ů</w:t>
      </w:r>
      <w:r w:rsidRPr="00962C20">
        <w:rPr>
          <w:rFonts w:asciiTheme="minorHAnsi" w:hAnsiTheme="minorHAnsi" w:cstheme="minorHAnsi"/>
          <w:b/>
          <w:sz w:val="22"/>
          <w:szCs w:val="22"/>
        </w:rPr>
        <w:t>.</w:t>
      </w:r>
    </w:p>
    <w:p w14:paraId="7B8FD950" w14:textId="77777777" w:rsidR="001C60D6" w:rsidRPr="00962C20" w:rsidRDefault="001C60D6" w:rsidP="001C60D6">
      <w:pPr>
        <w:ind w:firstLine="708"/>
        <w:jc w:val="both"/>
        <w:rPr>
          <w:rFonts w:asciiTheme="minorHAnsi" w:hAnsiTheme="minorHAnsi" w:cstheme="minorHAnsi"/>
          <w:sz w:val="22"/>
          <w:szCs w:val="22"/>
          <w:vertAlign w:val="superscript"/>
        </w:rPr>
      </w:pPr>
    </w:p>
    <w:p w14:paraId="5890BC3C" w14:textId="6C089026"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 Všichni žáci měli možnost využívat školní schránku důvěry. Ve školním roce 20</w:t>
      </w:r>
      <w:r w:rsidR="00A9271D">
        <w:rPr>
          <w:rFonts w:asciiTheme="minorHAnsi" w:hAnsiTheme="minorHAnsi" w:cstheme="minorHAnsi"/>
          <w:sz w:val="22"/>
          <w:szCs w:val="22"/>
        </w:rPr>
        <w:t>2</w:t>
      </w:r>
      <w:r w:rsidR="00BC2197">
        <w:rPr>
          <w:rFonts w:asciiTheme="minorHAnsi" w:hAnsiTheme="minorHAnsi" w:cstheme="minorHAnsi"/>
          <w:sz w:val="22"/>
          <w:szCs w:val="22"/>
        </w:rPr>
        <w:t>2</w:t>
      </w:r>
      <w:r w:rsidRPr="00962C20">
        <w:rPr>
          <w:rFonts w:asciiTheme="minorHAnsi" w:hAnsiTheme="minorHAnsi" w:cstheme="minorHAnsi"/>
          <w:sz w:val="22"/>
          <w:szCs w:val="22"/>
        </w:rPr>
        <w:t>/20</w:t>
      </w:r>
      <w:r w:rsidR="005020DE" w:rsidRPr="00962C20">
        <w:rPr>
          <w:rFonts w:asciiTheme="minorHAnsi" w:hAnsiTheme="minorHAnsi" w:cstheme="minorHAnsi"/>
          <w:sz w:val="22"/>
          <w:szCs w:val="22"/>
        </w:rPr>
        <w:t>2</w:t>
      </w:r>
      <w:r w:rsidR="00BC2197">
        <w:rPr>
          <w:rFonts w:asciiTheme="minorHAnsi" w:hAnsiTheme="minorHAnsi" w:cstheme="minorHAnsi"/>
          <w:sz w:val="22"/>
          <w:szCs w:val="22"/>
        </w:rPr>
        <w:t>3</w:t>
      </w:r>
      <w:r w:rsidRPr="00962C20">
        <w:rPr>
          <w:rFonts w:asciiTheme="minorHAnsi" w:hAnsiTheme="minorHAnsi" w:cstheme="minorHAnsi"/>
          <w:sz w:val="22"/>
          <w:szCs w:val="22"/>
        </w:rPr>
        <w:t xml:space="preserve"> </w:t>
      </w:r>
      <w:r w:rsidR="00BC2197">
        <w:rPr>
          <w:rFonts w:asciiTheme="minorHAnsi" w:hAnsiTheme="minorHAnsi" w:cstheme="minorHAnsi"/>
          <w:sz w:val="22"/>
          <w:szCs w:val="22"/>
        </w:rPr>
        <w:t>ne</w:t>
      </w:r>
      <w:r w:rsidRPr="00962C20">
        <w:rPr>
          <w:rFonts w:asciiTheme="minorHAnsi" w:hAnsiTheme="minorHAnsi" w:cstheme="minorHAnsi"/>
          <w:sz w:val="22"/>
          <w:szCs w:val="22"/>
        </w:rPr>
        <w:t xml:space="preserve">prezentovali </w:t>
      </w:r>
      <w:r w:rsidR="00BC2197">
        <w:rPr>
          <w:rFonts w:asciiTheme="minorHAnsi" w:hAnsiTheme="minorHAnsi" w:cstheme="minorHAnsi"/>
          <w:sz w:val="22"/>
          <w:szCs w:val="22"/>
        </w:rPr>
        <w:t>žádní</w:t>
      </w:r>
      <w:r w:rsidRPr="00962C20">
        <w:rPr>
          <w:rFonts w:asciiTheme="minorHAnsi" w:hAnsiTheme="minorHAnsi" w:cstheme="minorHAnsi"/>
          <w:sz w:val="22"/>
          <w:szCs w:val="22"/>
        </w:rPr>
        <w:t xml:space="preserve"> žáci </w:t>
      </w:r>
      <w:r w:rsidR="00BC2197">
        <w:rPr>
          <w:rFonts w:asciiTheme="minorHAnsi" w:hAnsiTheme="minorHAnsi" w:cstheme="minorHAnsi"/>
          <w:sz w:val="22"/>
          <w:szCs w:val="22"/>
        </w:rPr>
        <w:t>žádné sdělení. V</w:t>
      </w:r>
      <w:r w:rsidR="00F828E6" w:rsidRPr="00962C20">
        <w:rPr>
          <w:rFonts w:asciiTheme="minorHAnsi" w:hAnsiTheme="minorHAnsi" w:cstheme="minorHAnsi"/>
          <w:sz w:val="22"/>
          <w:szCs w:val="22"/>
        </w:rPr>
        <w:t xml:space="preserve"> minulých školních rocích ředitelka školy řešila předmětné záležitosti </w:t>
      </w:r>
      <w:r w:rsidR="00F828E6">
        <w:rPr>
          <w:rFonts w:asciiTheme="minorHAnsi" w:hAnsiTheme="minorHAnsi" w:cstheme="minorHAnsi"/>
          <w:sz w:val="22"/>
          <w:szCs w:val="22"/>
        </w:rPr>
        <w:t xml:space="preserve">i </w:t>
      </w:r>
      <w:r w:rsidR="00F828E6" w:rsidRPr="00962C20">
        <w:rPr>
          <w:rFonts w:asciiTheme="minorHAnsi" w:hAnsiTheme="minorHAnsi" w:cstheme="minorHAnsi"/>
          <w:sz w:val="22"/>
          <w:szCs w:val="22"/>
        </w:rPr>
        <w:t>se součinností školní výchovné poradkyně nebo školní</w:t>
      </w:r>
      <w:r w:rsidR="00F828E6">
        <w:rPr>
          <w:rFonts w:asciiTheme="minorHAnsi" w:hAnsiTheme="minorHAnsi" w:cstheme="minorHAnsi"/>
          <w:sz w:val="22"/>
          <w:szCs w:val="22"/>
        </w:rPr>
        <w:t>ho</w:t>
      </w:r>
      <w:r w:rsidR="00F828E6" w:rsidRPr="00962C20">
        <w:rPr>
          <w:rFonts w:asciiTheme="minorHAnsi" w:hAnsiTheme="minorHAnsi" w:cstheme="minorHAnsi"/>
          <w:sz w:val="22"/>
          <w:szCs w:val="22"/>
        </w:rPr>
        <w:t xml:space="preserve"> </w:t>
      </w:r>
      <w:r w:rsidR="00F828E6">
        <w:rPr>
          <w:rFonts w:asciiTheme="minorHAnsi" w:hAnsiTheme="minorHAnsi" w:cstheme="minorHAnsi"/>
          <w:sz w:val="22"/>
          <w:szCs w:val="22"/>
        </w:rPr>
        <w:t>metodika prevence</w:t>
      </w:r>
      <w:r w:rsidR="00F828E6" w:rsidRPr="00962C20">
        <w:rPr>
          <w:rFonts w:asciiTheme="minorHAnsi" w:hAnsiTheme="minorHAnsi" w:cstheme="minorHAnsi"/>
          <w:sz w:val="22"/>
          <w:szCs w:val="22"/>
        </w:rPr>
        <w:t>.</w:t>
      </w:r>
      <w:r w:rsidR="00F828E6">
        <w:rPr>
          <w:rFonts w:asciiTheme="minorHAnsi" w:hAnsiTheme="minorHAnsi" w:cstheme="minorHAnsi"/>
          <w:sz w:val="22"/>
          <w:szCs w:val="22"/>
        </w:rPr>
        <w:t xml:space="preserve">) </w:t>
      </w:r>
      <w:r w:rsidR="006A69A2" w:rsidRPr="00962C20">
        <w:rPr>
          <w:rFonts w:asciiTheme="minorHAnsi" w:hAnsiTheme="minorHAnsi" w:cstheme="minorHAnsi"/>
          <w:sz w:val="22"/>
          <w:szCs w:val="22"/>
        </w:rPr>
        <w:t>S</w:t>
      </w:r>
      <w:r w:rsidRPr="00962C20">
        <w:rPr>
          <w:rFonts w:asciiTheme="minorHAnsi" w:hAnsiTheme="minorHAnsi" w:cstheme="minorHAnsi"/>
          <w:sz w:val="22"/>
          <w:szCs w:val="22"/>
        </w:rPr>
        <w:t xml:space="preserve">chránka je určena pro stížnosti, různé dotazy, ale i pochvaly vůči pedagogům, školní jídelně i spolužákům. </w:t>
      </w:r>
    </w:p>
    <w:p w14:paraId="43923279" w14:textId="237D9DD8" w:rsidR="001C60D6"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  </w:t>
      </w:r>
    </w:p>
    <w:p w14:paraId="251D2AAF" w14:textId="77777777" w:rsidR="008026D0" w:rsidRPr="008026D0" w:rsidRDefault="008026D0" w:rsidP="001C60D6">
      <w:pPr>
        <w:jc w:val="both"/>
        <w:rPr>
          <w:rFonts w:asciiTheme="minorHAnsi" w:hAnsiTheme="minorHAnsi" w:cstheme="minorHAnsi"/>
          <w:sz w:val="16"/>
          <w:szCs w:val="16"/>
        </w:rPr>
      </w:pPr>
    </w:p>
    <w:p w14:paraId="5B1B699B" w14:textId="60DBB91B" w:rsidR="0049759B" w:rsidRPr="0007601C" w:rsidRDefault="0049759B" w:rsidP="0049759B">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Obory vzdělávání</w:t>
      </w:r>
    </w:p>
    <w:p w14:paraId="79DF1CAD" w14:textId="629778E7" w:rsidR="0049759B" w:rsidRDefault="0049759B" w:rsidP="0049759B">
      <w:pPr>
        <w:ind w:left="28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sidRPr="0049759B">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Základní vzdělávání – povinná školní docházka</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žáků s LMP + žáků s ADHD + PAS.</w:t>
      </w:r>
    </w:p>
    <w:p w14:paraId="68458EC1" w14:textId="77777777" w:rsidR="0033236A" w:rsidRDefault="0033236A" w:rsidP="0049759B">
      <w:pPr>
        <w:ind w:left="28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p w14:paraId="6806184C" w14:textId="08D17B74" w:rsidR="00094193" w:rsidRDefault="00094193" w:rsidP="0049759B">
      <w:pPr>
        <w:ind w:left="28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p w14:paraId="7B83433D" w14:textId="1F0B86AF" w:rsidR="00094193" w:rsidRDefault="00094193" w:rsidP="00094193">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Personální zabezpečení</w:t>
      </w:r>
    </w:p>
    <w:p w14:paraId="5AAF9F33" w14:textId="0495C55E" w:rsidR="00992ECC" w:rsidRPr="008026D0" w:rsidRDefault="00992ECC" w:rsidP="004D3B96">
      <w:pPr>
        <w:ind w:left="284"/>
        <w:jc w:val="both"/>
        <w:rPr>
          <w:rFonts w:asciiTheme="minorHAnsi" w:hAnsiTheme="minorHAnsi" w:cstheme="minorHAnsi"/>
          <w:bCs/>
          <w:sz w:val="16"/>
          <w:szCs w:val="16"/>
          <w14:shadow w14:blurRad="50800" w14:dist="38100" w14:dir="2700000" w14:sx="100000" w14:sy="100000" w14:kx="0" w14:ky="0" w14:algn="tl">
            <w14:srgbClr w14:val="000000">
              <w14:alpha w14:val="60000"/>
            </w14:srgbClr>
          </w14:shadow>
        </w:rPr>
      </w:pPr>
    </w:p>
    <w:tbl>
      <w:tblPr>
        <w:tblStyle w:val="Mkatabulky"/>
        <w:tblW w:w="0" w:type="auto"/>
        <w:tblLook w:val="04A0" w:firstRow="1" w:lastRow="0" w:firstColumn="1" w:lastColumn="0" w:noHBand="0" w:noVBand="1"/>
      </w:tblPr>
      <w:tblGrid>
        <w:gridCol w:w="4530"/>
        <w:gridCol w:w="4530"/>
      </w:tblGrid>
      <w:tr w:rsidR="004D3B96" w14:paraId="6E74AF2A" w14:textId="77777777" w:rsidTr="004D3B96">
        <w:tc>
          <w:tcPr>
            <w:tcW w:w="9060" w:type="dxa"/>
            <w:gridSpan w:val="2"/>
          </w:tcPr>
          <w:p w14:paraId="46C77F8A" w14:textId="2DE14182" w:rsidR="004D3B96" w:rsidRDefault="004D3B96" w:rsidP="004D3B96">
            <w:pPr>
              <w:jc w:val="cente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Pedagogičtí pracovníci</w:t>
            </w:r>
          </w:p>
        </w:tc>
      </w:tr>
      <w:tr w:rsidR="00992ECC" w14:paraId="52B6D873" w14:textId="77777777" w:rsidTr="00992ECC">
        <w:tc>
          <w:tcPr>
            <w:tcW w:w="4530" w:type="dxa"/>
          </w:tcPr>
          <w:p w14:paraId="3780171F" w14:textId="2FBCC49A" w:rsidR="00992ECC" w:rsidRDefault="00992ECC"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Učitelé </w:t>
            </w:r>
          </w:p>
        </w:tc>
        <w:tc>
          <w:tcPr>
            <w:tcW w:w="4530" w:type="dxa"/>
          </w:tcPr>
          <w:p w14:paraId="26789123" w14:textId="25C64A5C" w:rsidR="000C30F5" w:rsidRDefault="000C30F5" w:rsidP="004D3B96">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9 plná pracovní doba </w:t>
            </w:r>
          </w:p>
          <w:p w14:paraId="4803BEAD" w14:textId="4C2BE4FD" w:rsidR="00992ECC" w:rsidRPr="00992ECC" w:rsidRDefault="000C30F5" w:rsidP="000C30F5">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6</w:t>
            </w:r>
            <w:r w:rsidR="00992ECC"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4D3B96">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992ECC"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kratší pracovní doba</w:t>
            </w:r>
          </w:p>
        </w:tc>
      </w:tr>
      <w:tr w:rsidR="00992ECC" w14:paraId="3E85EADF" w14:textId="77777777" w:rsidTr="00992ECC">
        <w:tc>
          <w:tcPr>
            <w:tcW w:w="4530" w:type="dxa"/>
          </w:tcPr>
          <w:p w14:paraId="4B9A994E" w14:textId="23AB05C8" w:rsidR="00992ECC" w:rsidRDefault="00992ECC"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Vychovatelka ve školní družině</w:t>
            </w:r>
          </w:p>
        </w:tc>
        <w:tc>
          <w:tcPr>
            <w:tcW w:w="4530" w:type="dxa"/>
          </w:tcPr>
          <w:p w14:paraId="04F823E6" w14:textId="0A5A8EC6" w:rsidR="00992ECC" w:rsidRDefault="004D3B96" w:rsidP="004D3B96">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1</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(kratší pracovní doba)</w:t>
            </w:r>
          </w:p>
        </w:tc>
      </w:tr>
      <w:tr w:rsidR="00992ECC" w14:paraId="5925DDAE" w14:textId="77777777" w:rsidTr="00992ECC">
        <w:tc>
          <w:tcPr>
            <w:tcW w:w="4530" w:type="dxa"/>
          </w:tcPr>
          <w:p w14:paraId="32904F52" w14:textId="5F136C94" w:rsidR="00992ECC" w:rsidRDefault="00992ECC"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Asistent pedagoga - škola</w:t>
            </w:r>
          </w:p>
        </w:tc>
        <w:tc>
          <w:tcPr>
            <w:tcW w:w="4530" w:type="dxa"/>
          </w:tcPr>
          <w:p w14:paraId="653FBC40" w14:textId="5FA08F91" w:rsidR="00992ECC" w:rsidRDefault="004D3B96" w:rsidP="006D0682">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6D0682">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3</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(kratší pracovní </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doba</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w:t>
            </w:r>
          </w:p>
        </w:tc>
      </w:tr>
      <w:tr w:rsidR="00992ECC" w14:paraId="18452D41" w14:textId="77777777" w:rsidTr="00992ECC">
        <w:tc>
          <w:tcPr>
            <w:tcW w:w="4530" w:type="dxa"/>
          </w:tcPr>
          <w:p w14:paraId="1CB654C6" w14:textId="74C4673A" w:rsidR="00992ECC" w:rsidRDefault="00992ECC"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Asistent pedagoga . školní družina</w:t>
            </w:r>
          </w:p>
        </w:tc>
        <w:tc>
          <w:tcPr>
            <w:tcW w:w="4530" w:type="dxa"/>
          </w:tcPr>
          <w:p w14:paraId="19DEED60" w14:textId="7FC62AC3" w:rsidR="00992ECC" w:rsidRDefault="004D3B96" w:rsidP="004D3B96">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1</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(kratší pracovní </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doba</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w:t>
            </w:r>
          </w:p>
        </w:tc>
      </w:tr>
    </w:tbl>
    <w:p w14:paraId="183AAACA" w14:textId="5FDD1898" w:rsidR="00094193" w:rsidRDefault="00094193"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tbl>
      <w:tblPr>
        <w:tblStyle w:val="Mkatabulky"/>
        <w:tblW w:w="0" w:type="auto"/>
        <w:tblLook w:val="04A0" w:firstRow="1" w:lastRow="0" w:firstColumn="1" w:lastColumn="0" w:noHBand="0" w:noVBand="1"/>
      </w:tblPr>
      <w:tblGrid>
        <w:gridCol w:w="4530"/>
        <w:gridCol w:w="4530"/>
      </w:tblGrid>
      <w:tr w:rsidR="004D3B96" w14:paraId="1FD7CB63" w14:textId="77777777" w:rsidTr="0044598D">
        <w:tc>
          <w:tcPr>
            <w:tcW w:w="9060" w:type="dxa"/>
            <w:gridSpan w:val="2"/>
          </w:tcPr>
          <w:p w14:paraId="2CDC7095" w14:textId="0D3BD0F6" w:rsidR="004D3B96" w:rsidRDefault="004D3B96" w:rsidP="0044598D">
            <w:pPr>
              <w:jc w:val="cente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Provozní zaměstnanci</w:t>
            </w:r>
          </w:p>
        </w:tc>
      </w:tr>
      <w:tr w:rsidR="004D3B96" w:rsidRPr="00992ECC" w14:paraId="7C489F28" w14:textId="77777777" w:rsidTr="0044598D">
        <w:tc>
          <w:tcPr>
            <w:tcW w:w="4530" w:type="dxa"/>
          </w:tcPr>
          <w:p w14:paraId="34A264D7" w14:textId="4D0D889C" w:rsidR="004D3B96" w:rsidRDefault="004D3B96"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Uklízečky </w:t>
            </w:r>
          </w:p>
        </w:tc>
        <w:tc>
          <w:tcPr>
            <w:tcW w:w="4530" w:type="dxa"/>
          </w:tcPr>
          <w:p w14:paraId="550357B5" w14:textId="0D825D44" w:rsidR="004D3B96" w:rsidRPr="00992ECC" w:rsidRDefault="004D3B96"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3</w:t>
            </w:r>
            <w:r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(kratší pracovní doba)</w:t>
            </w:r>
          </w:p>
        </w:tc>
      </w:tr>
      <w:tr w:rsidR="004D3B96" w14:paraId="6201EF07" w14:textId="77777777" w:rsidTr="0044598D">
        <w:tc>
          <w:tcPr>
            <w:tcW w:w="4530" w:type="dxa"/>
          </w:tcPr>
          <w:p w14:paraId="090EAAA9" w14:textId="7FF3C4CB" w:rsidR="004D3B96" w:rsidRDefault="004D3B96"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školník</w:t>
            </w:r>
          </w:p>
        </w:tc>
        <w:tc>
          <w:tcPr>
            <w:tcW w:w="4530" w:type="dxa"/>
          </w:tcPr>
          <w:p w14:paraId="12B5C2E1" w14:textId="77777777" w:rsidR="004D3B96" w:rsidRDefault="004D3B96"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1   (kratší pracovní doba)</w:t>
            </w:r>
          </w:p>
        </w:tc>
      </w:tr>
      <w:tr w:rsidR="004D3B96" w14:paraId="6BABB83C" w14:textId="77777777" w:rsidTr="0044598D">
        <w:tc>
          <w:tcPr>
            <w:tcW w:w="4530" w:type="dxa"/>
          </w:tcPr>
          <w:p w14:paraId="7F3BCFB5" w14:textId="4F3BDA9C" w:rsidR="004D3B96" w:rsidRDefault="004D3B96"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THP</w:t>
            </w:r>
          </w:p>
        </w:tc>
        <w:tc>
          <w:tcPr>
            <w:tcW w:w="4530" w:type="dxa"/>
          </w:tcPr>
          <w:p w14:paraId="349C4FBC" w14:textId="3FA801EB" w:rsidR="004D3B96" w:rsidRDefault="004D3B96"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2   (plná pracovní </w:t>
            </w:r>
            <w:r w:rsidR="00206DE0">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doba</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w:t>
            </w:r>
          </w:p>
        </w:tc>
      </w:tr>
    </w:tbl>
    <w:p w14:paraId="40057814" w14:textId="77777777" w:rsidR="004D3B96" w:rsidRPr="00094193" w:rsidRDefault="004D3B96"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tbl>
      <w:tblPr>
        <w:tblStyle w:val="Mkatabulky"/>
        <w:tblW w:w="0" w:type="auto"/>
        <w:tblLook w:val="04A0" w:firstRow="1" w:lastRow="0" w:firstColumn="1" w:lastColumn="0" w:noHBand="0" w:noVBand="1"/>
      </w:tblPr>
      <w:tblGrid>
        <w:gridCol w:w="4530"/>
        <w:gridCol w:w="4530"/>
      </w:tblGrid>
      <w:tr w:rsidR="00206DE0" w14:paraId="25155445" w14:textId="77777777" w:rsidTr="0044598D">
        <w:tc>
          <w:tcPr>
            <w:tcW w:w="9060" w:type="dxa"/>
            <w:gridSpan w:val="2"/>
          </w:tcPr>
          <w:p w14:paraId="3EF3ABDF" w14:textId="5332B9DF" w:rsidR="00206DE0" w:rsidRDefault="00206DE0" w:rsidP="0044598D">
            <w:pPr>
              <w:jc w:val="cente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Zaměstnanci školní jídelny</w:t>
            </w:r>
          </w:p>
        </w:tc>
      </w:tr>
      <w:tr w:rsidR="00206DE0" w:rsidRPr="00992ECC" w14:paraId="1C4754AF" w14:textId="77777777" w:rsidTr="0044598D">
        <w:tc>
          <w:tcPr>
            <w:tcW w:w="4530" w:type="dxa"/>
          </w:tcPr>
          <w:p w14:paraId="3E4E8EC4" w14:textId="6C8F7FD4" w:rsidR="00206DE0" w:rsidRDefault="00206DE0"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Vedoucí stravování </w:t>
            </w:r>
          </w:p>
        </w:tc>
        <w:tc>
          <w:tcPr>
            <w:tcW w:w="4530" w:type="dxa"/>
          </w:tcPr>
          <w:p w14:paraId="66C7DBC7" w14:textId="001E44E5" w:rsidR="00206DE0" w:rsidRPr="00992ECC" w:rsidRDefault="00206DE0"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1</w:t>
            </w:r>
            <w:r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plná</w:t>
            </w:r>
            <w:r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pracovní doba)</w:t>
            </w:r>
          </w:p>
        </w:tc>
      </w:tr>
      <w:tr w:rsidR="00206DE0" w14:paraId="4370C88F" w14:textId="77777777" w:rsidTr="0044598D">
        <w:tc>
          <w:tcPr>
            <w:tcW w:w="4530" w:type="dxa"/>
          </w:tcPr>
          <w:p w14:paraId="77888CEC" w14:textId="35CFEA82" w:rsidR="00206DE0" w:rsidRDefault="00206DE0"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Kuchařky</w:t>
            </w:r>
          </w:p>
        </w:tc>
        <w:tc>
          <w:tcPr>
            <w:tcW w:w="4530" w:type="dxa"/>
          </w:tcPr>
          <w:p w14:paraId="4C932149" w14:textId="2B35BD32" w:rsidR="00206DE0" w:rsidRDefault="000C30F5" w:rsidP="000C30F5">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3</w:t>
            </w:r>
            <w:r w:rsidR="00206DE0">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+ 1 </w:t>
            </w:r>
            <w:r w:rsidR="00206DE0">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kratší pracovní doba</w:t>
            </w:r>
          </w:p>
        </w:tc>
      </w:tr>
    </w:tbl>
    <w:p w14:paraId="5FAD4699" w14:textId="541207E6" w:rsidR="00094193" w:rsidRDefault="00094193" w:rsidP="00094193">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2AEA4D8B" w14:textId="7C8A894F" w:rsidR="00206DE0" w:rsidRPr="00202BFC" w:rsidRDefault="00202BFC"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Zápis k povinné školní docházce</w:t>
      </w:r>
    </w:p>
    <w:p w14:paraId="15E1E786" w14:textId="77777777" w:rsidR="00202BFC" w:rsidRPr="00202BFC" w:rsidRDefault="00202BFC" w:rsidP="00202BFC">
      <w:pPr>
        <w:jc w:val="both"/>
        <w:rPr>
          <w:rFonts w:asciiTheme="minorHAnsi" w:hAnsiTheme="minorHAnsi" w:cstheme="minorHAnsi"/>
          <w:b/>
          <w:sz w:val="16"/>
          <w:szCs w:val="16"/>
          <w14:shadow w14:blurRad="50800" w14:dist="38100" w14:dir="2700000" w14:sx="100000" w14:sy="100000" w14:kx="0" w14:ky="0" w14:algn="tl">
            <w14:srgbClr w14:val="000000">
              <w14:alpha w14:val="60000"/>
            </w14:srgbClr>
          </w14:shadow>
        </w:rPr>
      </w:pPr>
    </w:p>
    <w:tbl>
      <w:tblPr>
        <w:tblStyle w:val="Mkatabulky"/>
        <w:tblW w:w="0" w:type="auto"/>
        <w:tblLook w:val="04A0" w:firstRow="1" w:lastRow="0" w:firstColumn="1" w:lastColumn="0" w:noHBand="0" w:noVBand="1"/>
      </w:tblPr>
      <w:tblGrid>
        <w:gridCol w:w="3137"/>
        <w:gridCol w:w="2981"/>
        <w:gridCol w:w="2942"/>
      </w:tblGrid>
      <w:tr w:rsidR="00202BFC" w:rsidRPr="00992ECC" w14:paraId="1E52F507" w14:textId="77777777" w:rsidTr="00202BFC">
        <w:tc>
          <w:tcPr>
            <w:tcW w:w="3137" w:type="dxa"/>
          </w:tcPr>
          <w:p w14:paraId="4810079A" w14:textId="77777777" w:rsidR="00202BFC" w:rsidRDefault="00202BFC"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tc>
        <w:tc>
          <w:tcPr>
            <w:tcW w:w="2981" w:type="dxa"/>
          </w:tcPr>
          <w:p w14:paraId="2A0086F3" w14:textId="212E2839" w:rsidR="00202BFC" w:rsidRDefault="00202BFC"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Dostavili se k zápis</w:t>
            </w:r>
            <w:r w:rsidR="008A7DA9">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u</w:t>
            </w:r>
          </w:p>
        </w:tc>
        <w:tc>
          <w:tcPr>
            <w:tcW w:w="2942" w:type="dxa"/>
          </w:tcPr>
          <w:p w14:paraId="7145D03F" w14:textId="4D4AF19F" w:rsidR="00202BFC" w:rsidRDefault="008A7DA9" w:rsidP="00BC2197">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Nastoupili 1. září 202</w:t>
            </w:r>
            <w:r w:rsidR="00BC2197">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2</w:t>
            </w:r>
          </w:p>
        </w:tc>
      </w:tr>
      <w:tr w:rsidR="00202BFC" w:rsidRPr="00992ECC" w14:paraId="43D963C0" w14:textId="0D2B2FDC" w:rsidTr="00202BFC">
        <w:tc>
          <w:tcPr>
            <w:tcW w:w="3137" w:type="dxa"/>
          </w:tcPr>
          <w:p w14:paraId="712ECD45" w14:textId="2A7F9FF0" w:rsidR="00202BFC" w:rsidRDefault="00202BFC"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LMP </w:t>
            </w:r>
          </w:p>
        </w:tc>
        <w:tc>
          <w:tcPr>
            <w:tcW w:w="2981" w:type="dxa"/>
          </w:tcPr>
          <w:p w14:paraId="2B85B765" w14:textId="1E96A37E" w:rsidR="00202BFC" w:rsidRPr="00992ECC" w:rsidRDefault="00202BFC" w:rsidP="000C30F5">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0C30F5">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1</w:t>
            </w:r>
          </w:p>
        </w:tc>
        <w:tc>
          <w:tcPr>
            <w:tcW w:w="2942" w:type="dxa"/>
          </w:tcPr>
          <w:p w14:paraId="4CD7CCDC" w14:textId="158A22B2" w:rsidR="00202BFC" w:rsidRDefault="008A7DA9" w:rsidP="000C30F5">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0C30F5">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1 +</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0C30F5">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1 </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opakování 1. ročníku</w:t>
            </w:r>
          </w:p>
        </w:tc>
      </w:tr>
      <w:tr w:rsidR="00202BFC" w14:paraId="0D341BBB" w14:textId="0DDAE7C5" w:rsidTr="00202BFC">
        <w:tc>
          <w:tcPr>
            <w:tcW w:w="3137" w:type="dxa"/>
          </w:tcPr>
          <w:p w14:paraId="05D49039" w14:textId="549F71DD" w:rsidR="00202BFC" w:rsidRDefault="00202BFC"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SMR</w:t>
            </w:r>
          </w:p>
        </w:tc>
        <w:tc>
          <w:tcPr>
            <w:tcW w:w="2981" w:type="dxa"/>
          </w:tcPr>
          <w:p w14:paraId="46AD9B85" w14:textId="5F9DC4A5" w:rsidR="00202BFC" w:rsidRDefault="00202BFC" w:rsidP="000C30F5">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0C30F5">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0</w:t>
            </w:r>
          </w:p>
        </w:tc>
        <w:tc>
          <w:tcPr>
            <w:tcW w:w="2942" w:type="dxa"/>
          </w:tcPr>
          <w:p w14:paraId="21FA2DDC" w14:textId="132E15D3" w:rsidR="00202BFC" w:rsidRDefault="00202BFC" w:rsidP="000C30F5">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0C30F5">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0</w:t>
            </w:r>
          </w:p>
        </w:tc>
      </w:tr>
      <w:tr w:rsidR="00202BFC" w14:paraId="054DF40C" w14:textId="15BE1ABB" w:rsidTr="00202BFC">
        <w:tc>
          <w:tcPr>
            <w:tcW w:w="3137" w:type="dxa"/>
          </w:tcPr>
          <w:p w14:paraId="05CD3853" w14:textId="1E727CB8" w:rsidR="00202BFC" w:rsidRDefault="00202BFC"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ADHD</w:t>
            </w:r>
          </w:p>
        </w:tc>
        <w:tc>
          <w:tcPr>
            <w:tcW w:w="2981" w:type="dxa"/>
          </w:tcPr>
          <w:p w14:paraId="2CF670B1" w14:textId="6A30ACE0" w:rsidR="00202BFC" w:rsidRDefault="00202BFC"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1</w:t>
            </w:r>
          </w:p>
        </w:tc>
        <w:tc>
          <w:tcPr>
            <w:tcW w:w="2942" w:type="dxa"/>
          </w:tcPr>
          <w:p w14:paraId="39142830" w14:textId="1D67B8C0" w:rsidR="00202BFC" w:rsidRDefault="00202BFC"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1</w:t>
            </w:r>
          </w:p>
        </w:tc>
      </w:tr>
    </w:tbl>
    <w:p w14:paraId="7E277972" w14:textId="3BBFD5AF" w:rsidR="00202BFC" w:rsidRDefault="00202BFC" w:rsidP="00202BFC">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18F95213" w14:textId="5D7D815C" w:rsidR="00206DE0" w:rsidRDefault="00206DE0"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Naplňování ŠVP</w:t>
      </w:r>
    </w:p>
    <w:p w14:paraId="0262CDCB" w14:textId="0E9E4C54" w:rsidR="008026D0" w:rsidRDefault="008026D0" w:rsidP="00764BD8">
      <w:pPr>
        <w:jc w:val="both"/>
        <w:rPr>
          <w:rFonts w:asciiTheme="minorHAnsi" w:hAnsiTheme="minorHAnsi" w:cstheme="minorHAnsi"/>
          <w:b/>
          <w:sz w:val="22"/>
          <w:szCs w:val="22"/>
        </w:rPr>
      </w:pPr>
    </w:p>
    <w:p w14:paraId="4EE870F2" w14:textId="77777777" w:rsidR="009B0779" w:rsidRPr="009B0779" w:rsidRDefault="009B0779" w:rsidP="009B0779">
      <w:pPr>
        <w:jc w:val="both"/>
        <w:rPr>
          <w:rFonts w:asciiTheme="minorHAnsi" w:hAnsiTheme="minorHAnsi" w:cstheme="minorHAnsi"/>
          <w:sz w:val="22"/>
          <w:szCs w:val="22"/>
        </w:rPr>
      </w:pPr>
      <w:r w:rsidRPr="009B0779">
        <w:rPr>
          <w:rFonts w:asciiTheme="minorHAnsi" w:hAnsiTheme="minorHAnsi" w:cstheme="minorHAnsi"/>
          <w:sz w:val="22"/>
          <w:szCs w:val="22"/>
        </w:rPr>
        <w:t>Naše škola je primárně určena žákům se speciálními vzdělávacími potřebami</w:t>
      </w:r>
      <w:r w:rsidRPr="009B0779">
        <w:rPr>
          <w:rFonts w:asciiTheme="minorHAnsi" w:hAnsiTheme="minorHAnsi" w:cstheme="minorHAnsi"/>
          <w:color w:val="FF0000"/>
          <w:sz w:val="22"/>
          <w:szCs w:val="22"/>
        </w:rPr>
        <w:t>.</w:t>
      </w:r>
      <w:r w:rsidRPr="009B0779">
        <w:rPr>
          <w:rFonts w:asciiTheme="minorHAnsi" w:hAnsiTheme="minorHAnsi" w:cstheme="minorHAnsi"/>
          <w:sz w:val="22"/>
          <w:szCs w:val="22"/>
        </w:rPr>
        <w:t xml:space="preserve"> V případě potřeby jsou žáci vzděláváni dle IVP na základě doporučení školského poradenského zařízení. V IVP je stanoven rozsah vzdělávání, jehož aplikace je uplatňována vždy s přihlédnutím k aktuálnímu zdravotnímu stavu, možnostem a schopnostem žáků v ročnících.</w:t>
      </w:r>
    </w:p>
    <w:p w14:paraId="4641CD01" w14:textId="77777777" w:rsidR="009B0779" w:rsidRPr="009B0779" w:rsidRDefault="009B0779" w:rsidP="009B0779">
      <w:pPr>
        <w:jc w:val="both"/>
        <w:rPr>
          <w:rFonts w:asciiTheme="minorHAnsi" w:hAnsiTheme="minorHAnsi" w:cstheme="minorHAnsi"/>
          <w:sz w:val="22"/>
          <w:szCs w:val="22"/>
        </w:rPr>
      </w:pPr>
    </w:p>
    <w:p w14:paraId="65627814" w14:textId="77777777" w:rsidR="009B0779" w:rsidRPr="009B0779" w:rsidRDefault="009B0779" w:rsidP="009B0779">
      <w:pPr>
        <w:jc w:val="both"/>
        <w:rPr>
          <w:rFonts w:asciiTheme="minorHAnsi" w:hAnsiTheme="minorHAnsi" w:cstheme="minorHAnsi"/>
          <w:sz w:val="22"/>
          <w:szCs w:val="22"/>
        </w:rPr>
      </w:pPr>
      <w:r w:rsidRPr="009B0779">
        <w:rPr>
          <w:rFonts w:asciiTheme="minorHAnsi" w:hAnsiTheme="minorHAnsi" w:cstheme="minorHAnsi"/>
          <w:sz w:val="22"/>
          <w:szCs w:val="22"/>
        </w:rPr>
        <w:t>Chceme připravit žáky na život v běžném světě, proto se zaměřujeme na rozvoj komunikačních dovedností, na praktickou aplikaci získaných poznatků a na rozvoj samostatného rozhodování žáků. Často využíváme exkurzí, výletů a návštěv kulturně vzdělávacích pořadů určených i pro veřejnost.</w:t>
      </w:r>
    </w:p>
    <w:p w14:paraId="1F4CE658" w14:textId="77777777" w:rsidR="009B0779" w:rsidRPr="009B0779" w:rsidRDefault="009B0779" w:rsidP="009B0779">
      <w:pPr>
        <w:jc w:val="both"/>
        <w:rPr>
          <w:rFonts w:asciiTheme="minorHAnsi" w:hAnsiTheme="minorHAnsi" w:cstheme="minorHAnsi"/>
          <w:sz w:val="22"/>
          <w:szCs w:val="22"/>
        </w:rPr>
      </w:pPr>
      <w:r w:rsidRPr="009B0779">
        <w:rPr>
          <w:rFonts w:asciiTheme="minorHAnsi" w:hAnsiTheme="minorHAnsi" w:cstheme="minorHAnsi"/>
          <w:sz w:val="22"/>
          <w:szCs w:val="22"/>
        </w:rPr>
        <w:t>Individuální přístup odráží speciální potřeby našich žáků.</w:t>
      </w:r>
    </w:p>
    <w:p w14:paraId="642D8693" w14:textId="77777777" w:rsidR="009B0779" w:rsidRPr="009B0779" w:rsidRDefault="009B0779" w:rsidP="009B0779">
      <w:pPr>
        <w:jc w:val="both"/>
        <w:rPr>
          <w:rFonts w:asciiTheme="minorHAnsi" w:hAnsiTheme="minorHAnsi" w:cstheme="minorHAnsi"/>
          <w:sz w:val="22"/>
          <w:szCs w:val="22"/>
        </w:rPr>
      </w:pPr>
      <w:r w:rsidRPr="009B0779">
        <w:rPr>
          <w:rFonts w:asciiTheme="minorHAnsi" w:hAnsiTheme="minorHAnsi" w:cstheme="minorHAnsi"/>
          <w:sz w:val="22"/>
          <w:szCs w:val="22"/>
        </w:rPr>
        <w:lastRenderedPageBreak/>
        <w:t>Vždy se snažíme o nejvyšší možný rozvoj každého žáka s přihlédnutím k jeho individuálním možnostem a schopnostem. Tento individuální přístup uplatňujeme jak ve výuce, tak v hodnocení žáků. V odůvodněných případech umožňuje ŠVP vzdělávání žáků podle individuálního vzdělávacího plánu.</w:t>
      </w:r>
    </w:p>
    <w:p w14:paraId="41908F9E" w14:textId="77777777" w:rsidR="009B0779" w:rsidRPr="009B0779" w:rsidRDefault="009B0779" w:rsidP="009B0779">
      <w:pPr>
        <w:jc w:val="both"/>
        <w:rPr>
          <w:rFonts w:asciiTheme="minorHAnsi" w:hAnsiTheme="minorHAnsi" w:cstheme="minorHAnsi"/>
          <w:sz w:val="22"/>
          <w:szCs w:val="22"/>
        </w:rPr>
      </w:pPr>
    </w:p>
    <w:p w14:paraId="61E26E8C" w14:textId="77777777" w:rsidR="009B0779" w:rsidRPr="009B0779" w:rsidRDefault="009B0779" w:rsidP="009B0779">
      <w:pPr>
        <w:jc w:val="both"/>
        <w:rPr>
          <w:rFonts w:asciiTheme="minorHAnsi" w:hAnsiTheme="minorHAnsi" w:cstheme="minorHAnsi"/>
          <w:sz w:val="22"/>
          <w:szCs w:val="22"/>
        </w:rPr>
      </w:pPr>
      <w:r w:rsidRPr="009B0779">
        <w:rPr>
          <w:rFonts w:asciiTheme="minorHAnsi" w:hAnsiTheme="minorHAnsi" w:cstheme="minorHAnsi"/>
          <w:sz w:val="22"/>
          <w:szCs w:val="22"/>
        </w:rPr>
        <w:t>Našimi prioritami a cíli je:</w:t>
      </w:r>
    </w:p>
    <w:p w14:paraId="46B7DC02" w14:textId="77777777" w:rsidR="009B0779" w:rsidRPr="0000226E" w:rsidRDefault="009B0779" w:rsidP="009B0779">
      <w:pPr>
        <w:jc w:val="both"/>
        <w:rPr>
          <w:rFonts w:asciiTheme="minorHAnsi" w:hAnsiTheme="minorHAnsi" w:cstheme="minorHAnsi"/>
          <w:sz w:val="16"/>
          <w:szCs w:val="16"/>
        </w:rPr>
      </w:pPr>
    </w:p>
    <w:p w14:paraId="168008D4" w14:textId="790BB311"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dosažení maximálních vědomostí odpovídajících možnostem žáků</w:t>
      </w:r>
      <w:r w:rsidR="000C30F5">
        <w:rPr>
          <w:rFonts w:asciiTheme="minorHAnsi" w:hAnsiTheme="minorHAnsi" w:cstheme="minorHAnsi"/>
          <w:sz w:val="22"/>
          <w:szCs w:val="22"/>
        </w:rPr>
        <w:t>,</w:t>
      </w:r>
    </w:p>
    <w:p w14:paraId="48DF6729" w14:textId="5F0F07CE"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orientace v běžných životních situacích</w:t>
      </w:r>
      <w:r w:rsidR="000C30F5">
        <w:rPr>
          <w:rFonts w:asciiTheme="minorHAnsi" w:hAnsiTheme="minorHAnsi" w:cstheme="minorHAnsi"/>
          <w:sz w:val="22"/>
          <w:szCs w:val="22"/>
        </w:rPr>
        <w:t>,</w:t>
      </w:r>
    </w:p>
    <w:p w14:paraId="3D8567F0" w14:textId="446C09EE"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rozvíjet schopnost komunikace a samostatného rozhodování</w:t>
      </w:r>
      <w:r w:rsidR="000C30F5">
        <w:rPr>
          <w:rFonts w:asciiTheme="minorHAnsi" w:hAnsiTheme="minorHAnsi" w:cstheme="minorHAnsi"/>
          <w:sz w:val="22"/>
          <w:szCs w:val="22"/>
        </w:rPr>
        <w:t>,</w:t>
      </w:r>
    </w:p>
    <w:p w14:paraId="41F12613" w14:textId="619C7642"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připravit a motivovat žáky k dalšímu vzdělávání</w:t>
      </w:r>
      <w:r w:rsidR="000C30F5">
        <w:rPr>
          <w:rFonts w:asciiTheme="minorHAnsi" w:hAnsiTheme="minorHAnsi" w:cstheme="minorHAnsi"/>
          <w:sz w:val="22"/>
          <w:szCs w:val="22"/>
        </w:rPr>
        <w:t>,</w:t>
      </w:r>
    </w:p>
    <w:p w14:paraId="5B4E701B" w14:textId="0A4E5AAC"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názornost a praktičnost výuky</w:t>
      </w:r>
      <w:r w:rsidR="000C30F5">
        <w:rPr>
          <w:rFonts w:asciiTheme="minorHAnsi" w:hAnsiTheme="minorHAnsi" w:cstheme="minorHAnsi"/>
          <w:sz w:val="22"/>
          <w:szCs w:val="22"/>
        </w:rPr>
        <w:t>,</w:t>
      </w:r>
    </w:p>
    <w:p w14:paraId="6B2FA767" w14:textId="7413158F"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využívání nových komunikačních prostředků ve výuce</w:t>
      </w:r>
      <w:r w:rsidR="000C30F5">
        <w:rPr>
          <w:rFonts w:asciiTheme="minorHAnsi" w:hAnsiTheme="minorHAnsi" w:cstheme="minorHAnsi"/>
          <w:sz w:val="22"/>
          <w:szCs w:val="22"/>
        </w:rPr>
        <w:t>.</w:t>
      </w:r>
    </w:p>
    <w:p w14:paraId="1E361454" w14:textId="77777777" w:rsidR="009B0779" w:rsidRDefault="009B0779" w:rsidP="009B0779">
      <w:pPr>
        <w:ind w:left="720"/>
        <w:jc w:val="both"/>
      </w:pPr>
    </w:p>
    <w:p w14:paraId="1BB6A260" w14:textId="77777777" w:rsidR="009B0779" w:rsidRDefault="009B0779" w:rsidP="009B0779">
      <w:pPr>
        <w:ind w:left="720"/>
        <w:jc w:val="both"/>
      </w:pPr>
    </w:p>
    <w:p w14:paraId="487FF7C5" w14:textId="1E9A4CDB" w:rsidR="009B0779" w:rsidRDefault="009B0779" w:rsidP="009B0779">
      <w:pPr>
        <w:pStyle w:val="Nadpis3"/>
        <w:numPr>
          <w:ilvl w:val="2"/>
          <w:numId w:val="24"/>
        </w:numPr>
        <w:rPr>
          <w:rFonts w:asciiTheme="minorHAnsi" w:hAnsiTheme="minorHAnsi" w:cstheme="minorHAnsi"/>
          <w:color w:val="auto"/>
        </w:rPr>
      </w:pPr>
      <w:bookmarkStart w:id="0" w:name="_Toc112275541"/>
      <w:r>
        <w:t xml:space="preserve"> </w:t>
      </w:r>
      <w:r w:rsidRPr="009B0779">
        <w:rPr>
          <w:rFonts w:asciiTheme="minorHAnsi" w:hAnsiTheme="minorHAnsi" w:cstheme="minorHAnsi"/>
          <w:color w:val="auto"/>
        </w:rPr>
        <w:t>Podpora žáků při vzdělávání (rovné příležitosti)</w:t>
      </w:r>
      <w:bookmarkEnd w:id="0"/>
    </w:p>
    <w:p w14:paraId="208332B8" w14:textId="77777777" w:rsidR="0000226E" w:rsidRPr="0000226E" w:rsidRDefault="0000226E" w:rsidP="0000226E"/>
    <w:p w14:paraId="711BA8B6"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 xml:space="preserve">Snažíme se vytvářet bezpečné klima pro všechny žáky. </w:t>
      </w:r>
    </w:p>
    <w:p w14:paraId="4D24416E"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 xml:space="preserve">Naším cílem je vytvořit ze školy místo, kde se plně respektují individuální zvláštnosti každého dítěte a jeho právo na různost a individuální tempo. </w:t>
      </w:r>
    </w:p>
    <w:p w14:paraId="02EF07C9"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 xml:space="preserve">Sledujeme pokroky všech žáků, stejně tak nabízíme podporu všem žákům, kteří ji potřebují. </w:t>
      </w:r>
    </w:p>
    <w:p w14:paraId="270A4FEF"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 xml:space="preserve">Pravidelně poskytujeme žákům zpětnou vazbu a motivujeme je k lepším výsledkům. </w:t>
      </w:r>
    </w:p>
    <w:p w14:paraId="51A95A38"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Velký důraz klademe na jednotné výchovné působení školy.</w:t>
      </w:r>
    </w:p>
    <w:p w14:paraId="68F6F161"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Nižší počet žáků ve třídě nám umožňuje zlepšovat možnosti výchovy a vzdělávání žáků školy. Vždy se snažíme o nejvyšší možný rozvoj každého žáka, přihlížíme k jeho individuálním schopnostem a možnostem.</w:t>
      </w:r>
    </w:p>
    <w:p w14:paraId="64970AAD"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Velmi důležitý je pro nás vztah mezi žáky a učiteli, mezi učiteli a rodiči, založený na vzájemném respektu, naslouchání, komunikaci.</w:t>
      </w:r>
    </w:p>
    <w:p w14:paraId="11817308"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Zaměření na rovné možnosti a příležitosti se prolíná celým naším přístupem ke vzdělávání žáků.</w:t>
      </w:r>
    </w:p>
    <w:p w14:paraId="69E2F4C0" w14:textId="77777777" w:rsidR="009B0779" w:rsidRDefault="009B0779" w:rsidP="00764BD8">
      <w:pPr>
        <w:jc w:val="both"/>
        <w:rPr>
          <w:rFonts w:asciiTheme="minorHAnsi" w:hAnsiTheme="minorHAnsi" w:cstheme="minorHAnsi"/>
          <w:b/>
          <w:sz w:val="22"/>
          <w:szCs w:val="22"/>
        </w:rPr>
      </w:pPr>
    </w:p>
    <w:p w14:paraId="44319F01" w14:textId="10936A54" w:rsidR="00764BD8" w:rsidRPr="00962C20" w:rsidRDefault="00764BD8" w:rsidP="00764BD8">
      <w:pPr>
        <w:jc w:val="both"/>
        <w:rPr>
          <w:rFonts w:asciiTheme="minorHAnsi" w:hAnsiTheme="minorHAnsi" w:cstheme="minorHAnsi"/>
          <w:b/>
          <w:sz w:val="22"/>
          <w:szCs w:val="22"/>
        </w:rPr>
      </w:pPr>
      <w:r w:rsidRPr="00962C20">
        <w:rPr>
          <w:rFonts w:asciiTheme="minorHAnsi" w:hAnsiTheme="minorHAnsi" w:cstheme="minorHAnsi"/>
          <w:b/>
          <w:sz w:val="22"/>
          <w:szCs w:val="22"/>
        </w:rPr>
        <w:t>Koordinace</w:t>
      </w:r>
      <w:r w:rsidRPr="00962C20">
        <w:rPr>
          <w:rFonts w:asciiTheme="minorHAnsi" w:hAnsiTheme="minorHAnsi" w:cstheme="minorHAnsi"/>
          <w:sz w:val="22"/>
          <w:szCs w:val="22"/>
        </w:rPr>
        <w:t xml:space="preserve"> </w:t>
      </w:r>
      <w:r w:rsidRPr="00962C20">
        <w:rPr>
          <w:rFonts w:asciiTheme="minorHAnsi" w:hAnsiTheme="minorHAnsi" w:cstheme="minorHAnsi"/>
          <w:b/>
          <w:sz w:val="22"/>
          <w:szCs w:val="22"/>
        </w:rPr>
        <w:t>činností</w:t>
      </w:r>
    </w:p>
    <w:p w14:paraId="3EADD03D" w14:textId="77777777" w:rsidR="00764BD8" w:rsidRPr="00962C20" w:rsidRDefault="00764BD8" w:rsidP="00764BD8">
      <w:pPr>
        <w:jc w:val="both"/>
        <w:rPr>
          <w:rFonts w:asciiTheme="minorHAnsi" w:hAnsiTheme="minorHAnsi" w:cstheme="minorHAnsi"/>
          <w:b/>
          <w:sz w:val="22"/>
          <w:szCs w:val="22"/>
        </w:rPr>
      </w:pPr>
    </w:p>
    <w:p w14:paraId="2D1A9D10"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ŘŠ  +  VP  +  ŠMP + třídní učitelé (TU) + učitelé (U) + ostatní zaměstnanci (No)</w:t>
      </w:r>
    </w:p>
    <w:p w14:paraId="71082DAD" w14:textId="77777777" w:rsidR="00764BD8" w:rsidRPr="00962C20" w:rsidRDefault="00764BD8" w:rsidP="00764BD8">
      <w:pPr>
        <w:jc w:val="both"/>
        <w:rPr>
          <w:rFonts w:asciiTheme="minorHAnsi" w:hAnsiTheme="minorHAnsi" w:cstheme="minorHAnsi"/>
          <w:b/>
          <w:sz w:val="22"/>
          <w:szCs w:val="22"/>
        </w:rPr>
      </w:pPr>
    </w:p>
    <w:p w14:paraId="61CD2EE5"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b/>
          <w:sz w:val="22"/>
          <w:szCs w:val="22"/>
        </w:rPr>
        <w:t>Spolupráce</w:t>
      </w:r>
      <w:r w:rsidRPr="00962C20">
        <w:rPr>
          <w:rFonts w:asciiTheme="minorHAnsi" w:hAnsiTheme="minorHAnsi" w:cstheme="minorHAnsi"/>
          <w:sz w:val="22"/>
          <w:szCs w:val="22"/>
        </w:rPr>
        <w:t>:</w:t>
      </w:r>
    </w:p>
    <w:p w14:paraId="178CFA82" w14:textId="77777777" w:rsidR="00764BD8" w:rsidRPr="00962C20" w:rsidRDefault="00764BD8" w:rsidP="00764BD8">
      <w:pPr>
        <w:jc w:val="both"/>
        <w:rPr>
          <w:rFonts w:asciiTheme="minorHAnsi" w:hAnsiTheme="minorHAnsi" w:cstheme="minorHAnsi"/>
          <w:sz w:val="22"/>
          <w:szCs w:val="22"/>
        </w:rPr>
      </w:pPr>
    </w:p>
    <w:p w14:paraId="1673159C"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 xml:space="preserve">ŘŠ, VP, ŠMP, TU, U  ↔ žák,           </w:t>
      </w:r>
    </w:p>
    <w:p w14:paraId="5810C6FB"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 xml:space="preserve">ŘŠ, VP, ŠMP, TU ↔ pedagogové,  </w:t>
      </w:r>
    </w:p>
    <w:p w14:paraId="16AE65B3"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 xml:space="preserve">ŘŠ ↔ VP, </w:t>
      </w:r>
    </w:p>
    <w:p w14:paraId="3B8047B0"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ŘŠ ↔ MP,</w:t>
      </w:r>
    </w:p>
    <w:p w14:paraId="434B059A"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 xml:space="preserve">ŘŠ, VP, ŠMP, TU, U  ↔  rodič. </w:t>
      </w:r>
    </w:p>
    <w:p w14:paraId="3022B68B" w14:textId="77777777" w:rsidR="00764BD8" w:rsidRPr="00962C20" w:rsidRDefault="00764BD8" w:rsidP="00764BD8">
      <w:pPr>
        <w:jc w:val="both"/>
        <w:rPr>
          <w:rFonts w:asciiTheme="minorHAnsi" w:hAnsiTheme="minorHAnsi" w:cstheme="minorHAnsi"/>
          <w:sz w:val="22"/>
          <w:szCs w:val="22"/>
        </w:rPr>
      </w:pPr>
    </w:p>
    <w:p w14:paraId="67BF0BC3" w14:textId="77777777" w:rsidR="00764BD8"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Trvalou snahou pedagogického sboru je stále rozšiřovat rozsah a obsah školních i mimoškolních aktivit, které rozvíjejí osobnost žáků v rovině mentální, sociální, mravní, v neposlední řadě  i emocionální</w:t>
      </w:r>
      <w:r>
        <w:rPr>
          <w:rFonts w:asciiTheme="minorHAnsi" w:hAnsiTheme="minorHAnsi" w:cstheme="minorHAnsi"/>
          <w:sz w:val="22"/>
          <w:szCs w:val="22"/>
        </w:rPr>
        <w:t>.</w:t>
      </w:r>
      <w:r w:rsidRPr="00962C20">
        <w:rPr>
          <w:rFonts w:asciiTheme="minorHAnsi" w:hAnsiTheme="minorHAnsi" w:cstheme="minorHAnsi"/>
          <w:sz w:val="22"/>
          <w:szCs w:val="22"/>
        </w:rPr>
        <w:t xml:space="preserve">  </w:t>
      </w:r>
    </w:p>
    <w:p w14:paraId="6F92D6DA" w14:textId="77777777" w:rsidR="00764BD8" w:rsidRDefault="00764BD8" w:rsidP="00764BD8">
      <w:pPr>
        <w:jc w:val="both"/>
        <w:rPr>
          <w:rFonts w:asciiTheme="minorHAnsi" w:hAnsiTheme="minorHAnsi" w:cstheme="minorHAnsi"/>
          <w:sz w:val="22"/>
          <w:szCs w:val="22"/>
        </w:rPr>
      </w:pPr>
    </w:p>
    <w:p w14:paraId="6BB3FE86" w14:textId="024A5036" w:rsidR="00764BD8" w:rsidRPr="003D7E83" w:rsidRDefault="00764BD8" w:rsidP="00764BD8">
      <w:pPr>
        <w:jc w:val="both"/>
        <w:rPr>
          <w:rFonts w:asciiTheme="minorHAnsi" w:hAnsiTheme="minorHAnsi" w:cstheme="minorHAnsi"/>
          <w:b/>
          <w:bCs/>
          <w:sz w:val="22"/>
          <w:szCs w:val="22"/>
        </w:rPr>
      </w:pPr>
      <w:r w:rsidRPr="003D7E83">
        <w:rPr>
          <w:rFonts w:asciiTheme="minorHAnsi" w:hAnsiTheme="minorHAnsi" w:cstheme="minorHAnsi"/>
          <w:b/>
          <w:bCs/>
          <w:sz w:val="22"/>
          <w:szCs w:val="22"/>
        </w:rPr>
        <w:t>Nadstandardní aktivity po vyučování:</w:t>
      </w:r>
    </w:p>
    <w:p w14:paraId="77F3E847" w14:textId="77777777" w:rsidR="00764BD8" w:rsidRPr="003D7E83" w:rsidRDefault="00764BD8" w:rsidP="00764BD8">
      <w:pPr>
        <w:jc w:val="both"/>
        <w:rPr>
          <w:rFonts w:asciiTheme="minorHAnsi" w:hAnsiTheme="minorHAnsi" w:cstheme="minorHAnsi"/>
          <w:b/>
          <w:bCs/>
          <w:sz w:val="16"/>
          <w:szCs w:val="16"/>
        </w:rPr>
      </w:pPr>
    </w:p>
    <w:p w14:paraId="3EC1C4EB" w14:textId="0770FA83" w:rsidR="00764BD8" w:rsidRPr="00962C20" w:rsidRDefault="00764BD8" w:rsidP="00764BD8">
      <w:pPr>
        <w:jc w:val="both"/>
        <w:rPr>
          <w:rFonts w:asciiTheme="minorHAnsi" w:hAnsiTheme="minorHAnsi" w:cstheme="minorHAnsi"/>
          <w:sz w:val="22"/>
          <w:szCs w:val="22"/>
        </w:rPr>
      </w:pPr>
      <w:r>
        <w:rPr>
          <w:rFonts w:asciiTheme="minorHAnsi" w:hAnsiTheme="minorHAnsi" w:cstheme="minorHAnsi"/>
          <w:sz w:val="22"/>
          <w:szCs w:val="22"/>
        </w:rPr>
        <w:t>Z</w:t>
      </w:r>
      <w:r w:rsidRPr="00962C20">
        <w:rPr>
          <w:rFonts w:asciiTheme="minorHAnsi" w:hAnsiTheme="minorHAnsi" w:cstheme="minorHAnsi"/>
          <w:sz w:val="22"/>
          <w:szCs w:val="22"/>
        </w:rPr>
        <w:t>ájem ze strany žáků je malý. Pravděpodobný důvod nezájmu:</w:t>
      </w:r>
    </w:p>
    <w:p w14:paraId="2AAC3DB8" w14:textId="77777777" w:rsidR="00764BD8" w:rsidRPr="00962C20" w:rsidRDefault="00764BD8" w:rsidP="00764BD8">
      <w:pPr>
        <w:jc w:val="both"/>
        <w:rPr>
          <w:rFonts w:asciiTheme="minorHAnsi" w:hAnsiTheme="minorHAnsi" w:cstheme="minorHAnsi"/>
          <w:sz w:val="16"/>
          <w:szCs w:val="16"/>
          <w:vertAlign w:val="superscript"/>
        </w:rPr>
      </w:pPr>
    </w:p>
    <w:p w14:paraId="2CC88739" w14:textId="77777777" w:rsidR="00764BD8" w:rsidRPr="007B49AA" w:rsidRDefault="00764BD8" w:rsidP="00764BD8">
      <w:pPr>
        <w:numPr>
          <w:ilvl w:val="0"/>
          <w:numId w:val="3"/>
        </w:numPr>
        <w:tabs>
          <w:tab w:val="num" w:pos="426"/>
        </w:tabs>
        <w:ind w:left="426" w:hanging="426"/>
        <w:jc w:val="both"/>
        <w:rPr>
          <w:rFonts w:asciiTheme="minorHAnsi" w:hAnsiTheme="minorHAnsi" w:cstheme="minorHAnsi"/>
          <w:bCs/>
          <w:sz w:val="22"/>
          <w:szCs w:val="22"/>
        </w:rPr>
      </w:pPr>
      <w:r w:rsidRPr="007B49AA">
        <w:rPr>
          <w:rFonts w:asciiTheme="minorHAnsi" w:hAnsiTheme="minorHAnsi" w:cstheme="minorHAnsi"/>
          <w:bCs/>
          <w:sz w:val="22"/>
          <w:szCs w:val="22"/>
        </w:rPr>
        <w:t>více než polovina žáků školy je dojíždějících a jsou vázáni na dopravní obslužnost (vlak, autobus),</w:t>
      </w:r>
    </w:p>
    <w:p w14:paraId="1AFED2E7" w14:textId="270D3099" w:rsidR="00670829" w:rsidRPr="007B49AA" w:rsidRDefault="00670829" w:rsidP="00764BD8">
      <w:pPr>
        <w:numPr>
          <w:ilvl w:val="0"/>
          <w:numId w:val="3"/>
        </w:numPr>
        <w:tabs>
          <w:tab w:val="num" w:pos="426"/>
        </w:tabs>
        <w:ind w:left="426" w:hanging="426"/>
        <w:jc w:val="both"/>
        <w:rPr>
          <w:rFonts w:asciiTheme="minorHAnsi" w:hAnsiTheme="minorHAnsi" w:cstheme="minorHAnsi"/>
          <w:bCs/>
          <w:sz w:val="22"/>
          <w:szCs w:val="22"/>
        </w:rPr>
      </w:pPr>
      <w:r w:rsidRPr="007B49AA">
        <w:rPr>
          <w:rFonts w:asciiTheme="minorHAnsi" w:hAnsiTheme="minorHAnsi" w:cstheme="minorHAnsi"/>
          <w:bCs/>
          <w:sz w:val="22"/>
          <w:szCs w:val="22"/>
        </w:rPr>
        <w:t>dopravní obslužnost je pro žáky, kteří bydlí přímo ve městě, velmi dobrá (MHD). Dojíždějícím žákům vyhovuje blízkost vlakového a autobusového nádraží, a to ze všech směrů z jiných obcí,</w:t>
      </w:r>
    </w:p>
    <w:p w14:paraId="0E4C48BA" w14:textId="3CC717D0" w:rsidR="008C6044" w:rsidRPr="007B49AA" w:rsidRDefault="00670829" w:rsidP="00764BD8">
      <w:pPr>
        <w:numPr>
          <w:ilvl w:val="0"/>
          <w:numId w:val="3"/>
        </w:numPr>
        <w:tabs>
          <w:tab w:val="num" w:pos="426"/>
        </w:tabs>
        <w:ind w:left="426" w:hanging="426"/>
        <w:jc w:val="both"/>
        <w:rPr>
          <w:rFonts w:asciiTheme="minorHAnsi" w:hAnsiTheme="minorHAnsi" w:cstheme="minorHAnsi"/>
          <w:bCs/>
          <w:sz w:val="22"/>
          <w:szCs w:val="22"/>
        </w:rPr>
      </w:pPr>
      <w:r w:rsidRPr="007B49AA">
        <w:rPr>
          <w:rFonts w:asciiTheme="minorHAnsi" w:hAnsiTheme="minorHAnsi" w:cstheme="minorHAnsi"/>
          <w:bCs/>
          <w:sz w:val="22"/>
          <w:szCs w:val="22"/>
        </w:rPr>
        <w:t xml:space="preserve">legislativní podmínky: </w:t>
      </w:r>
      <w:r w:rsidR="008C6044" w:rsidRPr="007B49AA">
        <w:rPr>
          <w:rFonts w:asciiTheme="minorHAnsi" w:hAnsiTheme="minorHAnsi" w:cstheme="minorHAnsi"/>
          <w:bCs/>
          <w:sz w:val="22"/>
          <w:szCs w:val="22"/>
        </w:rPr>
        <w:t xml:space="preserve">do činnosti školy se výrazně promítl školský zákon a nově i zaváděná reforma školství, zejména rámcový vzdělávací program jako zdroj pro revizi školního vzdělávacího programu, </w:t>
      </w:r>
    </w:p>
    <w:p w14:paraId="22D659D1" w14:textId="39437069" w:rsidR="00670829" w:rsidRPr="007B49AA" w:rsidRDefault="008C6044" w:rsidP="00764BD8">
      <w:pPr>
        <w:numPr>
          <w:ilvl w:val="0"/>
          <w:numId w:val="3"/>
        </w:numPr>
        <w:tabs>
          <w:tab w:val="num" w:pos="426"/>
        </w:tabs>
        <w:ind w:left="426" w:hanging="426"/>
        <w:jc w:val="both"/>
        <w:rPr>
          <w:rFonts w:asciiTheme="minorHAnsi" w:hAnsiTheme="minorHAnsi" w:cstheme="minorHAnsi"/>
          <w:bCs/>
          <w:sz w:val="22"/>
          <w:szCs w:val="22"/>
        </w:rPr>
      </w:pPr>
      <w:r w:rsidRPr="007B49AA">
        <w:rPr>
          <w:rFonts w:asciiTheme="minorHAnsi" w:hAnsiTheme="minorHAnsi" w:cstheme="minorHAnsi"/>
          <w:bCs/>
          <w:sz w:val="22"/>
          <w:szCs w:val="22"/>
        </w:rPr>
        <w:t>dvě</w:t>
      </w:r>
      <w:r w:rsidR="00670829" w:rsidRPr="007B49AA">
        <w:rPr>
          <w:rFonts w:asciiTheme="minorHAnsi" w:hAnsiTheme="minorHAnsi" w:cstheme="minorHAnsi"/>
          <w:bCs/>
          <w:sz w:val="22"/>
          <w:szCs w:val="22"/>
        </w:rPr>
        <w:t xml:space="preserve"> </w:t>
      </w:r>
      <w:r w:rsidRPr="007B49AA">
        <w:rPr>
          <w:rFonts w:asciiTheme="minorHAnsi" w:hAnsiTheme="minorHAnsi" w:cstheme="minorHAnsi"/>
          <w:bCs/>
          <w:sz w:val="22"/>
          <w:szCs w:val="22"/>
        </w:rPr>
        <w:t>zaměstnankyně, které nebyly odborně kvalifikované, ukončily v měsíci červnu 2023 studium speciální pedagogiky (Mgr.),</w:t>
      </w:r>
    </w:p>
    <w:p w14:paraId="23F86535" w14:textId="77777777" w:rsidR="00764BD8" w:rsidRPr="007B49AA" w:rsidRDefault="00764BD8" w:rsidP="00764BD8">
      <w:pPr>
        <w:jc w:val="both"/>
        <w:rPr>
          <w:rFonts w:asciiTheme="minorHAnsi" w:hAnsiTheme="minorHAnsi" w:cstheme="minorHAnsi"/>
          <w:bCs/>
          <w:sz w:val="16"/>
          <w:szCs w:val="16"/>
        </w:rPr>
      </w:pPr>
    </w:p>
    <w:p w14:paraId="0B4F7162" w14:textId="77777777" w:rsidR="00764BD8" w:rsidRPr="00962C20" w:rsidRDefault="00764BD8" w:rsidP="00764BD8">
      <w:pPr>
        <w:numPr>
          <w:ilvl w:val="0"/>
          <w:numId w:val="3"/>
        </w:numPr>
        <w:tabs>
          <w:tab w:val="clear" w:pos="720"/>
          <w:tab w:val="num" w:pos="426"/>
        </w:tabs>
        <w:ind w:left="426" w:hanging="426"/>
        <w:jc w:val="both"/>
        <w:rPr>
          <w:rFonts w:asciiTheme="minorHAnsi" w:hAnsiTheme="minorHAnsi" w:cstheme="minorHAnsi"/>
          <w:b/>
          <w:sz w:val="22"/>
          <w:szCs w:val="22"/>
        </w:rPr>
      </w:pPr>
      <w:r w:rsidRPr="007B49AA">
        <w:rPr>
          <w:rFonts w:asciiTheme="minorHAnsi" w:hAnsiTheme="minorHAnsi" w:cstheme="minorHAnsi"/>
          <w:bCs/>
          <w:sz w:val="22"/>
          <w:szCs w:val="22"/>
        </w:rPr>
        <w:lastRenderedPageBreak/>
        <w:t>dle plnění hodinových dotací učebního plánu končí vyučování až v odpoledních hodinách (14,30 hod) a většina žáků je dojíždějících, proto není časový prostor pro zapojení žáků do školních nadstandardních aktivit (</w:t>
      </w:r>
      <w:r w:rsidRPr="007B49AA">
        <w:rPr>
          <w:rFonts w:asciiTheme="minorHAnsi" w:hAnsiTheme="minorHAnsi" w:cstheme="minorHAnsi"/>
          <w:bCs/>
          <w:sz w:val="22"/>
          <w:szCs w:val="22"/>
          <w:u w:val="single"/>
        </w:rPr>
        <w:t xml:space="preserve">i když bychom rádi právě takto doplňovali výuku a umožňovali žákům </w:t>
      </w:r>
      <w:r w:rsidRPr="00962C20">
        <w:rPr>
          <w:rFonts w:asciiTheme="minorHAnsi" w:hAnsiTheme="minorHAnsi" w:cstheme="minorHAnsi"/>
          <w:sz w:val="22"/>
          <w:szCs w:val="22"/>
          <w:u w:val="single"/>
        </w:rPr>
        <w:t>kvalitní využití volného času)</w:t>
      </w:r>
      <w:r w:rsidRPr="00962C20">
        <w:rPr>
          <w:rFonts w:asciiTheme="minorHAnsi" w:hAnsiTheme="minorHAnsi" w:cstheme="minorHAnsi"/>
          <w:b/>
          <w:sz w:val="22"/>
          <w:szCs w:val="22"/>
        </w:rPr>
        <w:t>.</w:t>
      </w:r>
    </w:p>
    <w:p w14:paraId="5A6D8D5A" w14:textId="771F8DE4" w:rsidR="00764BD8" w:rsidRPr="00962C20" w:rsidRDefault="00764BD8" w:rsidP="00764BD8">
      <w:pPr>
        <w:numPr>
          <w:ilvl w:val="0"/>
          <w:numId w:val="6"/>
        </w:numPr>
        <w:tabs>
          <w:tab w:val="clear" w:pos="1029"/>
          <w:tab w:val="num" w:pos="426"/>
          <w:tab w:val="num" w:pos="709"/>
        </w:tabs>
        <w:ind w:left="426" w:hanging="426"/>
        <w:jc w:val="both"/>
        <w:rPr>
          <w:rFonts w:asciiTheme="minorHAnsi" w:hAnsiTheme="minorHAnsi" w:cstheme="minorHAnsi"/>
          <w:b/>
          <w:sz w:val="22"/>
          <w:szCs w:val="22"/>
        </w:rPr>
      </w:pPr>
      <w:r>
        <w:rPr>
          <w:rFonts w:asciiTheme="minorHAnsi" w:hAnsiTheme="minorHAnsi" w:cstheme="minorHAnsi"/>
          <w:b/>
          <w:sz w:val="22"/>
          <w:szCs w:val="22"/>
        </w:rPr>
        <w:t>Doučování</w:t>
      </w:r>
      <w:r w:rsidRPr="00962C20">
        <w:rPr>
          <w:rFonts w:asciiTheme="minorHAnsi" w:hAnsiTheme="minorHAnsi" w:cstheme="minorHAnsi"/>
          <w:b/>
          <w:sz w:val="22"/>
          <w:szCs w:val="22"/>
        </w:rPr>
        <w:t xml:space="preserve"> </w:t>
      </w:r>
      <w:r>
        <w:rPr>
          <w:rFonts w:asciiTheme="minorHAnsi" w:hAnsiTheme="minorHAnsi" w:cstheme="minorHAnsi"/>
          <w:b/>
          <w:sz w:val="22"/>
          <w:szCs w:val="22"/>
        </w:rPr>
        <w:t>žáků</w:t>
      </w:r>
      <w:r w:rsidRPr="00962C20">
        <w:rPr>
          <w:rFonts w:asciiTheme="minorHAnsi" w:hAnsiTheme="minorHAnsi" w:cstheme="minorHAnsi"/>
          <w:b/>
          <w:sz w:val="22"/>
          <w:szCs w:val="22"/>
        </w:rPr>
        <w:t xml:space="preserve">: </w:t>
      </w:r>
      <w:r>
        <w:rPr>
          <w:rFonts w:asciiTheme="minorHAnsi" w:hAnsiTheme="minorHAnsi" w:cstheme="minorHAnsi"/>
          <w:bCs/>
          <w:sz w:val="22"/>
          <w:szCs w:val="22"/>
        </w:rPr>
        <w:t>učitelé se v době výkonu svojí nepřímé vyučovací povinnosti konané na pracovišti podíleli na individuálním doučování žáků.</w:t>
      </w:r>
    </w:p>
    <w:p w14:paraId="37D49B14" w14:textId="1853E028" w:rsidR="00764BD8" w:rsidRDefault="00764BD8" w:rsidP="00764BD8">
      <w:pPr>
        <w:tabs>
          <w:tab w:val="num" w:pos="360"/>
        </w:tabs>
        <w:ind w:hanging="1029"/>
        <w:jc w:val="both"/>
        <w:rPr>
          <w:rFonts w:asciiTheme="minorHAnsi" w:hAnsiTheme="minorHAnsi" w:cstheme="minorHAnsi"/>
          <w:b/>
          <w:sz w:val="22"/>
          <w:szCs w:val="22"/>
        </w:rPr>
      </w:pPr>
    </w:p>
    <w:p w14:paraId="64CB1F0B" w14:textId="77777777" w:rsidR="000C30F5" w:rsidRPr="00962C20" w:rsidRDefault="000C30F5" w:rsidP="00764BD8">
      <w:pPr>
        <w:tabs>
          <w:tab w:val="num" w:pos="360"/>
        </w:tabs>
        <w:ind w:hanging="1029"/>
        <w:jc w:val="both"/>
        <w:rPr>
          <w:rFonts w:asciiTheme="minorHAnsi" w:hAnsiTheme="minorHAnsi" w:cstheme="minorHAnsi"/>
          <w:b/>
          <w:sz w:val="22"/>
          <w:szCs w:val="22"/>
        </w:rPr>
      </w:pPr>
    </w:p>
    <w:p w14:paraId="724E0F87" w14:textId="77777777" w:rsidR="00764BD8" w:rsidRDefault="00764BD8" w:rsidP="00764BD8">
      <w:pPr>
        <w:numPr>
          <w:ilvl w:val="0"/>
          <w:numId w:val="6"/>
        </w:numPr>
        <w:tabs>
          <w:tab w:val="clear" w:pos="1029"/>
          <w:tab w:val="num" w:pos="426"/>
          <w:tab w:val="num" w:pos="709"/>
        </w:tabs>
        <w:ind w:left="426" w:hanging="426"/>
        <w:jc w:val="both"/>
        <w:rPr>
          <w:rFonts w:asciiTheme="minorHAnsi" w:hAnsiTheme="minorHAnsi" w:cstheme="minorHAnsi"/>
          <w:b/>
          <w:sz w:val="22"/>
          <w:szCs w:val="22"/>
        </w:rPr>
      </w:pPr>
      <w:r>
        <w:rPr>
          <w:rFonts w:asciiTheme="minorHAnsi" w:hAnsiTheme="minorHAnsi" w:cstheme="minorHAnsi"/>
          <w:b/>
          <w:sz w:val="22"/>
          <w:szCs w:val="22"/>
        </w:rPr>
        <w:t>Absolventi 9.ročníku a jejich umístění ve středních školách:</w:t>
      </w:r>
    </w:p>
    <w:p w14:paraId="71BB4D15" w14:textId="09B1E2B0" w:rsidR="00764BD8" w:rsidRPr="00CA2DEB" w:rsidRDefault="004B65E2" w:rsidP="00764BD8">
      <w:pPr>
        <w:jc w:val="both"/>
        <w:rPr>
          <w:rFonts w:asciiTheme="minorHAnsi" w:hAnsiTheme="minorHAnsi" w:cstheme="minorHAnsi"/>
          <w:sz w:val="22"/>
          <w:szCs w:val="22"/>
        </w:rPr>
      </w:pPr>
      <w:r>
        <w:rPr>
          <w:rFonts w:asciiTheme="minorHAnsi" w:hAnsiTheme="minorHAnsi" w:cstheme="minorHAnsi"/>
          <w:sz w:val="22"/>
          <w:szCs w:val="22"/>
        </w:rPr>
        <w:t xml:space="preserve">         </w:t>
      </w:r>
      <w:r w:rsidR="00764BD8" w:rsidRPr="00CA2DEB">
        <w:rPr>
          <w:rFonts w:asciiTheme="minorHAnsi" w:hAnsiTheme="minorHAnsi" w:cstheme="minorHAnsi"/>
          <w:sz w:val="22"/>
          <w:szCs w:val="22"/>
        </w:rPr>
        <w:t>Ve školním roce 202</w:t>
      </w:r>
      <w:r w:rsidR="000C30F5">
        <w:rPr>
          <w:rFonts w:asciiTheme="minorHAnsi" w:hAnsiTheme="minorHAnsi" w:cstheme="minorHAnsi"/>
          <w:sz w:val="22"/>
          <w:szCs w:val="22"/>
        </w:rPr>
        <w:t>2</w:t>
      </w:r>
      <w:r w:rsidR="00764BD8" w:rsidRPr="00CA2DEB">
        <w:rPr>
          <w:rFonts w:asciiTheme="minorHAnsi" w:hAnsiTheme="minorHAnsi" w:cstheme="minorHAnsi"/>
          <w:sz w:val="22"/>
          <w:szCs w:val="22"/>
        </w:rPr>
        <w:t>/202</w:t>
      </w:r>
      <w:r w:rsidR="000C30F5">
        <w:rPr>
          <w:rFonts w:asciiTheme="minorHAnsi" w:hAnsiTheme="minorHAnsi" w:cstheme="minorHAnsi"/>
          <w:sz w:val="22"/>
          <w:szCs w:val="22"/>
        </w:rPr>
        <w:t>3</w:t>
      </w:r>
      <w:r w:rsidR="00764BD8" w:rsidRPr="00CA2DEB">
        <w:rPr>
          <w:rFonts w:asciiTheme="minorHAnsi" w:hAnsiTheme="minorHAnsi" w:cstheme="minorHAnsi"/>
          <w:sz w:val="22"/>
          <w:szCs w:val="22"/>
        </w:rPr>
        <w:t xml:space="preserve"> nám </w:t>
      </w:r>
      <w:r w:rsidR="00764BD8">
        <w:rPr>
          <w:rFonts w:asciiTheme="minorHAnsi" w:hAnsiTheme="minorHAnsi" w:cstheme="minorHAnsi"/>
          <w:sz w:val="22"/>
          <w:szCs w:val="22"/>
        </w:rPr>
        <w:t>ukončil</w:t>
      </w:r>
      <w:r>
        <w:rPr>
          <w:rFonts w:asciiTheme="minorHAnsi" w:hAnsiTheme="minorHAnsi" w:cstheme="minorHAnsi"/>
          <w:sz w:val="22"/>
          <w:szCs w:val="22"/>
        </w:rPr>
        <w:t>i</w:t>
      </w:r>
      <w:r w:rsidR="00764BD8">
        <w:rPr>
          <w:rFonts w:asciiTheme="minorHAnsi" w:hAnsiTheme="minorHAnsi" w:cstheme="minorHAnsi"/>
          <w:sz w:val="22"/>
          <w:szCs w:val="22"/>
        </w:rPr>
        <w:t xml:space="preserve"> základní povinnou docházku</w:t>
      </w:r>
      <w:r w:rsidR="00764BD8" w:rsidRPr="00CA2DEB">
        <w:rPr>
          <w:rFonts w:asciiTheme="minorHAnsi" w:hAnsiTheme="minorHAnsi" w:cstheme="minorHAnsi"/>
          <w:sz w:val="22"/>
          <w:szCs w:val="22"/>
        </w:rPr>
        <w:t xml:space="preserve"> </w:t>
      </w:r>
      <w:r w:rsidRPr="004B65E2">
        <w:rPr>
          <w:rFonts w:asciiTheme="minorHAnsi" w:hAnsiTheme="minorHAnsi" w:cstheme="minorHAnsi"/>
          <w:b/>
          <w:sz w:val="22"/>
          <w:szCs w:val="22"/>
        </w:rPr>
        <w:t>tři</w:t>
      </w:r>
      <w:r w:rsidR="00764BD8" w:rsidRPr="00CA2DEB">
        <w:rPr>
          <w:rFonts w:asciiTheme="minorHAnsi" w:hAnsiTheme="minorHAnsi" w:cstheme="minorHAnsi"/>
          <w:sz w:val="22"/>
          <w:szCs w:val="22"/>
        </w:rPr>
        <w:t xml:space="preserve"> žá</w:t>
      </w:r>
      <w:r>
        <w:rPr>
          <w:rFonts w:asciiTheme="minorHAnsi" w:hAnsiTheme="minorHAnsi" w:cstheme="minorHAnsi"/>
          <w:sz w:val="22"/>
          <w:szCs w:val="22"/>
        </w:rPr>
        <w:t>ci</w:t>
      </w:r>
      <w:r w:rsidR="00764BD8" w:rsidRPr="00CA2DEB">
        <w:rPr>
          <w:rFonts w:asciiTheme="minorHAnsi" w:hAnsiTheme="minorHAnsi" w:cstheme="minorHAnsi"/>
          <w:sz w:val="22"/>
          <w:szCs w:val="22"/>
        </w:rPr>
        <w:t xml:space="preserve"> 9. ročníku</w:t>
      </w:r>
      <w:r>
        <w:rPr>
          <w:rFonts w:asciiTheme="minorHAnsi" w:hAnsiTheme="minorHAnsi" w:cstheme="minorHAnsi"/>
          <w:sz w:val="22"/>
          <w:szCs w:val="22"/>
        </w:rPr>
        <w:t>.</w:t>
      </w:r>
      <w:r w:rsidR="00764BD8" w:rsidRPr="00CA2DEB">
        <w:rPr>
          <w:rFonts w:asciiTheme="minorHAnsi" w:hAnsiTheme="minorHAnsi" w:cstheme="minorHAnsi"/>
          <w:sz w:val="22"/>
          <w:szCs w:val="22"/>
        </w:rPr>
        <w:t xml:space="preserve"> </w:t>
      </w:r>
    </w:p>
    <w:p w14:paraId="3989195D" w14:textId="77777777" w:rsidR="00764BD8" w:rsidRPr="00CA2DEB" w:rsidRDefault="00764BD8" w:rsidP="00764BD8">
      <w:pPr>
        <w:jc w:val="both"/>
        <w:rPr>
          <w:rFonts w:asciiTheme="minorHAnsi" w:hAnsiTheme="minorHAnsi" w:cstheme="minorHAnsi"/>
          <w:sz w:val="22"/>
          <w:szCs w:val="22"/>
        </w:rPr>
      </w:pPr>
    </w:p>
    <w:p w14:paraId="5B9ECCA4" w14:textId="77777777" w:rsidR="00764BD8" w:rsidRPr="00CA2DEB" w:rsidRDefault="00764BD8" w:rsidP="00764BD8">
      <w:pPr>
        <w:jc w:val="both"/>
        <w:rPr>
          <w:rFonts w:asciiTheme="minorHAnsi" w:hAnsiTheme="minorHAnsi" w:cstheme="minorHAnsi"/>
          <w:sz w:val="22"/>
          <w:szCs w:val="22"/>
        </w:rPr>
      </w:pPr>
      <w:r w:rsidRPr="00CA2DEB">
        <w:rPr>
          <w:rFonts w:asciiTheme="minorHAnsi" w:hAnsiTheme="minorHAnsi" w:cstheme="minorHAnsi"/>
          <w:sz w:val="22"/>
          <w:szCs w:val="22"/>
        </w:rPr>
        <w:t xml:space="preserve">Téměř všichni rodiče se dostavili na konzultační schůzku a měli zájem konzultovat vhodnost vybrané školy a oboru. </w:t>
      </w:r>
    </w:p>
    <w:p w14:paraId="2DCD2355" w14:textId="31215A74" w:rsidR="0044598D" w:rsidRDefault="0044598D" w:rsidP="0044598D">
      <w:pPr>
        <w:jc w:val="both"/>
        <w:rPr>
          <w:sz w:val="24"/>
          <w:szCs w:val="24"/>
          <w:lang w:val="en-US"/>
        </w:rPr>
      </w:pPr>
    </w:p>
    <w:p w14:paraId="279BCDD3" w14:textId="77777777" w:rsidR="003A4C41" w:rsidRPr="0000226E" w:rsidRDefault="003A4C41" w:rsidP="003A4C41">
      <w:pPr>
        <w:jc w:val="both"/>
        <w:rPr>
          <w:rFonts w:asciiTheme="minorHAnsi" w:hAnsiTheme="minorHAnsi" w:cstheme="minorHAnsi"/>
          <w:b/>
          <w:sz w:val="22"/>
          <w:szCs w:val="22"/>
          <w:lang w:val="en-US"/>
        </w:rPr>
      </w:pPr>
      <w:proofErr w:type="spellStart"/>
      <w:r w:rsidRPr="0000226E">
        <w:rPr>
          <w:rFonts w:asciiTheme="minorHAnsi" w:hAnsiTheme="minorHAnsi" w:cstheme="minorHAnsi"/>
          <w:b/>
          <w:sz w:val="22"/>
          <w:szCs w:val="22"/>
          <w:lang w:val="en-US"/>
        </w:rPr>
        <w:t>Podané</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přihlášky</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žáků</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ke</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studi</w:t>
      </w:r>
      <w:r>
        <w:rPr>
          <w:rFonts w:asciiTheme="minorHAnsi" w:hAnsiTheme="minorHAnsi" w:cstheme="minorHAnsi"/>
          <w:b/>
          <w:sz w:val="22"/>
          <w:szCs w:val="22"/>
          <w:lang w:val="en-US"/>
        </w:rPr>
        <w:t>u</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ve</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střední</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škole</w:t>
      </w:r>
      <w:proofErr w:type="spellEnd"/>
      <w:r w:rsidRPr="0000226E">
        <w:rPr>
          <w:rFonts w:asciiTheme="minorHAnsi" w:hAnsiTheme="minorHAnsi" w:cstheme="minorHAnsi"/>
          <w:b/>
          <w:sz w:val="22"/>
          <w:szCs w:val="22"/>
          <w:lang w:val="en-US"/>
        </w:rPr>
        <w:t>:</w:t>
      </w:r>
    </w:p>
    <w:p w14:paraId="216EE8A7" w14:textId="45E76F4B" w:rsidR="003A4C41" w:rsidRDefault="003A4C41" w:rsidP="003A4C41">
      <w:pPr>
        <w:jc w:val="both"/>
        <w:rPr>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2126"/>
        <w:gridCol w:w="3643"/>
        <w:gridCol w:w="2519"/>
      </w:tblGrid>
      <w:tr w:rsidR="003A4C41" w:rsidRPr="003A4C41" w14:paraId="1629D0F1" w14:textId="77777777" w:rsidTr="0033236A">
        <w:tc>
          <w:tcPr>
            <w:tcW w:w="779" w:type="dxa"/>
            <w:tcBorders>
              <w:top w:val="single" w:sz="4" w:space="0" w:color="auto"/>
              <w:left w:val="single" w:sz="4" w:space="0" w:color="auto"/>
              <w:bottom w:val="nil"/>
              <w:right w:val="single" w:sz="4" w:space="0" w:color="auto"/>
            </w:tcBorders>
            <w:vAlign w:val="center"/>
            <w:hideMark/>
          </w:tcPr>
          <w:p w14:paraId="32414C1C" w14:textId="77777777" w:rsidR="003A4C41" w:rsidRPr="003A4C41" w:rsidRDefault="003A4C41" w:rsidP="00640F78">
            <w:pPr>
              <w:jc w:val="center"/>
              <w:rPr>
                <w:rFonts w:asciiTheme="minorHAnsi" w:hAnsiTheme="minorHAnsi" w:cstheme="minorHAnsi"/>
                <w:b/>
                <w:sz w:val="22"/>
                <w:szCs w:val="22"/>
                <w:lang w:val="en-US"/>
              </w:rPr>
            </w:pPr>
            <w:proofErr w:type="spellStart"/>
            <w:r w:rsidRPr="003A4C41">
              <w:rPr>
                <w:rFonts w:asciiTheme="minorHAnsi" w:hAnsiTheme="minorHAnsi" w:cstheme="minorHAnsi"/>
                <w:b/>
                <w:sz w:val="22"/>
                <w:szCs w:val="22"/>
                <w:lang w:val="en-US"/>
              </w:rPr>
              <w:t>Pořad</w:t>
            </w:r>
            <w:proofErr w:type="spellEnd"/>
            <w:r w:rsidRPr="003A4C41">
              <w:rPr>
                <w:rFonts w:asciiTheme="minorHAnsi" w:hAnsiTheme="minorHAnsi" w:cstheme="minorHAnsi"/>
                <w:b/>
                <w:sz w:val="22"/>
                <w:szCs w:val="22"/>
                <w:lang w:val="en-US"/>
              </w:rPr>
              <w:t>.</w:t>
            </w:r>
          </w:p>
          <w:p w14:paraId="0E11A4A4" w14:textId="77777777" w:rsidR="003A4C41" w:rsidRPr="003A4C41" w:rsidRDefault="003A4C41" w:rsidP="00640F78">
            <w:pPr>
              <w:jc w:val="center"/>
              <w:rPr>
                <w:rFonts w:asciiTheme="minorHAnsi" w:hAnsiTheme="minorHAnsi" w:cstheme="minorHAnsi"/>
                <w:b/>
                <w:sz w:val="22"/>
                <w:szCs w:val="22"/>
                <w:lang w:val="en-US"/>
              </w:rPr>
            </w:pPr>
            <w:proofErr w:type="spellStart"/>
            <w:r w:rsidRPr="003A4C41">
              <w:rPr>
                <w:rFonts w:asciiTheme="minorHAnsi" w:hAnsiTheme="minorHAnsi" w:cstheme="minorHAnsi"/>
                <w:b/>
                <w:sz w:val="22"/>
                <w:szCs w:val="22"/>
                <w:lang w:val="en-US"/>
              </w:rPr>
              <w:t>čís</w:t>
            </w:r>
            <w:proofErr w:type="spellEnd"/>
            <w:r w:rsidRPr="003A4C41">
              <w:rPr>
                <w:rFonts w:asciiTheme="minorHAnsi" w:hAnsiTheme="minorHAnsi" w:cstheme="minorHAnsi"/>
                <w:b/>
                <w:sz w:val="22"/>
                <w:szCs w:val="22"/>
                <w:lang w:val="en-US"/>
              </w:rPr>
              <w:t>.</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5E5F295" w14:textId="77777777" w:rsidR="003A4C41" w:rsidRPr="003A4C41" w:rsidRDefault="003A4C41" w:rsidP="00640F78">
            <w:pPr>
              <w:jc w:val="center"/>
              <w:rPr>
                <w:rFonts w:asciiTheme="minorHAnsi" w:hAnsiTheme="minorHAnsi" w:cstheme="minorHAnsi"/>
                <w:b/>
                <w:sz w:val="22"/>
                <w:szCs w:val="22"/>
                <w:lang w:val="en-US"/>
              </w:rPr>
            </w:pPr>
            <w:proofErr w:type="spellStart"/>
            <w:r w:rsidRPr="003A4C41">
              <w:rPr>
                <w:rFonts w:asciiTheme="minorHAnsi" w:hAnsiTheme="minorHAnsi" w:cstheme="minorHAnsi"/>
                <w:b/>
                <w:sz w:val="22"/>
                <w:szCs w:val="22"/>
                <w:lang w:val="en-US"/>
              </w:rPr>
              <w:t>Příjmení</w:t>
            </w:r>
            <w:proofErr w:type="spellEnd"/>
            <w:r w:rsidRPr="003A4C41">
              <w:rPr>
                <w:rFonts w:asciiTheme="minorHAnsi" w:hAnsiTheme="minorHAnsi" w:cstheme="minorHAnsi"/>
                <w:b/>
                <w:sz w:val="22"/>
                <w:szCs w:val="22"/>
                <w:lang w:val="en-US"/>
              </w:rPr>
              <w:t xml:space="preserve"> a </w:t>
            </w:r>
            <w:proofErr w:type="spellStart"/>
            <w:r w:rsidRPr="003A4C41">
              <w:rPr>
                <w:rFonts w:asciiTheme="minorHAnsi" w:hAnsiTheme="minorHAnsi" w:cstheme="minorHAnsi"/>
                <w:b/>
                <w:sz w:val="22"/>
                <w:szCs w:val="22"/>
                <w:lang w:val="en-US"/>
              </w:rPr>
              <w:t>jméno</w:t>
            </w:r>
            <w:proofErr w:type="spellEnd"/>
          </w:p>
          <w:p w14:paraId="71981126" w14:textId="77777777" w:rsidR="003A4C41" w:rsidRPr="003A4C41" w:rsidRDefault="003A4C41" w:rsidP="00640F78">
            <w:pPr>
              <w:jc w:val="center"/>
              <w:rPr>
                <w:rFonts w:asciiTheme="minorHAnsi" w:hAnsiTheme="minorHAnsi" w:cstheme="minorHAnsi"/>
                <w:b/>
                <w:sz w:val="22"/>
                <w:szCs w:val="22"/>
                <w:lang w:val="de-DE"/>
              </w:rPr>
            </w:pPr>
            <w:proofErr w:type="spellStart"/>
            <w:r w:rsidRPr="003A4C41">
              <w:rPr>
                <w:rFonts w:asciiTheme="minorHAnsi" w:hAnsiTheme="minorHAnsi" w:cstheme="minorHAnsi"/>
                <w:b/>
                <w:sz w:val="22"/>
                <w:szCs w:val="22"/>
                <w:lang w:val="de-DE"/>
              </w:rPr>
              <w:t>žáka</w:t>
            </w:r>
            <w:proofErr w:type="spellEnd"/>
            <w:r w:rsidRPr="003A4C41">
              <w:rPr>
                <w:rFonts w:asciiTheme="minorHAnsi" w:hAnsiTheme="minorHAnsi" w:cstheme="minorHAnsi"/>
                <w:b/>
                <w:sz w:val="22"/>
                <w:szCs w:val="22"/>
                <w:lang w:val="de-DE"/>
              </w:rPr>
              <w:t xml:space="preserve"> ( </w:t>
            </w:r>
            <w:proofErr w:type="spellStart"/>
            <w:r w:rsidRPr="003A4C41">
              <w:rPr>
                <w:rFonts w:asciiTheme="minorHAnsi" w:hAnsiTheme="minorHAnsi" w:cstheme="minorHAnsi"/>
                <w:b/>
                <w:sz w:val="22"/>
                <w:szCs w:val="22"/>
                <w:lang w:val="de-DE"/>
              </w:rPr>
              <w:t>yně</w:t>
            </w:r>
            <w:proofErr w:type="spellEnd"/>
            <w:r w:rsidRPr="003A4C41">
              <w:rPr>
                <w:rFonts w:asciiTheme="minorHAnsi" w:hAnsiTheme="minorHAnsi" w:cstheme="minorHAnsi"/>
                <w:b/>
                <w:sz w:val="22"/>
                <w:szCs w:val="22"/>
                <w:lang w:val="de-DE"/>
              </w:rPr>
              <w:t xml:space="preserve"> )</w:t>
            </w:r>
          </w:p>
        </w:tc>
        <w:tc>
          <w:tcPr>
            <w:tcW w:w="3643" w:type="dxa"/>
            <w:tcBorders>
              <w:top w:val="single" w:sz="4" w:space="0" w:color="auto"/>
              <w:left w:val="single" w:sz="4" w:space="0" w:color="auto"/>
              <w:bottom w:val="single" w:sz="4" w:space="0" w:color="auto"/>
              <w:right w:val="single" w:sz="4" w:space="0" w:color="auto"/>
            </w:tcBorders>
            <w:hideMark/>
          </w:tcPr>
          <w:p w14:paraId="71D6C288" w14:textId="77777777" w:rsidR="003A4C41" w:rsidRPr="003A4C41" w:rsidRDefault="003A4C41" w:rsidP="00640F78">
            <w:pPr>
              <w:jc w:val="center"/>
              <w:rPr>
                <w:rFonts w:asciiTheme="minorHAnsi" w:hAnsiTheme="minorHAnsi" w:cstheme="minorHAnsi"/>
                <w:b/>
                <w:sz w:val="22"/>
                <w:szCs w:val="22"/>
                <w:lang w:val="de-DE"/>
              </w:rPr>
            </w:pPr>
            <w:proofErr w:type="spellStart"/>
            <w:r w:rsidRPr="003A4C41">
              <w:rPr>
                <w:rFonts w:asciiTheme="minorHAnsi" w:hAnsiTheme="minorHAnsi" w:cstheme="minorHAnsi"/>
                <w:b/>
                <w:sz w:val="22"/>
                <w:szCs w:val="22"/>
                <w:lang w:val="de-DE"/>
              </w:rPr>
              <w:t>Škola</w:t>
            </w:r>
            <w:proofErr w:type="spellEnd"/>
          </w:p>
        </w:tc>
        <w:tc>
          <w:tcPr>
            <w:tcW w:w="2519" w:type="dxa"/>
            <w:tcBorders>
              <w:top w:val="single" w:sz="4" w:space="0" w:color="auto"/>
              <w:left w:val="single" w:sz="4" w:space="0" w:color="auto"/>
              <w:bottom w:val="single" w:sz="4" w:space="0" w:color="auto"/>
              <w:right w:val="single" w:sz="4" w:space="0" w:color="auto"/>
            </w:tcBorders>
            <w:vAlign w:val="center"/>
            <w:hideMark/>
          </w:tcPr>
          <w:p w14:paraId="56F1D29E" w14:textId="77777777" w:rsidR="003A4C41" w:rsidRPr="003A4C41" w:rsidRDefault="003A4C41" w:rsidP="00640F78">
            <w:pPr>
              <w:jc w:val="center"/>
              <w:rPr>
                <w:rFonts w:asciiTheme="minorHAnsi" w:hAnsiTheme="minorHAnsi" w:cstheme="minorHAnsi"/>
                <w:b/>
                <w:sz w:val="22"/>
                <w:szCs w:val="22"/>
                <w:lang w:val="de-DE"/>
              </w:rPr>
            </w:pPr>
            <w:proofErr w:type="spellStart"/>
            <w:r w:rsidRPr="003A4C41">
              <w:rPr>
                <w:rFonts w:asciiTheme="minorHAnsi" w:hAnsiTheme="minorHAnsi" w:cstheme="minorHAnsi"/>
                <w:b/>
                <w:sz w:val="22"/>
                <w:szCs w:val="22"/>
                <w:lang w:val="de-DE"/>
              </w:rPr>
              <w:t>Obor</w:t>
            </w:r>
            <w:proofErr w:type="spellEnd"/>
          </w:p>
        </w:tc>
      </w:tr>
      <w:tr w:rsidR="003A4C41" w:rsidRPr="003A4C41" w14:paraId="344806BC" w14:textId="77777777" w:rsidTr="0033236A">
        <w:trPr>
          <w:trHeight w:val="620"/>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5D416359" w14:textId="77777777" w:rsidR="003A4C41" w:rsidRPr="003A4C41" w:rsidRDefault="003A4C41" w:rsidP="00640F78">
            <w:pPr>
              <w:jc w:val="center"/>
              <w:rPr>
                <w:rFonts w:asciiTheme="minorHAnsi" w:hAnsiTheme="minorHAnsi" w:cstheme="minorHAnsi"/>
                <w:sz w:val="22"/>
                <w:szCs w:val="22"/>
                <w:lang w:val="en-US"/>
              </w:rPr>
            </w:pPr>
            <w:r w:rsidRPr="003A4C41">
              <w:rPr>
                <w:rFonts w:asciiTheme="minorHAnsi" w:hAnsiTheme="minorHAnsi" w:cstheme="minorHAnsi"/>
                <w:sz w:val="22"/>
                <w:szCs w:val="22"/>
                <w:lang w:val="en-US"/>
              </w:rPr>
              <w:t>1.</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308D3735" w14:textId="669E1D88" w:rsidR="003A4C41" w:rsidRPr="003A4C41" w:rsidRDefault="003A4C41" w:rsidP="00640F78">
            <w:pPr>
              <w:jc w:val="both"/>
              <w:rPr>
                <w:rFonts w:asciiTheme="minorHAnsi" w:hAnsiTheme="minorHAnsi" w:cstheme="minorHAnsi"/>
                <w:sz w:val="22"/>
                <w:szCs w:val="22"/>
                <w:lang w:val="en-US"/>
              </w:rPr>
            </w:pPr>
            <w:proofErr w:type="spellStart"/>
            <w:r w:rsidRPr="003A4C41">
              <w:rPr>
                <w:rFonts w:asciiTheme="minorHAnsi" w:hAnsiTheme="minorHAnsi" w:cstheme="minorHAnsi"/>
                <w:sz w:val="22"/>
                <w:szCs w:val="22"/>
                <w:lang w:val="en-US"/>
              </w:rPr>
              <w:t>Žák</w:t>
            </w:r>
            <w:proofErr w:type="spellEnd"/>
            <w:r w:rsidRPr="003A4C41">
              <w:rPr>
                <w:rFonts w:asciiTheme="minorHAnsi" w:hAnsiTheme="minorHAnsi" w:cstheme="minorHAnsi"/>
                <w:sz w:val="22"/>
                <w:szCs w:val="22"/>
                <w:lang w:val="en-US"/>
              </w:rPr>
              <w:t xml:space="preserve"> 1</w:t>
            </w:r>
          </w:p>
        </w:tc>
        <w:tc>
          <w:tcPr>
            <w:tcW w:w="3643" w:type="dxa"/>
            <w:tcBorders>
              <w:top w:val="single" w:sz="4" w:space="0" w:color="auto"/>
              <w:left w:val="single" w:sz="4" w:space="0" w:color="auto"/>
              <w:bottom w:val="single" w:sz="4" w:space="0" w:color="auto"/>
              <w:right w:val="single" w:sz="4" w:space="0" w:color="000000"/>
            </w:tcBorders>
            <w:hideMark/>
          </w:tcPr>
          <w:p w14:paraId="348BB8FB" w14:textId="77777777" w:rsidR="003A4C41" w:rsidRPr="003A4C41" w:rsidRDefault="003A4C41" w:rsidP="00640F78">
            <w:pPr>
              <w:rPr>
                <w:rFonts w:asciiTheme="minorHAnsi" w:hAnsiTheme="minorHAnsi" w:cstheme="minorHAnsi"/>
                <w:sz w:val="22"/>
                <w:szCs w:val="22"/>
                <w:lang w:val="en-US"/>
              </w:rPr>
            </w:pPr>
            <w:r w:rsidRPr="003A4C41">
              <w:rPr>
                <w:rFonts w:asciiTheme="minorHAnsi" w:hAnsiTheme="minorHAnsi" w:cstheme="minorHAnsi"/>
                <w:sz w:val="22"/>
                <w:szCs w:val="22"/>
                <w:lang w:val="en-US"/>
              </w:rPr>
              <w:t xml:space="preserve">OU a </w:t>
            </w:r>
            <w:proofErr w:type="spellStart"/>
            <w:r w:rsidRPr="003A4C41">
              <w:rPr>
                <w:rFonts w:asciiTheme="minorHAnsi" w:hAnsiTheme="minorHAnsi" w:cstheme="minorHAnsi"/>
                <w:sz w:val="22"/>
                <w:szCs w:val="22"/>
                <w:lang w:val="en-US"/>
              </w:rPr>
              <w:t>PrŠ</w:t>
            </w:r>
            <w:proofErr w:type="spellEnd"/>
            <w:r w:rsidRPr="003A4C41">
              <w:rPr>
                <w:rFonts w:asciiTheme="minorHAnsi" w:hAnsiTheme="minorHAnsi" w:cstheme="minorHAnsi"/>
                <w:sz w:val="22"/>
                <w:szCs w:val="22"/>
                <w:lang w:val="en-US"/>
              </w:rPr>
              <w:t xml:space="preserve"> </w:t>
            </w:r>
            <w:proofErr w:type="spellStart"/>
            <w:r w:rsidRPr="003A4C41">
              <w:rPr>
                <w:rFonts w:asciiTheme="minorHAnsi" w:hAnsiTheme="minorHAnsi" w:cstheme="minorHAnsi"/>
                <w:sz w:val="22"/>
                <w:szCs w:val="22"/>
                <w:lang w:val="en-US"/>
              </w:rPr>
              <w:t>Lomená</w:t>
            </w:r>
            <w:proofErr w:type="spellEnd"/>
            <w:r w:rsidRPr="003A4C41">
              <w:rPr>
                <w:rFonts w:asciiTheme="minorHAnsi" w:hAnsiTheme="minorHAnsi" w:cstheme="minorHAnsi"/>
                <w:sz w:val="22"/>
                <w:szCs w:val="22"/>
                <w:lang w:val="en-US"/>
              </w:rPr>
              <w:t xml:space="preserve"> 530/44, </w:t>
            </w:r>
            <w:proofErr w:type="spellStart"/>
            <w:r w:rsidRPr="003A4C41">
              <w:rPr>
                <w:rFonts w:asciiTheme="minorHAnsi" w:hAnsiTheme="minorHAnsi" w:cstheme="minorHAnsi"/>
                <w:sz w:val="22"/>
                <w:szCs w:val="22"/>
                <w:lang w:val="en-US"/>
              </w:rPr>
              <w:t>Komárov</w:t>
            </w:r>
            <w:proofErr w:type="spellEnd"/>
            <w:r w:rsidRPr="003A4C41">
              <w:rPr>
                <w:rFonts w:asciiTheme="minorHAnsi" w:hAnsiTheme="minorHAnsi" w:cstheme="minorHAnsi"/>
                <w:sz w:val="22"/>
                <w:szCs w:val="22"/>
                <w:lang w:val="en-US"/>
              </w:rPr>
              <w:t>, 617 00 Brno</w:t>
            </w:r>
          </w:p>
        </w:tc>
        <w:tc>
          <w:tcPr>
            <w:tcW w:w="2519" w:type="dxa"/>
            <w:tcBorders>
              <w:top w:val="single" w:sz="4" w:space="0" w:color="auto"/>
              <w:left w:val="single" w:sz="4" w:space="0" w:color="000000"/>
              <w:bottom w:val="single" w:sz="4" w:space="0" w:color="auto"/>
              <w:right w:val="single" w:sz="4" w:space="0" w:color="auto"/>
            </w:tcBorders>
          </w:tcPr>
          <w:p w14:paraId="6F444F05" w14:textId="77777777" w:rsidR="003A4C41" w:rsidRPr="003A4C41" w:rsidRDefault="003A4C41" w:rsidP="00640F78">
            <w:pPr>
              <w:rPr>
                <w:rFonts w:asciiTheme="minorHAnsi" w:hAnsiTheme="minorHAnsi" w:cstheme="minorHAnsi"/>
                <w:sz w:val="22"/>
                <w:szCs w:val="22"/>
                <w:lang w:val="en-US"/>
              </w:rPr>
            </w:pPr>
            <w:r w:rsidRPr="003A4C41">
              <w:rPr>
                <w:rFonts w:asciiTheme="minorHAnsi" w:hAnsiTheme="minorHAnsi" w:cstheme="minorHAnsi"/>
                <w:sz w:val="22"/>
                <w:szCs w:val="22"/>
                <w:lang w:val="en-US"/>
              </w:rPr>
              <w:t xml:space="preserve">36-67-E/01  </w:t>
            </w:r>
            <w:proofErr w:type="spellStart"/>
            <w:r w:rsidRPr="003A4C41">
              <w:rPr>
                <w:rFonts w:asciiTheme="minorHAnsi" w:hAnsiTheme="minorHAnsi" w:cstheme="minorHAnsi"/>
                <w:sz w:val="22"/>
                <w:szCs w:val="22"/>
                <w:lang w:val="en-US"/>
              </w:rPr>
              <w:t>Zednické</w:t>
            </w:r>
            <w:proofErr w:type="spellEnd"/>
            <w:r w:rsidRPr="003A4C41">
              <w:rPr>
                <w:rFonts w:asciiTheme="minorHAnsi" w:hAnsiTheme="minorHAnsi" w:cstheme="minorHAnsi"/>
                <w:sz w:val="22"/>
                <w:szCs w:val="22"/>
                <w:lang w:val="en-US"/>
              </w:rPr>
              <w:t xml:space="preserve"> </w:t>
            </w:r>
            <w:proofErr w:type="spellStart"/>
            <w:r w:rsidRPr="003A4C41">
              <w:rPr>
                <w:rFonts w:asciiTheme="minorHAnsi" w:hAnsiTheme="minorHAnsi" w:cstheme="minorHAnsi"/>
                <w:sz w:val="22"/>
                <w:szCs w:val="22"/>
                <w:lang w:val="en-US"/>
              </w:rPr>
              <w:t>práce</w:t>
            </w:r>
            <w:proofErr w:type="spellEnd"/>
          </w:p>
          <w:p w14:paraId="2A986ADA" w14:textId="77777777" w:rsidR="003A4C41" w:rsidRPr="003A4C41" w:rsidRDefault="003A4C41" w:rsidP="00640F78">
            <w:pPr>
              <w:rPr>
                <w:rFonts w:asciiTheme="minorHAnsi" w:hAnsiTheme="minorHAnsi" w:cstheme="minorHAnsi"/>
                <w:sz w:val="22"/>
                <w:szCs w:val="22"/>
                <w:lang w:val="en-US"/>
              </w:rPr>
            </w:pPr>
          </w:p>
        </w:tc>
      </w:tr>
      <w:tr w:rsidR="003A4C41" w:rsidRPr="003A4C41" w14:paraId="18BA08B7" w14:textId="77777777" w:rsidTr="0033236A">
        <w:trPr>
          <w:trHeight w:val="612"/>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4A373675" w14:textId="77777777" w:rsidR="003A4C41" w:rsidRPr="003A4C41" w:rsidRDefault="003A4C41" w:rsidP="00640F78">
            <w:pPr>
              <w:rPr>
                <w:rFonts w:asciiTheme="minorHAnsi" w:hAnsiTheme="minorHAnsi" w:cstheme="minorHAnsi"/>
                <w:sz w:val="22"/>
                <w:szCs w:val="22"/>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3311061" w14:textId="77777777" w:rsidR="003A4C41" w:rsidRPr="003A4C41" w:rsidRDefault="003A4C41" w:rsidP="00640F78">
            <w:pPr>
              <w:rPr>
                <w:rFonts w:asciiTheme="minorHAnsi" w:hAnsiTheme="minorHAnsi" w:cstheme="minorHAnsi"/>
                <w:sz w:val="22"/>
                <w:szCs w:val="22"/>
                <w:lang w:val="en-US"/>
              </w:rPr>
            </w:pPr>
          </w:p>
        </w:tc>
        <w:tc>
          <w:tcPr>
            <w:tcW w:w="3643" w:type="dxa"/>
            <w:tcBorders>
              <w:top w:val="single" w:sz="4" w:space="0" w:color="auto"/>
              <w:left w:val="single" w:sz="4" w:space="0" w:color="auto"/>
              <w:bottom w:val="single" w:sz="4" w:space="0" w:color="auto"/>
              <w:right w:val="single" w:sz="4" w:space="0" w:color="000000"/>
            </w:tcBorders>
            <w:hideMark/>
          </w:tcPr>
          <w:p w14:paraId="4C4E25F7" w14:textId="77777777" w:rsidR="003A4C41" w:rsidRPr="003A4C41" w:rsidRDefault="003A4C41" w:rsidP="00640F78">
            <w:pPr>
              <w:rPr>
                <w:rFonts w:asciiTheme="minorHAnsi" w:hAnsiTheme="minorHAnsi" w:cstheme="minorHAnsi"/>
                <w:sz w:val="22"/>
                <w:szCs w:val="22"/>
                <w:lang w:val="en-US"/>
              </w:rPr>
            </w:pPr>
            <w:r w:rsidRPr="003A4C41">
              <w:rPr>
                <w:rFonts w:asciiTheme="minorHAnsi" w:hAnsiTheme="minorHAnsi" w:cstheme="minorHAnsi"/>
                <w:sz w:val="22"/>
                <w:szCs w:val="22"/>
                <w:lang w:val="en-US"/>
              </w:rPr>
              <w:t xml:space="preserve">OU a </w:t>
            </w:r>
            <w:proofErr w:type="spellStart"/>
            <w:r w:rsidRPr="003A4C41">
              <w:rPr>
                <w:rFonts w:asciiTheme="minorHAnsi" w:hAnsiTheme="minorHAnsi" w:cstheme="minorHAnsi"/>
                <w:sz w:val="22"/>
                <w:szCs w:val="22"/>
                <w:lang w:val="en-US"/>
              </w:rPr>
              <w:t>PrŠ</w:t>
            </w:r>
            <w:proofErr w:type="spellEnd"/>
            <w:r w:rsidRPr="003A4C41">
              <w:rPr>
                <w:rFonts w:asciiTheme="minorHAnsi" w:hAnsiTheme="minorHAnsi" w:cstheme="minorHAnsi"/>
                <w:sz w:val="22"/>
                <w:szCs w:val="22"/>
                <w:lang w:val="en-US"/>
              </w:rPr>
              <w:t xml:space="preserve"> </w:t>
            </w:r>
            <w:proofErr w:type="spellStart"/>
            <w:r w:rsidRPr="003A4C41">
              <w:rPr>
                <w:rFonts w:asciiTheme="minorHAnsi" w:hAnsiTheme="minorHAnsi" w:cstheme="minorHAnsi"/>
                <w:sz w:val="22"/>
                <w:szCs w:val="22"/>
                <w:lang w:val="en-US"/>
              </w:rPr>
              <w:t>Lomená</w:t>
            </w:r>
            <w:proofErr w:type="spellEnd"/>
            <w:r w:rsidRPr="003A4C41">
              <w:rPr>
                <w:rFonts w:asciiTheme="minorHAnsi" w:hAnsiTheme="minorHAnsi" w:cstheme="minorHAnsi"/>
                <w:sz w:val="22"/>
                <w:szCs w:val="22"/>
                <w:lang w:val="en-US"/>
              </w:rPr>
              <w:t xml:space="preserve"> 530/44, </w:t>
            </w:r>
            <w:proofErr w:type="spellStart"/>
            <w:r w:rsidRPr="003A4C41">
              <w:rPr>
                <w:rFonts w:asciiTheme="minorHAnsi" w:hAnsiTheme="minorHAnsi" w:cstheme="minorHAnsi"/>
                <w:sz w:val="22"/>
                <w:szCs w:val="22"/>
                <w:lang w:val="en-US"/>
              </w:rPr>
              <w:t>Komárov</w:t>
            </w:r>
            <w:proofErr w:type="spellEnd"/>
            <w:r w:rsidRPr="003A4C41">
              <w:rPr>
                <w:rFonts w:asciiTheme="minorHAnsi" w:hAnsiTheme="minorHAnsi" w:cstheme="minorHAnsi"/>
                <w:sz w:val="22"/>
                <w:szCs w:val="22"/>
                <w:lang w:val="en-US"/>
              </w:rPr>
              <w:t>, 617 00 Brno</w:t>
            </w:r>
          </w:p>
        </w:tc>
        <w:tc>
          <w:tcPr>
            <w:tcW w:w="2519" w:type="dxa"/>
            <w:tcBorders>
              <w:top w:val="single" w:sz="4" w:space="0" w:color="auto"/>
              <w:left w:val="single" w:sz="4" w:space="0" w:color="000000"/>
              <w:bottom w:val="single" w:sz="4" w:space="0" w:color="auto"/>
              <w:right w:val="single" w:sz="4" w:space="0" w:color="auto"/>
            </w:tcBorders>
            <w:hideMark/>
          </w:tcPr>
          <w:p w14:paraId="6D134E91" w14:textId="77777777" w:rsidR="003A4C41" w:rsidRPr="003A4C41" w:rsidRDefault="003A4C41" w:rsidP="00640F78">
            <w:pPr>
              <w:rPr>
                <w:rFonts w:asciiTheme="minorHAnsi" w:hAnsiTheme="minorHAnsi" w:cstheme="minorHAnsi"/>
                <w:sz w:val="22"/>
                <w:szCs w:val="22"/>
                <w:lang w:val="en-US"/>
              </w:rPr>
            </w:pPr>
            <w:r w:rsidRPr="003A4C41">
              <w:rPr>
                <w:rFonts w:asciiTheme="minorHAnsi" w:hAnsiTheme="minorHAnsi" w:cstheme="minorHAnsi"/>
                <w:sz w:val="22"/>
                <w:szCs w:val="22"/>
                <w:lang w:val="en-US"/>
              </w:rPr>
              <w:t xml:space="preserve">33-56-E/01  </w:t>
            </w:r>
            <w:proofErr w:type="spellStart"/>
            <w:r w:rsidRPr="003A4C41">
              <w:rPr>
                <w:rFonts w:asciiTheme="minorHAnsi" w:hAnsiTheme="minorHAnsi" w:cstheme="minorHAnsi"/>
                <w:sz w:val="22"/>
                <w:szCs w:val="22"/>
                <w:lang w:val="en-US"/>
              </w:rPr>
              <w:t>Truhlářská</w:t>
            </w:r>
            <w:proofErr w:type="spellEnd"/>
            <w:r w:rsidRPr="003A4C41">
              <w:rPr>
                <w:rFonts w:asciiTheme="minorHAnsi" w:hAnsiTheme="minorHAnsi" w:cstheme="minorHAnsi"/>
                <w:sz w:val="22"/>
                <w:szCs w:val="22"/>
                <w:lang w:val="en-US"/>
              </w:rPr>
              <w:t xml:space="preserve"> a </w:t>
            </w:r>
            <w:proofErr w:type="spellStart"/>
            <w:r w:rsidRPr="003A4C41">
              <w:rPr>
                <w:rFonts w:asciiTheme="minorHAnsi" w:hAnsiTheme="minorHAnsi" w:cstheme="minorHAnsi"/>
                <w:sz w:val="22"/>
                <w:szCs w:val="22"/>
                <w:lang w:val="en-US"/>
              </w:rPr>
              <w:t>čalounická</w:t>
            </w:r>
            <w:proofErr w:type="spellEnd"/>
            <w:r w:rsidRPr="003A4C41">
              <w:rPr>
                <w:rFonts w:asciiTheme="minorHAnsi" w:hAnsiTheme="minorHAnsi" w:cstheme="minorHAnsi"/>
                <w:sz w:val="22"/>
                <w:szCs w:val="22"/>
                <w:lang w:val="en-US"/>
              </w:rPr>
              <w:t xml:space="preserve"> </w:t>
            </w:r>
            <w:proofErr w:type="spellStart"/>
            <w:r w:rsidRPr="003A4C41">
              <w:rPr>
                <w:rFonts w:asciiTheme="minorHAnsi" w:hAnsiTheme="minorHAnsi" w:cstheme="minorHAnsi"/>
                <w:sz w:val="22"/>
                <w:szCs w:val="22"/>
                <w:lang w:val="en-US"/>
              </w:rPr>
              <w:t>výroba</w:t>
            </w:r>
            <w:proofErr w:type="spellEnd"/>
          </w:p>
        </w:tc>
      </w:tr>
      <w:tr w:rsidR="003A4C41" w:rsidRPr="003A4C41" w14:paraId="39A8033E" w14:textId="77777777" w:rsidTr="0033236A">
        <w:trPr>
          <w:trHeight w:val="600"/>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33ED07A8" w14:textId="77777777" w:rsidR="003A4C41" w:rsidRPr="003A4C41" w:rsidRDefault="003A4C41" w:rsidP="00640F78">
            <w:pPr>
              <w:jc w:val="center"/>
              <w:rPr>
                <w:rFonts w:asciiTheme="minorHAnsi" w:hAnsiTheme="minorHAnsi" w:cstheme="minorHAnsi"/>
                <w:sz w:val="22"/>
                <w:szCs w:val="22"/>
                <w:lang w:val="en-US"/>
              </w:rPr>
            </w:pPr>
            <w:r w:rsidRPr="003A4C41">
              <w:rPr>
                <w:rFonts w:asciiTheme="minorHAnsi" w:hAnsiTheme="minorHAnsi" w:cstheme="minorHAnsi"/>
                <w:sz w:val="22"/>
                <w:szCs w:val="22"/>
                <w:lang w:val="en-US"/>
              </w:rPr>
              <w:t>2.</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274B9432" w14:textId="46F9887D" w:rsidR="003A4C41" w:rsidRPr="003A4C41" w:rsidRDefault="003A4C41" w:rsidP="00640F78">
            <w:pPr>
              <w:jc w:val="both"/>
              <w:rPr>
                <w:rFonts w:asciiTheme="minorHAnsi" w:hAnsiTheme="minorHAnsi" w:cstheme="minorHAnsi"/>
                <w:sz w:val="22"/>
                <w:szCs w:val="22"/>
                <w:lang w:val="en-US"/>
              </w:rPr>
            </w:pPr>
            <w:proofErr w:type="spellStart"/>
            <w:r w:rsidRPr="003A4C41">
              <w:rPr>
                <w:rFonts w:asciiTheme="minorHAnsi" w:hAnsiTheme="minorHAnsi" w:cstheme="minorHAnsi"/>
                <w:sz w:val="22"/>
                <w:szCs w:val="22"/>
                <w:lang w:val="en-US"/>
              </w:rPr>
              <w:t>Žák</w:t>
            </w:r>
            <w:proofErr w:type="spellEnd"/>
            <w:r w:rsidRPr="003A4C41">
              <w:rPr>
                <w:rFonts w:asciiTheme="minorHAnsi" w:hAnsiTheme="minorHAnsi" w:cstheme="minorHAnsi"/>
                <w:sz w:val="22"/>
                <w:szCs w:val="22"/>
                <w:lang w:val="en-US"/>
              </w:rPr>
              <w:t xml:space="preserve"> 2</w:t>
            </w:r>
          </w:p>
        </w:tc>
        <w:tc>
          <w:tcPr>
            <w:tcW w:w="3643" w:type="dxa"/>
            <w:tcBorders>
              <w:top w:val="single" w:sz="4" w:space="0" w:color="auto"/>
              <w:left w:val="single" w:sz="4" w:space="0" w:color="auto"/>
              <w:bottom w:val="single" w:sz="4" w:space="0" w:color="auto"/>
              <w:right w:val="single" w:sz="4" w:space="0" w:color="auto"/>
            </w:tcBorders>
            <w:vAlign w:val="center"/>
            <w:hideMark/>
          </w:tcPr>
          <w:p w14:paraId="198105AD" w14:textId="77777777" w:rsidR="003A4C41" w:rsidRPr="003A4C41" w:rsidRDefault="003A4C41" w:rsidP="00640F78">
            <w:pPr>
              <w:jc w:val="both"/>
              <w:rPr>
                <w:rFonts w:asciiTheme="minorHAnsi" w:hAnsiTheme="minorHAnsi" w:cstheme="minorHAnsi"/>
                <w:sz w:val="22"/>
                <w:szCs w:val="22"/>
              </w:rPr>
            </w:pPr>
            <w:r w:rsidRPr="003A4C41">
              <w:rPr>
                <w:rFonts w:asciiTheme="minorHAnsi" w:hAnsiTheme="minorHAnsi" w:cstheme="minorHAnsi"/>
                <w:sz w:val="22"/>
                <w:szCs w:val="22"/>
              </w:rPr>
              <w:t xml:space="preserve">Masarykova střední škola Letovice, příspěvková </w:t>
            </w:r>
            <w:proofErr w:type="spellStart"/>
            <w:r w:rsidRPr="003A4C41">
              <w:rPr>
                <w:rFonts w:asciiTheme="minorHAnsi" w:hAnsiTheme="minorHAnsi" w:cstheme="minorHAnsi"/>
                <w:sz w:val="22"/>
                <w:szCs w:val="22"/>
              </w:rPr>
              <w:t>organizace,Tyršova</w:t>
            </w:r>
            <w:proofErr w:type="spellEnd"/>
            <w:r w:rsidRPr="003A4C41">
              <w:rPr>
                <w:rFonts w:asciiTheme="minorHAnsi" w:hAnsiTheme="minorHAnsi" w:cstheme="minorHAnsi"/>
                <w:sz w:val="22"/>
                <w:szCs w:val="22"/>
              </w:rPr>
              <w:t xml:space="preserve"> 500/6, 679 61 Letovice</w:t>
            </w:r>
          </w:p>
        </w:tc>
        <w:tc>
          <w:tcPr>
            <w:tcW w:w="2519" w:type="dxa"/>
            <w:tcBorders>
              <w:top w:val="single" w:sz="4" w:space="0" w:color="auto"/>
              <w:left w:val="single" w:sz="4" w:space="0" w:color="auto"/>
              <w:bottom w:val="single" w:sz="4" w:space="0" w:color="auto"/>
              <w:right w:val="single" w:sz="4" w:space="0" w:color="auto"/>
            </w:tcBorders>
            <w:vAlign w:val="center"/>
            <w:hideMark/>
          </w:tcPr>
          <w:p w14:paraId="05C38A94" w14:textId="77777777" w:rsidR="003A4C41" w:rsidRPr="003A4C41" w:rsidRDefault="003A4C41" w:rsidP="00640F78">
            <w:pPr>
              <w:rPr>
                <w:rFonts w:asciiTheme="minorHAnsi" w:hAnsiTheme="minorHAnsi" w:cstheme="minorHAnsi"/>
                <w:sz w:val="22"/>
                <w:szCs w:val="22"/>
                <w:lang w:val="en-US"/>
              </w:rPr>
            </w:pPr>
            <w:r w:rsidRPr="003A4C41">
              <w:rPr>
                <w:rFonts w:asciiTheme="minorHAnsi" w:hAnsiTheme="minorHAnsi" w:cstheme="minorHAnsi"/>
                <w:sz w:val="22"/>
                <w:szCs w:val="22"/>
                <w:lang w:val="en-US"/>
              </w:rPr>
              <w:t xml:space="preserve">66-51-H/01  </w:t>
            </w:r>
            <w:proofErr w:type="spellStart"/>
            <w:r w:rsidRPr="003A4C41">
              <w:rPr>
                <w:rFonts w:asciiTheme="minorHAnsi" w:hAnsiTheme="minorHAnsi" w:cstheme="minorHAnsi"/>
                <w:sz w:val="22"/>
                <w:szCs w:val="22"/>
                <w:lang w:val="en-US"/>
              </w:rPr>
              <w:t>Prodavač</w:t>
            </w:r>
            <w:proofErr w:type="spellEnd"/>
          </w:p>
        </w:tc>
      </w:tr>
      <w:tr w:rsidR="003A4C41" w:rsidRPr="003A4C41" w14:paraId="00B2E74C" w14:textId="77777777" w:rsidTr="0033236A">
        <w:trPr>
          <w:trHeight w:val="840"/>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7D913331" w14:textId="77777777" w:rsidR="003A4C41" w:rsidRPr="003A4C41" w:rsidRDefault="003A4C41" w:rsidP="00640F78">
            <w:pPr>
              <w:rPr>
                <w:rFonts w:asciiTheme="minorHAnsi" w:hAnsiTheme="minorHAnsi" w:cstheme="minorHAnsi"/>
                <w:sz w:val="22"/>
                <w:szCs w:val="22"/>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665DE8E" w14:textId="77777777" w:rsidR="003A4C41" w:rsidRPr="003A4C41" w:rsidRDefault="003A4C41" w:rsidP="00640F78">
            <w:pPr>
              <w:rPr>
                <w:rFonts w:asciiTheme="minorHAnsi" w:hAnsiTheme="minorHAnsi" w:cstheme="minorHAnsi"/>
                <w:sz w:val="22"/>
                <w:szCs w:val="22"/>
                <w:lang w:val="en-US"/>
              </w:rPr>
            </w:pPr>
          </w:p>
        </w:tc>
        <w:tc>
          <w:tcPr>
            <w:tcW w:w="3643" w:type="dxa"/>
            <w:tcBorders>
              <w:top w:val="single" w:sz="4" w:space="0" w:color="auto"/>
              <w:left w:val="single" w:sz="4" w:space="0" w:color="auto"/>
              <w:bottom w:val="single" w:sz="4" w:space="0" w:color="auto"/>
              <w:right w:val="single" w:sz="4" w:space="0" w:color="auto"/>
            </w:tcBorders>
            <w:vAlign w:val="center"/>
            <w:hideMark/>
          </w:tcPr>
          <w:p w14:paraId="4D17BBE3" w14:textId="77777777" w:rsidR="003A4C41" w:rsidRPr="003A4C41" w:rsidRDefault="003A4C41" w:rsidP="00640F78">
            <w:pPr>
              <w:jc w:val="both"/>
              <w:rPr>
                <w:rFonts w:asciiTheme="minorHAnsi" w:hAnsiTheme="minorHAnsi" w:cstheme="minorHAnsi"/>
                <w:sz w:val="22"/>
                <w:szCs w:val="22"/>
              </w:rPr>
            </w:pPr>
            <w:r w:rsidRPr="003A4C41">
              <w:rPr>
                <w:rFonts w:asciiTheme="minorHAnsi" w:hAnsiTheme="minorHAnsi" w:cstheme="minorHAnsi"/>
                <w:sz w:val="22"/>
                <w:szCs w:val="22"/>
              </w:rPr>
              <w:t xml:space="preserve">Střední škola Brno, Charbulova, příspěvková </w:t>
            </w:r>
            <w:proofErr w:type="spellStart"/>
            <w:r w:rsidRPr="003A4C41">
              <w:rPr>
                <w:rFonts w:asciiTheme="minorHAnsi" w:hAnsiTheme="minorHAnsi" w:cstheme="minorHAnsi"/>
                <w:sz w:val="22"/>
                <w:szCs w:val="22"/>
              </w:rPr>
              <w:t>organizace,Charbulova</w:t>
            </w:r>
            <w:proofErr w:type="spellEnd"/>
            <w:r w:rsidRPr="003A4C41">
              <w:rPr>
                <w:rFonts w:asciiTheme="minorHAnsi" w:hAnsiTheme="minorHAnsi" w:cstheme="minorHAnsi"/>
                <w:sz w:val="22"/>
                <w:szCs w:val="22"/>
              </w:rPr>
              <w:t xml:space="preserve"> 1072/106, Černovice, 618 00 Brno</w:t>
            </w:r>
          </w:p>
        </w:tc>
        <w:tc>
          <w:tcPr>
            <w:tcW w:w="2519" w:type="dxa"/>
            <w:tcBorders>
              <w:top w:val="single" w:sz="4" w:space="0" w:color="auto"/>
              <w:left w:val="single" w:sz="4" w:space="0" w:color="auto"/>
              <w:bottom w:val="single" w:sz="4" w:space="0" w:color="auto"/>
              <w:right w:val="single" w:sz="4" w:space="0" w:color="auto"/>
            </w:tcBorders>
            <w:vAlign w:val="center"/>
            <w:hideMark/>
          </w:tcPr>
          <w:p w14:paraId="228FC630" w14:textId="77777777" w:rsidR="003A4C41" w:rsidRPr="003A4C41" w:rsidRDefault="003A4C41" w:rsidP="00640F78">
            <w:pPr>
              <w:rPr>
                <w:rFonts w:asciiTheme="minorHAnsi" w:hAnsiTheme="minorHAnsi" w:cstheme="minorHAnsi"/>
                <w:sz w:val="22"/>
                <w:szCs w:val="22"/>
                <w:lang w:val="en-US"/>
              </w:rPr>
            </w:pPr>
            <w:r w:rsidRPr="003A4C41">
              <w:rPr>
                <w:rFonts w:asciiTheme="minorHAnsi" w:hAnsiTheme="minorHAnsi" w:cstheme="minorHAnsi"/>
                <w:sz w:val="22"/>
                <w:szCs w:val="22"/>
                <w:lang w:val="en-US"/>
              </w:rPr>
              <w:t xml:space="preserve">66-51-H/01  </w:t>
            </w:r>
            <w:proofErr w:type="spellStart"/>
            <w:r w:rsidRPr="003A4C41">
              <w:rPr>
                <w:rFonts w:asciiTheme="minorHAnsi" w:hAnsiTheme="minorHAnsi" w:cstheme="minorHAnsi"/>
                <w:sz w:val="22"/>
                <w:szCs w:val="22"/>
                <w:lang w:val="en-US"/>
              </w:rPr>
              <w:t>Prodavač</w:t>
            </w:r>
            <w:proofErr w:type="spellEnd"/>
          </w:p>
        </w:tc>
      </w:tr>
      <w:tr w:rsidR="003A4C41" w:rsidRPr="003A4C41" w14:paraId="6F957AEC" w14:textId="77777777" w:rsidTr="0033236A">
        <w:trPr>
          <w:trHeight w:val="794"/>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6A600980" w14:textId="77777777" w:rsidR="003A4C41" w:rsidRPr="003A4C41" w:rsidRDefault="003A4C41" w:rsidP="00640F78">
            <w:pPr>
              <w:jc w:val="center"/>
              <w:rPr>
                <w:rFonts w:asciiTheme="minorHAnsi" w:hAnsiTheme="minorHAnsi" w:cstheme="minorHAnsi"/>
                <w:sz w:val="22"/>
                <w:szCs w:val="22"/>
                <w:lang w:val="en-US"/>
              </w:rPr>
            </w:pPr>
            <w:r w:rsidRPr="003A4C41">
              <w:rPr>
                <w:rFonts w:asciiTheme="minorHAnsi" w:hAnsiTheme="minorHAnsi" w:cstheme="minorHAnsi"/>
                <w:sz w:val="22"/>
                <w:szCs w:val="22"/>
                <w:lang w:val="en-US"/>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1596ADE" w14:textId="18E338CE" w:rsidR="003A4C41" w:rsidRPr="003A4C41" w:rsidRDefault="003A4C41" w:rsidP="00640F78">
            <w:pPr>
              <w:rPr>
                <w:rFonts w:asciiTheme="minorHAnsi" w:hAnsiTheme="minorHAnsi" w:cstheme="minorHAnsi"/>
                <w:sz w:val="22"/>
                <w:szCs w:val="22"/>
              </w:rPr>
            </w:pPr>
            <w:r w:rsidRPr="003A4C41">
              <w:rPr>
                <w:rFonts w:asciiTheme="minorHAnsi" w:hAnsiTheme="minorHAnsi" w:cstheme="minorHAnsi"/>
                <w:sz w:val="22"/>
                <w:szCs w:val="22"/>
              </w:rPr>
              <w:t>Žák 3</w:t>
            </w:r>
          </w:p>
        </w:tc>
        <w:tc>
          <w:tcPr>
            <w:tcW w:w="3643" w:type="dxa"/>
            <w:tcBorders>
              <w:top w:val="single" w:sz="4" w:space="0" w:color="auto"/>
              <w:left w:val="single" w:sz="4" w:space="0" w:color="auto"/>
              <w:bottom w:val="single" w:sz="4" w:space="0" w:color="auto"/>
              <w:right w:val="single" w:sz="4" w:space="0" w:color="auto"/>
            </w:tcBorders>
            <w:vAlign w:val="center"/>
            <w:hideMark/>
          </w:tcPr>
          <w:p w14:paraId="5E656CC9" w14:textId="77777777" w:rsidR="003A4C41" w:rsidRPr="003A4C41" w:rsidRDefault="003A4C41" w:rsidP="00640F78">
            <w:pPr>
              <w:rPr>
                <w:rFonts w:asciiTheme="minorHAnsi" w:hAnsiTheme="minorHAnsi" w:cstheme="minorHAnsi"/>
                <w:sz w:val="22"/>
                <w:szCs w:val="22"/>
              </w:rPr>
            </w:pPr>
            <w:r w:rsidRPr="003A4C41">
              <w:rPr>
                <w:rFonts w:asciiTheme="minorHAnsi" w:hAnsiTheme="minorHAnsi" w:cstheme="minorHAnsi"/>
                <w:sz w:val="22"/>
                <w:szCs w:val="22"/>
              </w:rPr>
              <w:t>Střední škola technická a ekonomická Brno, Olomoucká, příspěvková organizace, Olomoucká 1140/61, 627 00 Brno</w:t>
            </w:r>
          </w:p>
        </w:tc>
        <w:tc>
          <w:tcPr>
            <w:tcW w:w="2519" w:type="dxa"/>
            <w:tcBorders>
              <w:top w:val="single" w:sz="4" w:space="0" w:color="auto"/>
              <w:left w:val="single" w:sz="4" w:space="0" w:color="auto"/>
              <w:bottom w:val="single" w:sz="4" w:space="0" w:color="auto"/>
              <w:right w:val="single" w:sz="4" w:space="0" w:color="auto"/>
            </w:tcBorders>
            <w:vAlign w:val="center"/>
            <w:hideMark/>
          </w:tcPr>
          <w:p w14:paraId="740B4651" w14:textId="77777777" w:rsidR="003A4C41" w:rsidRPr="003A4C41" w:rsidRDefault="003A4C41" w:rsidP="00640F78">
            <w:pPr>
              <w:rPr>
                <w:rFonts w:asciiTheme="minorHAnsi" w:hAnsiTheme="minorHAnsi" w:cstheme="minorHAnsi"/>
                <w:sz w:val="22"/>
                <w:szCs w:val="22"/>
                <w:lang w:val="en-US"/>
              </w:rPr>
            </w:pPr>
            <w:r w:rsidRPr="003A4C41">
              <w:rPr>
                <w:rFonts w:asciiTheme="minorHAnsi" w:hAnsiTheme="minorHAnsi" w:cstheme="minorHAnsi"/>
                <w:sz w:val="22"/>
                <w:szCs w:val="22"/>
                <w:lang w:val="en-US"/>
              </w:rPr>
              <w:t xml:space="preserve">23-69-H/01  </w:t>
            </w:r>
            <w:proofErr w:type="spellStart"/>
            <w:r w:rsidRPr="003A4C41">
              <w:rPr>
                <w:rFonts w:asciiTheme="minorHAnsi" w:hAnsiTheme="minorHAnsi" w:cstheme="minorHAnsi"/>
                <w:sz w:val="22"/>
                <w:szCs w:val="22"/>
                <w:lang w:val="en-US"/>
              </w:rPr>
              <w:t>Puškař</w:t>
            </w:r>
            <w:proofErr w:type="spellEnd"/>
          </w:p>
        </w:tc>
      </w:tr>
    </w:tbl>
    <w:p w14:paraId="5AA579E5" w14:textId="77777777" w:rsidR="003A4C41" w:rsidRPr="003A4C41" w:rsidRDefault="003A4C41" w:rsidP="003A4C41">
      <w:pPr>
        <w:jc w:val="both"/>
        <w:rPr>
          <w:rFonts w:asciiTheme="minorHAnsi" w:hAnsiTheme="minorHAnsi" w:cstheme="minorHAnsi"/>
          <w:sz w:val="22"/>
          <w:szCs w:val="22"/>
        </w:rPr>
      </w:pPr>
    </w:p>
    <w:p w14:paraId="3D7544D6" w14:textId="3DA252D0" w:rsidR="003A4C41" w:rsidRPr="003A4C41" w:rsidRDefault="003A4C41" w:rsidP="003A4C41">
      <w:pPr>
        <w:jc w:val="both"/>
        <w:rPr>
          <w:rFonts w:asciiTheme="minorHAnsi" w:hAnsiTheme="minorHAnsi" w:cstheme="minorHAnsi"/>
          <w:b/>
          <w:sz w:val="22"/>
          <w:szCs w:val="22"/>
          <w:lang w:val="en-US"/>
        </w:rPr>
      </w:pPr>
      <w:bookmarkStart w:id="1" w:name="_Hlk133321186"/>
      <w:proofErr w:type="spellStart"/>
      <w:r w:rsidRPr="003A4C41">
        <w:rPr>
          <w:rFonts w:asciiTheme="minorHAnsi" w:hAnsiTheme="minorHAnsi" w:cstheme="minorHAnsi"/>
          <w:b/>
          <w:sz w:val="22"/>
          <w:szCs w:val="22"/>
          <w:lang w:val="en-US"/>
        </w:rPr>
        <w:t>Přijetí</w:t>
      </w:r>
      <w:proofErr w:type="spellEnd"/>
      <w:r w:rsidRPr="003A4C41">
        <w:rPr>
          <w:rFonts w:asciiTheme="minorHAnsi" w:hAnsiTheme="minorHAnsi" w:cstheme="minorHAnsi"/>
          <w:b/>
          <w:sz w:val="22"/>
          <w:szCs w:val="22"/>
          <w:lang w:val="en-US"/>
        </w:rPr>
        <w:t xml:space="preserve"> </w:t>
      </w:r>
      <w:proofErr w:type="spellStart"/>
      <w:r w:rsidRPr="003A4C41">
        <w:rPr>
          <w:rFonts w:asciiTheme="minorHAnsi" w:hAnsiTheme="minorHAnsi" w:cstheme="minorHAnsi"/>
          <w:b/>
          <w:sz w:val="22"/>
          <w:szCs w:val="22"/>
          <w:lang w:val="en-US"/>
        </w:rPr>
        <w:t>žáků</w:t>
      </w:r>
      <w:proofErr w:type="spellEnd"/>
      <w:r w:rsidRPr="003A4C41">
        <w:rPr>
          <w:rFonts w:asciiTheme="minorHAnsi" w:hAnsiTheme="minorHAnsi" w:cstheme="minorHAnsi"/>
          <w:b/>
          <w:sz w:val="22"/>
          <w:szCs w:val="22"/>
          <w:lang w:val="en-US"/>
        </w:rPr>
        <w:t xml:space="preserve"> </w:t>
      </w:r>
      <w:proofErr w:type="spellStart"/>
      <w:r w:rsidRPr="003A4C41">
        <w:rPr>
          <w:rFonts w:asciiTheme="minorHAnsi" w:hAnsiTheme="minorHAnsi" w:cstheme="minorHAnsi"/>
          <w:b/>
          <w:sz w:val="22"/>
          <w:szCs w:val="22"/>
          <w:lang w:val="en-US"/>
        </w:rPr>
        <w:t>ke</w:t>
      </w:r>
      <w:proofErr w:type="spellEnd"/>
      <w:r w:rsidRPr="003A4C41">
        <w:rPr>
          <w:rFonts w:asciiTheme="minorHAnsi" w:hAnsiTheme="minorHAnsi" w:cstheme="minorHAnsi"/>
          <w:b/>
          <w:sz w:val="22"/>
          <w:szCs w:val="22"/>
          <w:lang w:val="en-US"/>
        </w:rPr>
        <w:t xml:space="preserve"> </w:t>
      </w:r>
      <w:proofErr w:type="spellStart"/>
      <w:r w:rsidRPr="003A4C41">
        <w:rPr>
          <w:rFonts w:asciiTheme="minorHAnsi" w:hAnsiTheme="minorHAnsi" w:cstheme="minorHAnsi"/>
          <w:b/>
          <w:sz w:val="22"/>
          <w:szCs w:val="22"/>
          <w:lang w:val="en-US"/>
        </w:rPr>
        <w:t>studiu</w:t>
      </w:r>
      <w:proofErr w:type="spellEnd"/>
      <w:r w:rsidRPr="003A4C41">
        <w:rPr>
          <w:rFonts w:asciiTheme="minorHAnsi" w:hAnsiTheme="minorHAnsi" w:cstheme="minorHAnsi"/>
          <w:b/>
          <w:sz w:val="22"/>
          <w:szCs w:val="22"/>
          <w:lang w:val="en-US"/>
        </w:rPr>
        <w:t xml:space="preserve"> </w:t>
      </w:r>
      <w:proofErr w:type="spellStart"/>
      <w:r w:rsidRPr="003A4C41">
        <w:rPr>
          <w:rFonts w:asciiTheme="minorHAnsi" w:hAnsiTheme="minorHAnsi" w:cstheme="minorHAnsi"/>
          <w:b/>
          <w:sz w:val="22"/>
          <w:szCs w:val="22"/>
          <w:lang w:val="en-US"/>
        </w:rPr>
        <w:t>ve</w:t>
      </w:r>
      <w:proofErr w:type="spellEnd"/>
      <w:r w:rsidRPr="003A4C41">
        <w:rPr>
          <w:rFonts w:asciiTheme="minorHAnsi" w:hAnsiTheme="minorHAnsi" w:cstheme="minorHAnsi"/>
          <w:b/>
          <w:sz w:val="22"/>
          <w:szCs w:val="22"/>
          <w:lang w:val="en-US"/>
        </w:rPr>
        <w:t xml:space="preserve"> </w:t>
      </w:r>
      <w:proofErr w:type="spellStart"/>
      <w:r w:rsidRPr="003A4C41">
        <w:rPr>
          <w:rFonts w:asciiTheme="minorHAnsi" w:hAnsiTheme="minorHAnsi" w:cstheme="minorHAnsi"/>
          <w:b/>
          <w:sz w:val="22"/>
          <w:szCs w:val="22"/>
          <w:lang w:val="en-US"/>
        </w:rPr>
        <w:t>střední</w:t>
      </w:r>
      <w:proofErr w:type="spellEnd"/>
      <w:r w:rsidRPr="003A4C41">
        <w:rPr>
          <w:rFonts w:asciiTheme="minorHAnsi" w:hAnsiTheme="minorHAnsi" w:cstheme="minorHAnsi"/>
          <w:b/>
          <w:sz w:val="22"/>
          <w:szCs w:val="22"/>
          <w:lang w:val="en-US"/>
        </w:rPr>
        <w:t xml:space="preserve"> </w:t>
      </w:r>
      <w:proofErr w:type="spellStart"/>
      <w:r w:rsidRPr="003A4C41">
        <w:rPr>
          <w:rFonts w:asciiTheme="minorHAnsi" w:hAnsiTheme="minorHAnsi" w:cstheme="minorHAnsi"/>
          <w:b/>
          <w:sz w:val="22"/>
          <w:szCs w:val="22"/>
          <w:lang w:val="en-US"/>
        </w:rPr>
        <w:t>škole</w:t>
      </w:r>
      <w:proofErr w:type="spellEnd"/>
    </w:p>
    <w:p w14:paraId="79C2D0DE" w14:textId="77777777" w:rsidR="003A4C41" w:rsidRPr="003A4C41" w:rsidRDefault="003A4C41" w:rsidP="003A4C41">
      <w:pPr>
        <w:jc w:val="both"/>
        <w:rPr>
          <w:rFonts w:asciiTheme="minorHAnsi" w:hAnsiTheme="minorHAnsi" w:cstheme="minorHAnsi"/>
          <w:b/>
          <w:sz w:val="22"/>
          <w:szCs w:val="22"/>
          <w:lang w:val="en-US"/>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2126"/>
        <w:gridCol w:w="3643"/>
        <w:gridCol w:w="2519"/>
      </w:tblGrid>
      <w:tr w:rsidR="003A4C41" w:rsidRPr="003A4C41" w14:paraId="5979DC57" w14:textId="77777777" w:rsidTr="0033236A">
        <w:tc>
          <w:tcPr>
            <w:tcW w:w="779" w:type="dxa"/>
            <w:tcBorders>
              <w:top w:val="single" w:sz="4" w:space="0" w:color="auto"/>
              <w:left w:val="single" w:sz="4" w:space="0" w:color="auto"/>
              <w:bottom w:val="nil"/>
              <w:right w:val="single" w:sz="4" w:space="0" w:color="auto"/>
            </w:tcBorders>
            <w:vAlign w:val="center"/>
            <w:hideMark/>
          </w:tcPr>
          <w:p w14:paraId="56DE971D" w14:textId="77777777" w:rsidR="003A4C41" w:rsidRPr="003A4C41" w:rsidRDefault="003A4C41">
            <w:pPr>
              <w:jc w:val="center"/>
              <w:rPr>
                <w:rFonts w:asciiTheme="minorHAnsi" w:hAnsiTheme="minorHAnsi" w:cstheme="minorHAnsi"/>
                <w:b/>
                <w:sz w:val="22"/>
                <w:szCs w:val="22"/>
                <w:lang w:val="en-US"/>
              </w:rPr>
            </w:pPr>
            <w:bookmarkStart w:id="2" w:name="_Hlk106698510"/>
            <w:proofErr w:type="spellStart"/>
            <w:r w:rsidRPr="003A4C41">
              <w:rPr>
                <w:rFonts w:asciiTheme="minorHAnsi" w:hAnsiTheme="minorHAnsi" w:cstheme="minorHAnsi"/>
                <w:b/>
                <w:sz w:val="22"/>
                <w:szCs w:val="22"/>
                <w:lang w:val="en-US"/>
              </w:rPr>
              <w:t>Pořad</w:t>
            </w:r>
            <w:proofErr w:type="spellEnd"/>
            <w:r w:rsidRPr="003A4C41">
              <w:rPr>
                <w:rFonts w:asciiTheme="minorHAnsi" w:hAnsiTheme="minorHAnsi" w:cstheme="minorHAnsi"/>
                <w:b/>
                <w:sz w:val="22"/>
                <w:szCs w:val="22"/>
                <w:lang w:val="en-US"/>
              </w:rPr>
              <w:t>.</w:t>
            </w:r>
          </w:p>
          <w:p w14:paraId="3458176A" w14:textId="77777777" w:rsidR="003A4C41" w:rsidRPr="003A4C41" w:rsidRDefault="003A4C41">
            <w:pPr>
              <w:jc w:val="center"/>
              <w:rPr>
                <w:rFonts w:asciiTheme="minorHAnsi" w:hAnsiTheme="minorHAnsi" w:cstheme="minorHAnsi"/>
                <w:b/>
                <w:sz w:val="22"/>
                <w:szCs w:val="22"/>
                <w:lang w:val="en-US"/>
              </w:rPr>
            </w:pPr>
            <w:proofErr w:type="spellStart"/>
            <w:r w:rsidRPr="003A4C41">
              <w:rPr>
                <w:rFonts w:asciiTheme="minorHAnsi" w:hAnsiTheme="minorHAnsi" w:cstheme="minorHAnsi"/>
                <w:b/>
                <w:sz w:val="22"/>
                <w:szCs w:val="22"/>
                <w:lang w:val="en-US"/>
              </w:rPr>
              <w:t>čís</w:t>
            </w:r>
            <w:proofErr w:type="spellEnd"/>
            <w:r w:rsidRPr="003A4C41">
              <w:rPr>
                <w:rFonts w:asciiTheme="minorHAnsi" w:hAnsiTheme="minorHAnsi" w:cstheme="minorHAnsi"/>
                <w:b/>
                <w:sz w:val="22"/>
                <w:szCs w:val="22"/>
                <w:lang w:val="en-US"/>
              </w:rPr>
              <w:t>.</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2871C38" w14:textId="77777777" w:rsidR="003A4C41" w:rsidRPr="003A4C41" w:rsidRDefault="003A4C41">
            <w:pPr>
              <w:jc w:val="center"/>
              <w:rPr>
                <w:rFonts w:asciiTheme="minorHAnsi" w:hAnsiTheme="minorHAnsi" w:cstheme="minorHAnsi"/>
                <w:b/>
                <w:sz w:val="22"/>
                <w:szCs w:val="22"/>
                <w:lang w:val="en-US"/>
              </w:rPr>
            </w:pPr>
            <w:proofErr w:type="spellStart"/>
            <w:r w:rsidRPr="003A4C41">
              <w:rPr>
                <w:rFonts w:asciiTheme="minorHAnsi" w:hAnsiTheme="minorHAnsi" w:cstheme="minorHAnsi"/>
                <w:b/>
                <w:sz w:val="22"/>
                <w:szCs w:val="22"/>
                <w:lang w:val="en-US"/>
              </w:rPr>
              <w:t>Příjmení</w:t>
            </w:r>
            <w:proofErr w:type="spellEnd"/>
            <w:r w:rsidRPr="003A4C41">
              <w:rPr>
                <w:rFonts w:asciiTheme="minorHAnsi" w:hAnsiTheme="minorHAnsi" w:cstheme="minorHAnsi"/>
                <w:b/>
                <w:sz w:val="22"/>
                <w:szCs w:val="22"/>
                <w:lang w:val="en-US"/>
              </w:rPr>
              <w:t xml:space="preserve"> a </w:t>
            </w:r>
            <w:proofErr w:type="spellStart"/>
            <w:r w:rsidRPr="003A4C41">
              <w:rPr>
                <w:rFonts w:asciiTheme="minorHAnsi" w:hAnsiTheme="minorHAnsi" w:cstheme="minorHAnsi"/>
                <w:b/>
                <w:sz w:val="22"/>
                <w:szCs w:val="22"/>
                <w:lang w:val="en-US"/>
              </w:rPr>
              <w:t>jméno</w:t>
            </w:r>
            <w:proofErr w:type="spellEnd"/>
          </w:p>
          <w:p w14:paraId="04525A9A" w14:textId="77777777" w:rsidR="003A4C41" w:rsidRPr="003A4C41" w:rsidRDefault="003A4C41">
            <w:pPr>
              <w:jc w:val="center"/>
              <w:rPr>
                <w:rFonts w:asciiTheme="minorHAnsi" w:hAnsiTheme="minorHAnsi" w:cstheme="minorHAnsi"/>
                <w:b/>
                <w:sz w:val="22"/>
                <w:szCs w:val="22"/>
                <w:lang w:val="de-DE"/>
              </w:rPr>
            </w:pPr>
            <w:proofErr w:type="spellStart"/>
            <w:r w:rsidRPr="003A4C41">
              <w:rPr>
                <w:rFonts w:asciiTheme="minorHAnsi" w:hAnsiTheme="minorHAnsi" w:cstheme="minorHAnsi"/>
                <w:b/>
                <w:sz w:val="22"/>
                <w:szCs w:val="22"/>
                <w:lang w:val="de-DE"/>
              </w:rPr>
              <w:t>žáka</w:t>
            </w:r>
            <w:proofErr w:type="spellEnd"/>
            <w:r w:rsidRPr="003A4C41">
              <w:rPr>
                <w:rFonts w:asciiTheme="minorHAnsi" w:hAnsiTheme="minorHAnsi" w:cstheme="minorHAnsi"/>
                <w:b/>
                <w:sz w:val="22"/>
                <w:szCs w:val="22"/>
                <w:lang w:val="de-DE"/>
              </w:rPr>
              <w:t xml:space="preserve"> ( </w:t>
            </w:r>
            <w:proofErr w:type="spellStart"/>
            <w:r w:rsidRPr="003A4C41">
              <w:rPr>
                <w:rFonts w:asciiTheme="minorHAnsi" w:hAnsiTheme="minorHAnsi" w:cstheme="minorHAnsi"/>
                <w:b/>
                <w:sz w:val="22"/>
                <w:szCs w:val="22"/>
                <w:lang w:val="de-DE"/>
              </w:rPr>
              <w:t>yně</w:t>
            </w:r>
            <w:proofErr w:type="spellEnd"/>
            <w:r w:rsidRPr="003A4C41">
              <w:rPr>
                <w:rFonts w:asciiTheme="minorHAnsi" w:hAnsiTheme="minorHAnsi" w:cstheme="minorHAnsi"/>
                <w:b/>
                <w:sz w:val="22"/>
                <w:szCs w:val="22"/>
                <w:lang w:val="de-DE"/>
              </w:rPr>
              <w:t xml:space="preserve"> )</w:t>
            </w:r>
          </w:p>
        </w:tc>
        <w:tc>
          <w:tcPr>
            <w:tcW w:w="3643" w:type="dxa"/>
            <w:tcBorders>
              <w:top w:val="single" w:sz="4" w:space="0" w:color="auto"/>
              <w:left w:val="single" w:sz="4" w:space="0" w:color="auto"/>
              <w:bottom w:val="single" w:sz="4" w:space="0" w:color="auto"/>
              <w:right w:val="single" w:sz="4" w:space="0" w:color="auto"/>
            </w:tcBorders>
            <w:hideMark/>
          </w:tcPr>
          <w:p w14:paraId="666A79A5" w14:textId="77777777" w:rsidR="003A4C41" w:rsidRPr="003A4C41" w:rsidRDefault="003A4C41">
            <w:pPr>
              <w:jc w:val="center"/>
              <w:rPr>
                <w:rFonts w:asciiTheme="minorHAnsi" w:hAnsiTheme="minorHAnsi" w:cstheme="minorHAnsi"/>
                <w:b/>
                <w:sz w:val="22"/>
                <w:szCs w:val="22"/>
                <w:lang w:val="de-DE"/>
              </w:rPr>
            </w:pPr>
            <w:proofErr w:type="spellStart"/>
            <w:r w:rsidRPr="003A4C41">
              <w:rPr>
                <w:rFonts w:asciiTheme="minorHAnsi" w:hAnsiTheme="minorHAnsi" w:cstheme="minorHAnsi"/>
                <w:b/>
                <w:sz w:val="22"/>
                <w:szCs w:val="22"/>
                <w:lang w:val="de-DE"/>
              </w:rPr>
              <w:t>Škola</w:t>
            </w:r>
            <w:proofErr w:type="spellEnd"/>
          </w:p>
        </w:tc>
        <w:tc>
          <w:tcPr>
            <w:tcW w:w="2519" w:type="dxa"/>
            <w:tcBorders>
              <w:top w:val="single" w:sz="4" w:space="0" w:color="auto"/>
              <w:left w:val="single" w:sz="4" w:space="0" w:color="auto"/>
              <w:bottom w:val="single" w:sz="4" w:space="0" w:color="auto"/>
              <w:right w:val="single" w:sz="4" w:space="0" w:color="auto"/>
            </w:tcBorders>
            <w:vAlign w:val="center"/>
            <w:hideMark/>
          </w:tcPr>
          <w:p w14:paraId="1DC99585" w14:textId="77777777" w:rsidR="003A4C41" w:rsidRPr="003A4C41" w:rsidRDefault="003A4C41">
            <w:pPr>
              <w:jc w:val="center"/>
              <w:rPr>
                <w:rFonts w:asciiTheme="minorHAnsi" w:hAnsiTheme="minorHAnsi" w:cstheme="minorHAnsi"/>
                <w:b/>
                <w:sz w:val="22"/>
                <w:szCs w:val="22"/>
                <w:lang w:val="de-DE"/>
              </w:rPr>
            </w:pPr>
            <w:proofErr w:type="spellStart"/>
            <w:r w:rsidRPr="003A4C41">
              <w:rPr>
                <w:rFonts w:asciiTheme="minorHAnsi" w:hAnsiTheme="minorHAnsi" w:cstheme="minorHAnsi"/>
                <w:b/>
                <w:sz w:val="22"/>
                <w:szCs w:val="22"/>
                <w:lang w:val="de-DE"/>
              </w:rPr>
              <w:t>Obor</w:t>
            </w:r>
            <w:proofErr w:type="spellEnd"/>
          </w:p>
        </w:tc>
      </w:tr>
      <w:tr w:rsidR="003A4C41" w:rsidRPr="003A4C41" w14:paraId="4116F2BD" w14:textId="77777777" w:rsidTr="0033236A">
        <w:trPr>
          <w:trHeight w:val="794"/>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3306EB52" w14:textId="77777777" w:rsidR="003A4C41" w:rsidRPr="003A4C41" w:rsidRDefault="003A4C41">
            <w:pPr>
              <w:jc w:val="center"/>
              <w:rPr>
                <w:rFonts w:asciiTheme="minorHAnsi" w:hAnsiTheme="minorHAnsi" w:cstheme="minorHAnsi"/>
                <w:sz w:val="22"/>
                <w:szCs w:val="22"/>
                <w:lang w:val="en-US"/>
              </w:rPr>
            </w:pPr>
            <w:r w:rsidRPr="003A4C41">
              <w:rPr>
                <w:rFonts w:asciiTheme="minorHAnsi" w:hAnsiTheme="minorHAnsi" w:cstheme="minorHAnsi"/>
                <w:sz w:val="22"/>
                <w:szCs w:val="22"/>
                <w:lang w:val="en-US"/>
              </w:rPr>
              <w:t>1.</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B7E69FA" w14:textId="05F9EB6A" w:rsidR="003A4C41" w:rsidRPr="003A4C41" w:rsidRDefault="003A4C41">
            <w:pPr>
              <w:jc w:val="both"/>
              <w:rPr>
                <w:rFonts w:asciiTheme="minorHAnsi" w:hAnsiTheme="minorHAnsi" w:cstheme="minorHAnsi"/>
                <w:sz w:val="22"/>
                <w:szCs w:val="22"/>
                <w:lang w:val="en-US"/>
              </w:rPr>
            </w:pPr>
            <w:proofErr w:type="spellStart"/>
            <w:r w:rsidRPr="003A4C41">
              <w:rPr>
                <w:rFonts w:asciiTheme="minorHAnsi" w:hAnsiTheme="minorHAnsi" w:cstheme="minorHAnsi"/>
                <w:sz w:val="22"/>
                <w:szCs w:val="22"/>
                <w:lang w:val="en-US"/>
              </w:rPr>
              <w:t>Žák</w:t>
            </w:r>
            <w:proofErr w:type="spellEnd"/>
            <w:r w:rsidRPr="003A4C41">
              <w:rPr>
                <w:rFonts w:asciiTheme="minorHAnsi" w:hAnsiTheme="minorHAnsi" w:cstheme="minorHAnsi"/>
                <w:sz w:val="22"/>
                <w:szCs w:val="22"/>
                <w:lang w:val="en-US"/>
              </w:rPr>
              <w:t xml:space="preserve"> 1</w:t>
            </w:r>
          </w:p>
        </w:tc>
        <w:tc>
          <w:tcPr>
            <w:tcW w:w="3643" w:type="dxa"/>
            <w:tcBorders>
              <w:top w:val="single" w:sz="4" w:space="0" w:color="auto"/>
              <w:left w:val="single" w:sz="4" w:space="0" w:color="auto"/>
              <w:bottom w:val="single" w:sz="4" w:space="0" w:color="auto"/>
              <w:right w:val="single" w:sz="4" w:space="0" w:color="000000"/>
            </w:tcBorders>
            <w:hideMark/>
          </w:tcPr>
          <w:p w14:paraId="2BB476B6" w14:textId="77777777" w:rsidR="003A4C41" w:rsidRPr="003A4C41" w:rsidRDefault="003A4C41">
            <w:pPr>
              <w:rPr>
                <w:rFonts w:asciiTheme="minorHAnsi" w:hAnsiTheme="minorHAnsi" w:cstheme="minorHAnsi"/>
                <w:sz w:val="22"/>
                <w:szCs w:val="22"/>
                <w:lang w:val="en-US"/>
              </w:rPr>
            </w:pPr>
            <w:r w:rsidRPr="003A4C41">
              <w:rPr>
                <w:rFonts w:asciiTheme="minorHAnsi" w:hAnsiTheme="minorHAnsi" w:cstheme="minorHAnsi"/>
                <w:sz w:val="22"/>
                <w:szCs w:val="22"/>
                <w:lang w:val="en-US"/>
              </w:rPr>
              <w:t xml:space="preserve">OU a </w:t>
            </w:r>
            <w:proofErr w:type="spellStart"/>
            <w:r w:rsidRPr="003A4C41">
              <w:rPr>
                <w:rFonts w:asciiTheme="minorHAnsi" w:hAnsiTheme="minorHAnsi" w:cstheme="minorHAnsi"/>
                <w:sz w:val="22"/>
                <w:szCs w:val="22"/>
                <w:lang w:val="en-US"/>
              </w:rPr>
              <w:t>PrŠ</w:t>
            </w:r>
            <w:proofErr w:type="spellEnd"/>
            <w:r w:rsidRPr="003A4C41">
              <w:rPr>
                <w:rFonts w:asciiTheme="minorHAnsi" w:hAnsiTheme="minorHAnsi" w:cstheme="minorHAnsi"/>
                <w:sz w:val="22"/>
                <w:szCs w:val="22"/>
                <w:lang w:val="en-US"/>
              </w:rPr>
              <w:t xml:space="preserve"> </w:t>
            </w:r>
            <w:proofErr w:type="spellStart"/>
            <w:r w:rsidRPr="003A4C41">
              <w:rPr>
                <w:rFonts w:asciiTheme="minorHAnsi" w:hAnsiTheme="minorHAnsi" w:cstheme="minorHAnsi"/>
                <w:sz w:val="22"/>
                <w:szCs w:val="22"/>
                <w:lang w:val="en-US"/>
              </w:rPr>
              <w:t>Lomená</w:t>
            </w:r>
            <w:proofErr w:type="spellEnd"/>
            <w:r w:rsidRPr="003A4C41">
              <w:rPr>
                <w:rFonts w:asciiTheme="minorHAnsi" w:hAnsiTheme="minorHAnsi" w:cstheme="minorHAnsi"/>
                <w:sz w:val="22"/>
                <w:szCs w:val="22"/>
                <w:lang w:val="en-US"/>
              </w:rPr>
              <w:t xml:space="preserve"> 530/44, </w:t>
            </w:r>
            <w:proofErr w:type="spellStart"/>
            <w:r w:rsidRPr="003A4C41">
              <w:rPr>
                <w:rFonts w:asciiTheme="minorHAnsi" w:hAnsiTheme="minorHAnsi" w:cstheme="minorHAnsi"/>
                <w:sz w:val="22"/>
                <w:szCs w:val="22"/>
                <w:lang w:val="en-US"/>
              </w:rPr>
              <w:t>Komárov</w:t>
            </w:r>
            <w:proofErr w:type="spellEnd"/>
            <w:r w:rsidRPr="003A4C41">
              <w:rPr>
                <w:rFonts w:asciiTheme="minorHAnsi" w:hAnsiTheme="minorHAnsi" w:cstheme="minorHAnsi"/>
                <w:sz w:val="22"/>
                <w:szCs w:val="22"/>
                <w:lang w:val="en-US"/>
              </w:rPr>
              <w:t>, 617 00 Brno</w:t>
            </w:r>
          </w:p>
        </w:tc>
        <w:tc>
          <w:tcPr>
            <w:tcW w:w="2519" w:type="dxa"/>
            <w:tcBorders>
              <w:top w:val="single" w:sz="4" w:space="0" w:color="auto"/>
              <w:left w:val="single" w:sz="4" w:space="0" w:color="000000"/>
              <w:bottom w:val="single" w:sz="4" w:space="0" w:color="auto"/>
              <w:right w:val="single" w:sz="4" w:space="0" w:color="auto"/>
            </w:tcBorders>
          </w:tcPr>
          <w:p w14:paraId="453AE441" w14:textId="77777777" w:rsidR="003A4C41" w:rsidRPr="003A4C41" w:rsidRDefault="003A4C41">
            <w:pPr>
              <w:rPr>
                <w:rFonts w:asciiTheme="minorHAnsi" w:hAnsiTheme="minorHAnsi" w:cstheme="minorHAnsi"/>
                <w:sz w:val="22"/>
                <w:szCs w:val="22"/>
                <w:lang w:val="en-US"/>
              </w:rPr>
            </w:pPr>
            <w:r w:rsidRPr="003A4C41">
              <w:rPr>
                <w:rFonts w:asciiTheme="minorHAnsi" w:hAnsiTheme="minorHAnsi" w:cstheme="minorHAnsi"/>
                <w:sz w:val="22"/>
                <w:szCs w:val="22"/>
                <w:lang w:val="en-US"/>
              </w:rPr>
              <w:t xml:space="preserve">36-67-E/01  </w:t>
            </w:r>
            <w:proofErr w:type="spellStart"/>
            <w:r w:rsidRPr="003A4C41">
              <w:rPr>
                <w:rFonts w:asciiTheme="minorHAnsi" w:hAnsiTheme="minorHAnsi" w:cstheme="minorHAnsi"/>
                <w:sz w:val="22"/>
                <w:szCs w:val="22"/>
                <w:lang w:val="en-US"/>
              </w:rPr>
              <w:t>Zednické</w:t>
            </w:r>
            <w:proofErr w:type="spellEnd"/>
            <w:r w:rsidRPr="003A4C41">
              <w:rPr>
                <w:rFonts w:asciiTheme="minorHAnsi" w:hAnsiTheme="minorHAnsi" w:cstheme="minorHAnsi"/>
                <w:sz w:val="22"/>
                <w:szCs w:val="22"/>
                <w:lang w:val="en-US"/>
              </w:rPr>
              <w:t xml:space="preserve"> </w:t>
            </w:r>
            <w:proofErr w:type="spellStart"/>
            <w:r w:rsidRPr="003A4C41">
              <w:rPr>
                <w:rFonts w:asciiTheme="minorHAnsi" w:hAnsiTheme="minorHAnsi" w:cstheme="minorHAnsi"/>
                <w:sz w:val="22"/>
                <w:szCs w:val="22"/>
                <w:lang w:val="en-US"/>
              </w:rPr>
              <w:t>práce</w:t>
            </w:r>
            <w:proofErr w:type="spellEnd"/>
          </w:p>
          <w:p w14:paraId="7F537E08" w14:textId="77777777" w:rsidR="003A4C41" w:rsidRPr="003A4C41" w:rsidRDefault="003A4C41">
            <w:pPr>
              <w:rPr>
                <w:rFonts w:asciiTheme="minorHAnsi" w:hAnsiTheme="minorHAnsi" w:cstheme="minorHAnsi"/>
                <w:sz w:val="22"/>
                <w:szCs w:val="22"/>
                <w:lang w:val="en-US"/>
              </w:rPr>
            </w:pPr>
          </w:p>
        </w:tc>
      </w:tr>
      <w:tr w:rsidR="003A4C41" w:rsidRPr="003A4C41" w14:paraId="5BA756B2" w14:textId="77777777" w:rsidTr="0033236A">
        <w:trPr>
          <w:trHeight w:val="794"/>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286B23FD" w14:textId="77777777" w:rsidR="003A4C41" w:rsidRPr="003A4C41" w:rsidRDefault="003A4C41">
            <w:pPr>
              <w:jc w:val="center"/>
              <w:rPr>
                <w:rFonts w:asciiTheme="minorHAnsi" w:hAnsiTheme="minorHAnsi" w:cstheme="minorHAnsi"/>
                <w:sz w:val="22"/>
                <w:szCs w:val="22"/>
                <w:lang w:val="en-US"/>
              </w:rPr>
            </w:pPr>
            <w:r w:rsidRPr="003A4C41">
              <w:rPr>
                <w:rFonts w:asciiTheme="minorHAnsi" w:hAnsiTheme="minorHAnsi" w:cstheme="minorHAnsi"/>
                <w:sz w:val="22"/>
                <w:szCs w:val="22"/>
                <w:lang w:val="en-US"/>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15066E5" w14:textId="4BC6F922" w:rsidR="003A4C41" w:rsidRPr="003A4C41" w:rsidRDefault="003A4C41">
            <w:pPr>
              <w:jc w:val="both"/>
              <w:rPr>
                <w:rFonts w:asciiTheme="minorHAnsi" w:hAnsiTheme="minorHAnsi" w:cstheme="minorHAnsi"/>
                <w:sz w:val="22"/>
                <w:szCs w:val="22"/>
                <w:lang w:val="en-US"/>
              </w:rPr>
            </w:pPr>
            <w:proofErr w:type="spellStart"/>
            <w:r w:rsidRPr="003A4C41">
              <w:rPr>
                <w:rFonts w:asciiTheme="minorHAnsi" w:hAnsiTheme="minorHAnsi" w:cstheme="minorHAnsi"/>
                <w:sz w:val="22"/>
                <w:szCs w:val="22"/>
                <w:lang w:val="en-US"/>
              </w:rPr>
              <w:t>Žák</w:t>
            </w:r>
            <w:proofErr w:type="spellEnd"/>
            <w:r w:rsidRPr="003A4C41">
              <w:rPr>
                <w:rFonts w:asciiTheme="minorHAnsi" w:hAnsiTheme="minorHAnsi" w:cstheme="minorHAnsi"/>
                <w:sz w:val="22"/>
                <w:szCs w:val="22"/>
                <w:lang w:val="en-US"/>
              </w:rPr>
              <w:t xml:space="preserve"> 2</w:t>
            </w:r>
          </w:p>
        </w:tc>
        <w:tc>
          <w:tcPr>
            <w:tcW w:w="3643" w:type="dxa"/>
            <w:tcBorders>
              <w:top w:val="single" w:sz="4" w:space="0" w:color="auto"/>
              <w:left w:val="single" w:sz="4" w:space="0" w:color="auto"/>
              <w:bottom w:val="single" w:sz="4" w:space="0" w:color="auto"/>
              <w:right w:val="single" w:sz="4" w:space="0" w:color="auto"/>
            </w:tcBorders>
            <w:vAlign w:val="center"/>
          </w:tcPr>
          <w:p w14:paraId="74882BB1" w14:textId="77777777" w:rsidR="003A4C41" w:rsidRPr="003A4C41" w:rsidRDefault="003A4C41">
            <w:pPr>
              <w:jc w:val="both"/>
              <w:rPr>
                <w:rFonts w:asciiTheme="minorHAnsi" w:hAnsiTheme="minorHAnsi" w:cstheme="minorHAnsi"/>
                <w:sz w:val="22"/>
                <w:szCs w:val="22"/>
              </w:rPr>
            </w:pPr>
            <w:r w:rsidRPr="003A4C41">
              <w:rPr>
                <w:rFonts w:asciiTheme="minorHAnsi" w:hAnsiTheme="minorHAnsi" w:cstheme="minorHAnsi"/>
                <w:sz w:val="22"/>
                <w:szCs w:val="22"/>
              </w:rPr>
              <w:t xml:space="preserve">Masarykova střední škola Letovice, příspěvková </w:t>
            </w:r>
            <w:proofErr w:type="spellStart"/>
            <w:r w:rsidRPr="003A4C41">
              <w:rPr>
                <w:rFonts w:asciiTheme="minorHAnsi" w:hAnsiTheme="minorHAnsi" w:cstheme="minorHAnsi"/>
                <w:sz w:val="22"/>
                <w:szCs w:val="22"/>
              </w:rPr>
              <w:t>organizace,Tyršova</w:t>
            </w:r>
            <w:proofErr w:type="spellEnd"/>
            <w:r w:rsidRPr="003A4C41">
              <w:rPr>
                <w:rFonts w:asciiTheme="minorHAnsi" w:hAnsiTheme="minorHAnsi" w:cstheme="minorHAnsi"/>
                <w:sz w:val="22"/>
                <w:szCs w:val="22"/>
              </w:rPr>
              <w:t xml:space="preserve"> 500/6, 679 61 Letovice</w:t>
            </w:r>
          </w:p>
          <w:p w14:paraId="2701109A" w14:textId="77777777" w:rsidR="003A4C41" w:rsidRPr="003A4C41" w:rsidRDefault="003A4C41">
            <w:pPr>
              <w:jc w:val="both"/>
              <w:rPr>
                <w:rFonts w:asciiTheme="minorHAnsi" w:hAnsiTheme="minorHAnsi" w:cstheme="minorHAnsi"/>
                <w:sz w:val="22"/>
                <w:szCs w:val="22"/>
              </w:rPr>
            </w:pPr>
          </w:p>
        </w:tc>
        <w:tc>
          <w:tcPr>
            <w:tcW w:w="2519" w:type="dxa"/>
            <w:tcBorders>
              <w:top w:val="single" w:sz="4" w:space="0" w:color="auto"/>
              <w:left w:val="single" w:sz="4" w:space="0" w:color="auto"/>
              <w:bottom w:val="single" w:sz="4" w:space="0" w:color="auto"/>
              <w:right w:val="single" w:sz="4" w:space="0" w:color="auto"/>
            </w:tcBorders>
            <w:vAlign w:val="center"/>
          </w:tcPr>
          <w:p w14:paraId="6EE69B9D" w14:textId="77777777" w:rsidR="003A4C41" w:rsidRPr="003A4C41" w:rsidRDefault="003A4C41">
            <w:pPr>
              <w:rPr>
                <w:rFonts w:asciiTheme="minorHAnsi" w:hAnsiTheme="minorHAnsi" w:cstheme="minorHAnsi"/>
                <w:sz w:val="22"/>
                <w:szCs w:val="22"/>
                <w:lang w:val="en-US"/>
              </w:rPr>
            </w:pPr>
            <w:r w:rsidRPr="003A4C41">
              <w:rPr>
                <w:rFonts w:asciiTheme="minorHAnsi" w:hAnsiTheme="minorHAnsi" w:cstheme="minorHAnsi"/>
                <w:sz w:val="22"/>
                <w:szCs w:val="22"/>
                <w:lang w:val="en-US"/>
              </w:rPr>
              <w:t xml:space="preserve">66-51-H/01  </w:t>
            </w:r>
            <w:proofErr w:type="spellStart"/>
            <w:r w:rsidRPr="003A4C41">
              <w:rPr>
                <w:rFonts w:asciiTheme="minorHAnsi" w:hAnsiTheme="minorHAnsi" w:cstheme="minorHAnsi"/>
                <w:sz w:val="22"/>
                <w:szCs w:val="22"/>
                <w:lang w:val="en-US"/>
              </w:rPr>
              <w:t>Prodavač</w:t>
            </w:r>
            <w:proofErr w:type="spellEnd"/>
          </w:p>
          <w:p w14:paraId="1FECD4AB" w14:textId="77777777" w:rsidR="003A4C41" w:rsidRPr="003A4C41" w:rsidRDefault="003A4C41">
            <w:pPr>
              <w:rPr>
                <w:rFonts w:asciiTheme="minorHAnsi" w:hAnsiTheme="minorHAnsi" w:cstheme="minorHAnsi"/>
                <w:sz w:val="22"/>
                <w:szCs w:val="22"/>
                <w:lang w:val="en-US"/>
              </w:rPr>
            </w:pPr>
          </w:p>
        </w:tc>
      </w:tr>
      <w:tr w:rsidR="003A4C41" w:rsidRPr="003A4C41" w14:paraId="19CF46C6" w14:textId="77777777" w:rsidTr="0033236A">
        <w:trPr>
          <w:trHeight w:val="794"/>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3DB5DBCE" w14:textId="77777777" w:rsidR="003A4C41" w:rsidRPr="003A4C41" w:rsidRDefault="003A4C41">
            <w:pPr>
              <w:jc w:val="center"/>
              <w:rPr>
                <w:rFonts w:asciiTheme="minorHAnsi" w:hAnsiTheme="minorHAnsi" w:cstheme="minorHAnsi"/>
                <w:sz w:val="22"/>
                <w:szCs w:val="22"/>
                <w:lang w:val="en-US"/>
              </w:rPr>
            </w:pPr>
            <w:r w:rsidRPr="003A4C41">
              <w:rPr>
                <w:rFonts w:asciiTheme="minorHAnsi" w:hAnsiTheme="minorHAnsi" w:cstheme="minorHAnsi"/>
                <w:sz w:val="22"/>
                <w:szCs w:val="22"/>
                <w:lang w:val="en-US"/>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4BE5252" w14:textId="32C15A25" w:rsidR="003A4C41" w:rsidRPr="003A4C41" w:rsidRDefault="003A4C41">
            <w:pPr>
              <w:rPr>
                <w:rFonts w:asciiTheme="minorHAnsi" w:hAnsiTheme="minorHAnsi" w:cstheme="minorHAnsi"/>
                <w:sz w:val="22"/>
                <w:szCs w:val="22"/>
              </w:rPr>
            </w:pPr>
            <w:r w:rsidRPr="003A4C41">
              <w:rPr>
                <w:rFonts w:asciiTheme="minorHAnsi" w:hAnsiTheme="minorHAnsi" w:cstheme="minorHAnsi"/>
                <w:sz w:val="22"/>
                <w:szCs w:val="22"/>
              </w:rPr>
              <w:t>Žák 3</w:t>
            </w:r>
          </w:p>
        </w:tc>
        <w:tc>
          <w:tcPr>
            <w:tcW w:w="3643" w:type="dxa"/>
            <w:tcBorders>
              <w:top w:val="single" w:sz="4" w:space="0" w:color="auto"/>
              <w:left w:val="single" w:sz="4" w:space="0" w:color="auto"/>
              <w:bottom w:val="single" w:sz="4" w:space="0" w:color="auto"/>
              <w:right w:val="single" w:sz="4" w:space="0" w:color="auto"/>
            </w:tcBorders>
            <w:vAlign w:val="center"/>
            <w:hideMark/>
          </w:tcPr>
          <w:p w14:paraId="1468B729" w14:textId="77777777" w:rsidR="003A4C41" w:rsidRPr="003A4C41" w:rsidRDefault="003A4C41">
            <w:pPr>
              <w:rPr>
                <w:rFonts w:asciiTheme="minorHAnsi" w:hAnsiTheme="minorHAnsi" w:cstheme="minorHAnsi"/>
                <w:sz w:val="22"/>
                <w:szCs w:val="22"/>
              </w:rPr>
            </w:pPr>
            <w:r w:rsidRPr="003A4C41">
              <w:rPr>
                <w:rFonts w:asciiTheme="minorHAnsi" w:hAnsiTheme="minorHAnsi" w:cstheme="minorHAnsi"/>
                <w:sz w:val="22"/>
                <w:szCs w:val="22"/>
              </w:rPr>
              <w:t>Střední škola technická a ekonomická Brno, Olomoucká, příspěvková organizace, Olomoucká 1140/61, 627 00 Brno</w:t>
            </w:r>
          </w:p>
        </w:tc>
        <w:tc>
          <w:tcPr>
            <w:tcW w:w="2519" w:type="dxa"/>
            <w:tcBorders>
              <w:top w:val="single" w:sz="4" w:space="0" w:color="auto"/>
              <w:left w:val="single" w:sz="4" w:space="0" w:color="auto"/>
              <w:bottom w:val="single" w:sz="4" w:space="0" w:color="auto"/>
              <w:right w:val="single" w:sz="4" w:space="0" w:color="auto"/>
            </w:tcBorders>
            <w:vAlign w:val="center"/>
            <w:hideMark/>
          </w:tcPr>
          <w:p w14:paraId="1047492F" w14:textId="77777777" w:rsidR="003A4C41" w:rsidRPr="003A4C41" w:rsidRDefault="003A4C41">
            <w:pPr>
              <w:rPr>
                <w:rFonts w:asciiTheme="minorHAnsi" w:hAnsiTheme="minorHAnsi" w:cstheme="minorHAnsi"/>
                <w:sz w:val="22"/>
                <w:szCs w:val="22"/>
                <w:lang w:val="en-US"/>
              </w:rPr>
            </w:pPr>
            <w:r w:rsidRPr="003A4C41">
              <w:rPr>
                <w:rFonts w:asciiTheme="minorHAnsi" w:hAnsiTheme="minorHAnsi" w:cstheme="minorHAnsi"/>
                <w:sz w:val="22"/>
                <w:szCs w:val="22"/>
                <w:lang w:val="en-US"/>
              </w:rPr>
              <w:t xml:space="preserve">23-69-H/01  </w:t>
            </w:r>
            <w:proofErr w:type="spellStart"/>
            <w:r w:rsidRPr="003A4C41">
              <w:rPr>
                <w:rFonts w:asciiTheme="minorHAnsi" w:hAnsiTheme="minorHAnsi" w:cstheme="minorHAnsi"/>
                <w:sz w:val="22"/>
                <w:szCs w:val="22"/>
                <w:lang w:val="en-US"/>
              </w:rPr>
              <w:t>Puškař</w:t>
            </w:r>
            <w:proofErr w:type="spellEnd"/>
          </w:p>
        </w:tc>
      </w:tr>
      <w:bookmarkEnd w:id="1"/>
      <w:bookmarkEnd w:id="2"/>
    </w:tbl>
    <w:p w14:paraId="3FDAE455" w14:textId="77777777" w:rsidR="003A4C41" w:rsidRDefault="003A4C41" w:rsidP="003A4C41">
      <w:pPr>
        <w:rPr>
          <w:b/>
          <w:i/>
          <w:sz w:val="52"/>
          <w:szCs w:val="24"/>
        </w:rPr>
      </w:pPr>
    </w:p>
    <w:p w14:paraId="58115EFD" w14:textId="730BBF41" w:rsidR="00764BD8" w:rsidRDefault="00764BD8" w:rsidP="00764BD8">
      <w:pPr>
        <w:numPr>
          <w:ilvl w:val="0"/>
          <w:numId w:val="6"/>
        </w:numPr>
        <w:tabs>
          <w:tab w:val="num" w:pos="360"/>
        </w:tabs>
        <w:ind w:left="360"/>
        <w:jc w:val="both"/>
        <w:rPr>
          <w:rFonts w:asciiTheme="minorHAnsi" w:hAnsiTheme="minorHAnsi" w:cstheme="minorHAnsi"/>
          <w:b/>
          <w:sz w:val="22"/>
          <w:szCs w:val="22"/>
        </w:rPr>
      </w:pPr>
      <w:r>
        <w:rPr>
          <w:rFonts w:asciiTheme="minorHAnsi" w:hAnsiTheme="minorHAnsi" w:cstheme="minorHAnsi"/>
          <w:b/>
          <w:sz w:val="22"/>
          <w:szCs w:val="22"/>
        </w:rPr>
        <w:t xml:space="preserve">ŠVP: </w:t>
      </w:r>
      <w:r w:rsidRPr="00AA61AF">
        <w:rPr>
          <w:rFonts w:asciiTheme="minorHAnsi" w:hAnsiTheme="minorHAnsi" w:cstheme="minorHAnsi"/>
          <w:bCs/>
          <w:sz w:val="22"/>
          <w:szCs w:val="22"/>
        </w:rPr>
        <w:t xml:space="preserve">Na konci školního roku byla vyhodnocena účinnost ŠVP. Resumé: </w:t>
      </w:r>
      <w:r w:rsidR="00580C32">
        <w:rPr>
          <w:rFonts w:asciiTheme="minorHAnsi" w:hAnsiTheme="minorHAnsi" w:cstheme="minorHAnsi"/>
          <w:bCs/>
          <w:sz w:val="22"/>
          <w:szCs w:val="22"/>
        </w:rPr>
        <w:t>není třeba provádět revizi stávajícího ŠVP.</w:t>
      </w:r>
    </w:p>
    <w:p w14:paraId="2D75F763" w14:textId="77777777" w:rsidR="00764BD8" w:rsidRDefault="00764BD8" w:rsidP="00764BD8">
      <w:pPr>
        <w:jc w:val="both"/>
        <w:rPr>
          <w:rFonts w:asciiTheme="minorHAnsi" w:hAnsiTheme="minorHAnsi" w:cstheme="minorHAnsi"/>
          <w:b/>
          <w:sz w:val="22"/>
          <w:szCs w:val="22"/>
        </w:rPr>
      </w:pPr>
    </w:p>
    <w:p w14:paraId="214B1CBA" w14:textId="774FC5EE" w:rsidR="00764BD8" w:rsidRPr="007F1B36" w:rsidRDefault="00764BD8" w:rsidP="0044598D">
      <w:pPr>
        <w:numPr>
          <w:ilvl w:val="0"/>
          <w:numId w:val="6"/>
        </w:numPr>
        <w:tabs>
          <w:tab w:val="num" w:pos="360"/>
        </w:tabs>
        <w:ind w:left="360"/>
        <w:jc w:val="both"/>
        <w:rPr>
          <w:rFonts w:asciiTheme="minorHAnsi" w:hAnsiTheme="minorHAnsi" w:cstheme="minorHAnsi"/>
          <w:b/>
          <w:sz w:val="22"/>
          <w:szCs w:val="22"/>
        </w:rPr>
      </w:pPr>
      <w:r w:rsidRPr="007F1B36">
        <w:rPr>
          <w:rFonts w:asciiTheme="minorHAnsi" w:hAnsiTheme="minorHAnsi" w:cstheme="minorHAnsi"/>
          <w:b/>
          <w:sz w:val="22"/>
          <w:szCs w:val="22"/>
        </w:rPr>
        <w:lastRenderedPageBreak/>
        <w:t>Školní výlety:</w:t>
      </w:r>
      <w:r w:rsidRPr="007F1B36">
        <w:rPr>
          <w:rFonts w:asciiTheme="minorHAnsi" w:hAnsiTheme="minorHAnsi" w:cstheme="minorHAnsi"/>
          <w:sz w:val="22"/>
          <w:szCs w:val="22"/>
        </w:rPr>
        <w:t xml:space="preserve"> Z důvodu nepříznivé ekonomické situace mnohých rodin a s ohledem na </w:t>
      </w:r>
      <w:r w:rsidR="008026D0" w:rsidRPr="007F1B36">
        <w:rPr>
          <w:rFonts w:asciiTheme="minorHAnsi" w:hAnsiTheme="minorHAnsi" w:cstheme="minorHAnsi"/>
          <w:sz w:val="22"/>
          <w:szCs w:val="22"/>
        </w:rPr>
        <w:t>finanční problematiku</w:t>
      </w:r>
      <w:r w:rsidRPr="007F1B36">
        <w:rPr>
          <w:rFonts w:asciiTheme="minorHAnsi" w:hAnsiTheme="minorHAnsi" w:cstheme="minorHAnsi"/>
          <w:sz w:val="22"/>
          <w:szCs w:val="22"/>
        </w:rPr>
        <w:t xml:space="preserve"> </w:t>
      </w:r>
      <w:r w:rsidR="008026D0" w:rsidRPr="007F1B36">
        <w:rPr>
          <w:rFonts w:asciiTheme="minorHAnsi" w:hAnsiTheme="minorHAnsi" w:cstheme="minorHAnsi"/>
          <w:sz w:val="22"/>
          <w:szCs w:val="22"/>
        </w:rPr>
        <w:t>provozních financí školy</w:t>
      </w:r>
      <w:r w:rsidRPr="007F1B36">
        <w:rPr>
          <w:rFonts w:asciiTheme="minorHAnsi" w:hAnsiTheme="minorHAnsi" w:cstheme="minorHAnsi"/>
          <w:sz w:val="22"/>
          <w:szCs w:val="22"/>
        </w:rPr>
        <w:t xml:space="preserve"> byly výlety </w:t>
      </w:r>
      <w:r w:rsidR="007F1B36" w:rsidRPr="007F1B36">
        <w:rPr>
          <w:rFonts w:asciiTheme="minorHAnsi" w:hAnsiTheme="minorHAnsi" w:cstheme="minorHAnsi"/>
          <w:sz w:val="22"/>
          <w:szCs w:val="22"/>
        </w:rPr>
        <w:t>koncipovány</w:t>
      </w:r>
      <w:r w:rsidRPr="007F1B36">
        <w:rPr>
          <w:rFonts w:asciiTheme="minorHAnsi" w:hAnsiTheme="minorHAnsi" w:cstheme="minorHAnsi"/>
          <w:sz w:val="22"/>
          <w:szCs w:val="22"/>
        </w:rPr>
        <w:t xml:space="preserve"> tak, že náplní bylo </w:t>
      </w:r>
      <w:r w:rsidR="00580C32">
        <w:rPr>
          <w:rFonts w:asciiTheme="minorHAnsi" w:hAnsiTheme="minorHAnsi" w:cstheme="minorHAnsi"/>
          <w:sz w:val="22"/>
          <w:szCs w:val="22"/>
        </w:rPr>
        <w:t xml:space="preserve">hlavně </w:t>
      </w:r>
      <w:r w:rsidRPr="007F1B36">
        <w:rPr>
          <w:rFonts w:asciiTheme="minorHAnsi" w:hAnsiTheme="minorHAnsi" w:cstheme="minorHAnsi"/>
          <w:sz w:val="22"/>
          <w:szCs w:val="22"/>
        </w:rPr>
        <w:t xml:space="preserve">poznání okolí Blanska  (pěší turistika). </w:t>
      </w:r>
      <w:r w:rsidR="00580C32">
        <w:rPr>
          <w:rFonts w:asciiTheme="minorHAnsi" w:hAnsiTheme="minorHAnsi" w:cstheme="minorHAnsi"/>
          <w:sz w:val="22"/>
          <w:szCs w:val="22"/>
        </w:rPr>
        <w:t xml:space="preserve"> </w:t>
      </w:r>
      <w:r w:rsidR="00317F82">
        <w:rPr>
          <w:rFonts w:asciiTheme="minorHAnsi" w:hAnsiTheme="minorHAnsi" w:cstheme="minorHAnsi"/>
          <w:sz w:val="22"/>
          <w:szCs w:val="22"/>
        </w:rPr>
        <w:t>Tři třídy navštívily ZOO v Brně.</w:t>
      </w:r>
    </w:p>
    <w:p w14:paraId="6DFBEC3A" w14:textId="77777777" w:rsidR="007F1B36" w:rsidRDefault="007F1B36" w:rsidP="007F1B36">
      <w:pPr>
        <w:pStyle w:val="Odstavecseseznamem"/>
        <w:rPr>
          <w:rFonts w:asciiTheme="minorHAnsi" w:hAnsiTheme="minorHAnsi" w:cstheme="minorHAnsi"/>
          <w:b/>
          <w:sz w:val="22"/>
          <w:szCs w:val="22"/>
        </w:rPr>
      </w:pPr>
    </w:p>
    <w:p w14:paraId="5EBC3B2F" w14:textId="46A046E4" w:rsidR="007F1B36" w:rsidRDefault="00764BD8" w:rsidP="007F1B36">
      <w:pPr>
        <w:numPr>
          <w:ilvl w:val="0"/>
          <w:numId w:val="6"/>
        </w:numPr>
        <w:tabs>
          <w:tab w:val="clear" w:pos="1029"/>
          <w:tab w:val="num" w:pos="284"/>
          <w:tab w:val="num" w:pos="709"/>
        </w:tabs>
        <w:ind w:left="426" w:hanging="426"/>
        <w:jc w:val="both"/>
        <w:rPr>
          <w:rFonts w:asciiTheme="minorHAnsi" w:hAnsiTheme="minorHAnsi" w:cstheme="minorHAnsi"/>
          <w:b/>
          <w:sz w:val="22"/>
          <w:szCs w:val="22"/>
        </w:rPr>
      </w:pPr>
      <w:r w:rsidRPr="00962C20">
        <w:rPr>
          <w:rFonts w:asciiTheme="minorHAnsi" w:hAnsiTheme="minorHAnsi" w:cstheme="minorHAnsi"/>
          <w:b/>
          <w:sz w:val="22"/>
          <w:szCs w:val="22"/>
        </w:rPr>
        <w:t xml:space="preserve">Plavecký výcvik: </w:t>
      </w:r>
      <w:r w:rsidR="007F1B36">
        <w:rPr>
          <w:rFonts w:asciiTheme="minorHAnsi" w:hAnsiTheme="minorHAnsi" w:cstheme="minorHAnsi"/>
          <w:b/>
          <w:sz w:val="22"/>
          <w:szCs w:val="22"/>
        </w:rPr>
        <w:t>nebyl odučen.</w:t>
      </w:r>
    </w:p>
    <w:p w14:paraId="77E1D595" w14:textId="363CA258" w:rsidR="007F1B36" w:rsidRDefault="007F1B36" w:rsidP="002D2276">
      <w:pPr>
        <w:pStyle w:val="Odstavecseseznamem"/>
        <w:ind w:left="993" w:hanging="709"/>
        <w:jc w:val="both"/>
        <w:rPr>
          <w:rFonts w:asciiTheme="minorHAnsi" w:hAnsiTheme="minorHAnsi" w:cstheme="minorHAnsi"/>
          <w:b/>
          <w:sz w:val="22"/>
          <w:szCs w:val="22"/>
        </w:rPr>
      </w:pPr>
      <w:r w:rsidRPr="007F1B36">
        <w:rPr>
          <w:rFonts w:asciiTheme="minorHAnsi" w:hAnsiTheme="minorHAnsi" w:cstheme="minorHAnsi"/>
          <w:bCs/>
          <w:sz w:val="22"/>
          <w:szCs w:val="22"/>
        </w:rPr>
        <w:t>Důvod:</w:t>
      </w:r>
      <w:r>
        <w:rPr>
          <w:rFonts w:asciiTheme="minorHAnsi" w:hAnsiTheme="minorHAnsi" w:cstheme="minorHAnsi"/>
          <w:bCs/>
          <w:sz w:val="22"/>
          <w:szCs w:val="22"/>
        </w:rPr>
        <w:t xml:space="preserve"> plavecký bazén v Blansku neplánovaně přerušil – z bezpečnostních důvodů – provoz a   plavecké bazény v dostupné vzdálenosti </w:t>
      </w:r>
      <w:r w:rsidR="002D2276">
        <w:rPr>
          <w:rFonts w:asciiTheme="minorHAnsi" w:hAnsiTheme="minorHAnsi" w:cstheme="minorHAnsi"/>
          <w:bCs/>
          <w:sz w:val="22"/>
          <w:szCs w:val="22"/>
        </w:rPr>
        <w:t xml:space="preserve">Blanska </w:t>
      </w:r>
      <w:r>
        <w:rPr>
          <w:rFonts w:asciiTheme="minorHAnsi" w:hAnsiTheme="minorHAnsi" w:cstheme="minorHAnsi"/>
          <w:bCs/>
          <w:sz w:val="22"/>
          <w:szCs w:val="22"/>
        </w:rPr>
        <w:t>m</w:t>
      </w:r>
      <w:r w:rsidR="002D2276">
        <w:rPr>
          <w:rFonts w:asciiTheme="minorHAnsi" w:hAnsiTheme="minorHAnsi" w:cstheme="minorHAnsi"/>
          <w:bCs/>
          <w:sz w:val="22"/>
          <w:szCs w:val="22"/>
        </w:rPr>
        <w:t>ě</w:t>
      </w:r>
      <w:r>
        <w:rPr>
          <w:rFonts w:asciiTheme="minorHAnsi" w:hAnsiTheme="minorHAnsi" w:cstheme="minorHAnsi"/>
          <w:bCs/>
          <w:sz w:val="22"/>
          <w:szCs w:val="22"/>
        </w:rPr>
        <w:t xml:space="preserve">ly již kapacitu obsazenu. </w:t>
      </w:r>
    </w:p>
    <w:p w14:paraId="76376811" w14:textId="77777777" w:rsidR="007F1B36" w:rsidRDefault="007F1B36" w:rsidP="007F1B36">
      <w:pPr>
        <w:pStyle w:val="Odstavecseseznamem"/>
        <w:rPr>
          <w:rFonts w:asciiTheme="minorHAnsi" w:hAnsiTheme="minorHAnsi" w:cstheme="minorHAnsi"/>
          <w:b/>
          <w:sz w:val="22"/>
          <w:szCs w:val="22"/>
        </w:rPr>
      </w:pPr>
    </w:p>
    <w:p w14:paraId="2461ECBB" w14:textId="323E305B" w:rsidR="00764BD8" w:rsidRPr="00E37CEE" w:rsidRDefault="00764BD8" w:rsidP="00764BD8">
      <w:pPr>
        <w:numPr>
          <w:ilvl w:val="0"/>
          <w:numId w:val="6"/>
        </w:numPr>
        <w:tabs>
          <w:tab w:val="num" w:pos="360"/>
        </w:tabs>
        <w:ind w:left="360"/>
        <w:jc w:val="both"/>
        <w:rPr>
          <w:rFonts w:asciiTheme="minorHAnsi" w:hAnsiTheme="minorHAnsi" w:cstheme="minorHAnsi"/>
          <w:b/>
          <w:sz w:val="22"/>
          <w:szCs w:val="22"/>
        </w:rPr>
      </w:pPr>
      <w:r w:rsidRPr="00962C20">
        <w:rPr>
          <w:rFonts w:asciiTheme="minorHAnsi" w:hAnsiTheme="minorHAnsi" w:cstheme="minorHAnsi"/>
          <w:b/>
          <w:sz w:val="22"/>
          <w:szCs w:val="22"/>
        </w:rPr>
        <w:t xml:space="preserve">Aktivní spolupráce s MAS Moravský Kras: </w:t>
      </w:r>
      <w:r w:rsidRPr="00962C20">
        <w:rPr>
          <w:rFonts w:asciiTheme="minorHAnsi" w:hAnsiTheme="minorHAnsi" w:cstheme="minorHAnsi"/>
          <w:sz w:val="22"/>
          <w:szCs w:val="22"/>
        </w:rPr>
        <w:t xml:space="preserve"> financování mimoškolních výukových programů  + školních besed a přednášek (tématika environmentální, multikulturní, preventivní … (v souladu se ŠVP). </w:t>
      </w:r>
    </w:p>
    <w:p w14:paraId="16D1E6C2" w14:textId="0EE64437" w:rsidR="00E37CEE" w:rsidRDefault="00E37CEE" w:rsidP="00E37CEE">
      <w:pPr>
        <w:jc w:val="both"/>
        <w:rPr>
          <w:rFonts w:asciiTheme="minorHAnsi" w:hAnsiTheme="minorHAnsi" w:cstheme="minorHAnsi"/>
          <w:b/>
          <w:sz w:val="22"/>
          <w:szCs w:val="22"/>
        </w:rPr>
      </w:pPr>
    </w:p>
    <w:p w14:paraId="4F9BBEB2" w14:textId="77777777" w:rsidR="00A8432E" w:rsidRPr="006D249E" w:rsidRDefault="00A8432E" w:rsidP="00A8432E">
      <w:pPr>
        <w:numPr>
          <w:ilvl w:val="0"/>
          <w:numId w:val="6"/>
        </w:numPr>
        <w:tabs>
          <w:tab w:val="num" w:pos="360"/>
        </w:tabs>
        <w:ind w:left="360"/>
        <w:jc w:val="both"/>
        <w:rPr>
          <w:rFonts w:asciiTheme="minorHAnsi" w:hAnsiTheme="minorHAnsi" w:cstheme="minorHAnsi"/>
          <w:b/>
          <w:sz w:val="22"/>
          <w:szCs w:val="22"/>
        </w:rPr>
      </w:pPr>
      <w:r>
        <w:rPr>
          <w:rFonts w:asciiTheme="minorHAnsi" w:hAnsiTheme="minorHAnsi" w:cstheme="minorHAnsi"/>
          <w:b/>
          <w:sz w:val="22"/>
          <w:szCs w:val="22"/>
        </w:rPr>
        <w:t>Sportovní aktivity</w:t>
      </w:r>
    </w:p>
    <w:p w14:paraId="24EF7FEB" w14:textId="77777777" w:rsidR="00A8432E" w:rsidRDefault="00A8432E" w:rsidP="00A8432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Sportovní školní den.</w:t>
      </w:r>
    </w:p>
    <w:p w14:paraId="130B1844" w14:textId="77777777" w:rsidR="00A8432E" w:rsidRDefault="00A8432E" w:rsidP="00A8432E">
      <w:pPr>
        <w:numPr>
          <w:ilvl w:val="0"/>
          <w:numId w:val="31"/>
        </w:numPr>
        <w:tabs>
          <w:tab w:val="clear" w:pos="1029"/>
          <w:tab w:val="num" w:pos="709"/>
        </w:tabs>
        <w:ind w:hanging="745"/>
        <w:jc w:val="both"/>
        <w:rPr>
          <w:rFonts w:asciiTheme="minorHAnsi" w:hAnsiTheme="minorHAnsi" w:cstheme="minorHAnsi"/>
          <w:sz w:val="22"/>
          <w:szCs w:val="22"/>
        </w:rPr>
      </w:pPr>
      <w:r w:rsidRPr="00AE07AD">
        <w:rPr>
          <w:rFonts w:asciiTheme="minorHAnsi" w:hAnsiTheme="minorHAnsi" w:cstheme="minorHAnsi"/>
          <w:sz w:val="22"/>
          <w:szCs w:val="22"/>
        </w:rPr>
        <w:t>Bowling.</w:t>
      </w:r>
    </w:p>
    <w:p w14:paraId="2BAE9D87" w14:textId="77777777" w:rsidR="00A8432E" w:rsidRDefault="00A8432E" w:rsidP="00A8432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Olympijský festival Brno.</w:t>
      </w:r>
    </w:p>
    <w:p w14:paraId="64DE200E" w14:textId="77777777" w:rsidR="00A8432E" w:rsidRDefault="00A8432E" w:rsidP="00A8432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Olympiáda Brno.</w:t>
      </w:r>
    </w:p>
    <w:p w14:paraId="38809506" w14:textId="77777777" w:rsidR="00A8432E" w:rsidRDefault="00A8432E" w:rsidP="00A8432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2x branné cvičení a cvičný požární poplach (zimní a letní verze).</w:t>
      </w:r>
    </w:p>
    <w:p w14:paraId="37E1DC26" w14:textId="77777777" w:rsidR="00A8432E" w:rsidRDefault="00A8432E" w:rsidP="00A8432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Paralympiáda.</w:t>
      </w:r>
    </w:p>
    <w:p w14:paraId="30F0064A" w14:textId="30DEBDEF" w:rsidR="008A0D82" w:rsidRDefault="008A0D82" w:rsidP="00A8432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Turnaj ve florbale v Želešicích.</w:t>
      </w:r>
    </w:p>
    <w:p w14:paraId="1C5F4E08" w14:textId="77777777" w:rsidR="00A8432E" w:rsidRDefault="00A8432E" w:rsidP="00E37CEE">
      <w:pPr>
        <w:jc w:val="both"/>
        <w:rPr>
          <w:rFonts w:asciiTheme="minorHAnsi" w:hAnsiTheme="minorHAnsi" w:cstheme="minorHAnsi"/>
          <w:b/>
          <w:sz w:val="22"/>
          <w:szCs w:val="22"/>
        </w:rPr>
      </w:pPr>
    </w:p>
    <w:p w14:paraId="08E2EDC7" w14:textId="77777777" w:rsidR="008A0D82" w:rsidRDefault="008A0D82" w:rsidP="00E37CEE">
      <w:pPr>
        <w:jc w:val="both"/>
        <w:rPr>
          <w:rFonts w:asciiTheme="minorHAnsi" w:hAnsiTheme="minorHAnsi" w:cstheme="minorHAnsi"/>
          <w:b/>
          <w:sz w:val="22"/>
          <w:szCs w:val="22"/>
        </w:rPr>
      </w:pPr>
    </w:p>
    <w:tbl>
      <w:tblPr>
        <w:tblStyle w:val="Mkatabulky"/>
        <w:tblW w:w="0" w:type="auto"/>
        <w:tblLook w:val="04A0" w:firstRow="1" w:lastRow="0" w:firstColumn="1" w:lastColumn="0" w:noHBand="0" w:noVBand="1"/>
      </w:tblPr>
      <w:tblGrid>
        <w:gridCol w:w="1979"/>
        <w:gridCol w:w="5244"/>
        <w:gridCol w:w="1837"/>
      </w:tblGrid>
      <w:tr w:rsidR="00A8432E" w14:paraId="58F49F67" w14:textId="77777777" w:rsidTr="00A8432E">
        <w:tc>
          <w:tcPr>
            <w:tcW w:w="1979" w:type="dxa"/>
            <w:tcBorders>
              <w:top w:val="single" w:sz="4" w:space="0" w:color="auto"/>
              <w:left w:val="single" w:sz="4" w:space="0" w:color="auto"/>
              <w:bottom w:val="single" w:sz="4" w:space="0" w:color="auto"/>
              <w:right w:val="single" w:sz="4" w:space="0" w:color="auto"/>
            </w:tcBorders>
            <w:hideMark/>
          </w:tcPr>
          <w:p w14:paraId="71038FA6" w14:textId="77777777" w:rsidR="00A8432E" w:rsidRDefault="00A8432E">
            <w:pPr>
              <w:jc w:val="center"/>
              <w:rPr>
                <w:b/>
                <w:sz w:val="24"/>
                <w:szCs w:val="24"/>
              </w:rPr>
            </w:pPr>
            <w:r>
              <w:rPr>
                <w:b/>
                <w:bCs/>
                <w:color w:val="000000"/>
                <w:sz w:val="24"/>
                <w:szCs w:val="24"/>
              </w:rPr>
              <w:t>měsíc</w:t>
            </w:r>
          </w:p>
        </w:tc>
        <w:tc>
          <w:tcPr>
            <w:tcW w:w="5244" w:type="dxa"/>
            <w:tcBorders>
              <w:top w:val="single" w:sz="4" w:space="0" w:color="auto"/>
              <w:left w:val="single" w:sz="4" w:space="0" w:color="auto"/>
              <w:bottom w:val="single" w:sz="4" w:space="0" w:color="auto"/>
              <w:right w:val="single" w:sz="4" w:space="0" w:color="auto"/>
            </w:tcBorders>
            <w:hideMark/>
          </w:tcPr>
          <w:p w14:paraId="30AACB91" w14:textId="77777777" w:rsidR="00A8432E" w:rsidRDefault="00A8432E">
            <w:pPr>
              <w:jc w:val="center"/>
              <w:rPr>
                <w:b/>
                <w:sz w:val="24"/>
                <w:szCs w:val="24"/>
              </w:rPr>
            </w:pPr>
            <w:r>
              <w:rPr>
                <w:b/>
                <w:sz w:val="24"/>
                <w:szCs w:val="24"/>
              </w:rPr>
              <w:t>akce</w:t>
            </w:r>
          </w:p>
        </w:tc>
        <w:tc>
          <w:tcPr>
            <w:tcW w:w="1837" w:type="dxa"/>
            <w:tcBorders>
              <w:top w:val="single" w:sz="4" w:space="0" w:color="auto"/>
              <w:left w:val="single" w:sz="4" w:space="0" w:color="auto"/>
              <w:bottom w:val="single" w:sz="4" w:space="0" w:color="auto"/>
              <w:right w:val="single" w:sz="4" w:space="0" w:color="auto"/>
            </w:tcBorders>
            <w:hideMark/>
          </w:tcPr>
          <w:p w14:paraId="235041AF" w14:textId="77777777" w:rsidR="00A8432E" w:rsidRDefault="00A8432E">
            <w:pPr>
              <w:jc w:val="center"/>
              <w:rPr>
                <w:b/>
                <w:sz w:val="24"/>
                <w:szCs w:val="24"/>
              </w:rPr>
            </w:pPr>
            <w:r>
              <w:rPr>
                <w:b/>
                <w:bCs/>
                <w:color w:val="000000"/>
                <w:sz w:val="24"/>
                <w:szCs w:val="24"/>
              </w:rPr>
              <w:t>účast</w:t>
            </w:r>
          </w:p>
        </w:tc>
      </w:tr>
      <w:tr w:rsidR="00A8432E" w14:paraId="04B4027B" w14:textId="77777777" w:rsidTr="00E53A1E">
        <w:tc>
          <w:tcPr>
            <w:tcW w:w="19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94218A" w14:textId="389096C5" w:rsidR="00A8432E" w:rsidRPr="00E53A1E" w:rsidRDefault="00A8432E" w:rsidP="00A8432E">
            <w:pPr>
              <w:jc w:val="center"/>
              <w:rPr>
                <w:b/>
                <w:sz w:val="24"/>
                <w:szCs w:val="24"/>
              </w:rPr>
            </w:pPr>
            <w:r w:rsidRPr="00E53A1E">
              <w:rPr>
                <w:b/>
                <w:sz w:val="24"/>
                <w:szCs w:val="24"/>
              </w:rPr>
              <w:t>07.</w:t>
            </w:r>
            <w:r w:rsidR="00E53A1E">
              <w:rPr>
                <w:b/>
                <w:sz w:val="24"/>
                <w:szCs w:val="24"/>
              </w:rPr>
              <w:t xml:space="preserve"> </w:t>
            </w:r>
            <w:r w:rsidRPr="00E53A1E">
              <w:rPr>
                <w:b/>
                <w:sz w:val="24"/>
                <w:szCs w:val="24"/>
              </w:rPr>
              <w:t>09.</w:t>
            </w:r>
            <w:r w:rsidR="00E53A1E">
              <w:rPr>
                <w:b/>
                <w:sz w:val="24"/>
                <w:szCs w:val="24"/>
              </w:rPr>
              <w:t xml:space="preserve"> </w:t>
            </w:r>
            <w:r w:rsidRPr="00E53A1E">
              <w:rPr>
                <w:b/>
                <w:sz w:val="24"/>
                <w:szCs w:val="24"/>
              </w:rPr>
              <w:t>2022</w:t>
            </w:r>
          </w:p>
        </w:tc>
        <w:tc>
          <w:tcPr>
            <w:tcW w:w="5244" w:type="dxa"/>
            <w:tcBorders>
              <w:top w:val="single" w:sz="4" w:space="0" w:color="auto"/>
              <w:left w:val="single" w:sz="4" w:space="0" w:color="auto"/>
              <w:bottom w:val="single" w:sz="4" w:space="0" w:color="auto"/>
              <w:right w:val="single" w:sz="4" w:space="0" w:color="auto"/>
            </w:tcBorders>
            <w:hideMark/>
          </w:tcPr>
          <w:p w14:paraId="3CD76CEC" w14:textId="2CA94D70" w:rsidR="00A8432E" w:rsidRPr="00E53A1E" w:rsidRDefault="00A8432E">
            <w:pPr>
              <w:jc w:val="center"/>
              <w:rPr>
                <w:b/>
                <w:sz w:val="24"/>
                <w:szCs w:val="24"/>
              </w:rPr>
            </w:pPr>
            <w:r w:rsidRPr="00E53A1E">
              <w:rPr>
                <w:b/>
                <w:sz w:val="24"/>
                <w:szCs w:val="24"/>
              </w:rPr>
              <w:t>Sportovní den</w:t>
            </w:r>
            <w:r w:rsidR="00F05C1C">
              <w:rPr>
                <w:b/>
                <w:sz w:val="24"/>
                <w:szCs w:val="24"/>
              </w:rPr>
              <w:t xml:space="preserve"> </w:t>
            </w:r>
            <w:r w:rsidRPr="00E53A1E">
              <w:rPr>
                <w:b/>
                <w:sz w:val="24"/>
                <w:szCs w:val="24"/>
              </w:rPr>
              <w:t>(atletický čtyřboj)</w:t>
            </w:r>
          </w:p>
        </w:tc>
        <w:tc>
          <w:tcPr>
            <w:tcW w:w="1837" w:type="dxa"/>
            <w:tcBorders>
              <w:top w:val="single" w:sz="4" w:space="0" w:color="auto"/>
              <w:left w:val="single" w:sz="4" w:space="0" w:color="auto"/>
              <w:bottom w:val="single" w:sz="4" w:space="0" w:color="auto"/>
              <w:right w:val="single" w:sz="4" w:space="0" w:color="auto"/>
            </w:tcBorders>
            <w:hideMark/>
          </w:tcPr>
          <w:p w14:paraId="2F7A5FA5" w14:textId="77777777" w:rsidR="00A8432E" w:rsidRPr="00E53A1E" w:rsidRDefault="00A8432E">
            <w:pPr>
              <w:rPr>
                <w:b/>
                <w:sz w:val="24"/>
                <w:szCs w:val="24"/>
              </w:rPr>
            </w:pPr>
            <w:r w:rsidRPr="00E53A1E">
              <w:rPr>
                <w:b/>
                <w:sz w:val="24"/>
                <w:szCs w:val="24"/>
              </w:rPr>
              <w:t>Cela škola</w:t>
            </w:r>
          </w:p>
        </w:tc>
      </w:tr>
      <w:tr w:rsidR="00A8432E" w14:paraId="654162FB" w14:textId="77777777" w:rsidTr="00A8432E">
        <w:tc>
          <w:tcPr>
            <w:tcW w:w="1979" w:type="dxa"/>
            <w:tcBorders>
              <w:top w:val="single" w:sz="4" w:space="0" w:color="auto"/>
              <w:left w:val="single" w:sz="4" w:space="0" w:color="auto"/>
              <w:bottom w:val="single" w:sz="4" w:space="0" w:color="auto"/>
              <w:right w:val="single" w:sz="4" w:space="0" w:color="auto"/>
            </w:tcBorders>
            <w:hideMark/>
          </w:tcPr>
          <w:p w14:paraId="08CFCB61" w14:textId="14AA01EC" w:rsidR="00A8432E" w:rsidRPr="00E53A1E" w:rsidRDefault="00A8432E" w:rsidP="00A8432E">
            <w:pPr>
              <w:jc w:val="center"/>
              <w:rPr>
                <w:b/>
                <w:sz w:val="24"/>
                <w:szCs w:val="24"/>
              </w:rPr>
            </w:pPr>
            <w:r w:rsidRPr="00E53A1E">
              <w:rPr>
                <w:b/>
                <w:sz w:val="24"/>
                <w:szCs w:val="24"/>
              </w:rPr>
              <w:t>13.</w:t>
            </w:r>
            <w:r w:rsidR="00E53A1E">
              <w:rPr>
                <w:b/>
                <w:sz w:val="24"/>
                <w:szCs w:val="24"/>
              </w:rPr>
              <w:t xml:space="preserve"> </w:t>
            </w:r>
            <w:r w:rsidRPr="00E53A1E">
              <w:rPr>
                <w:b/>
                <w:sz w:val="24"/>
                <w:szCs w:val="24"/>
              </w:rPr>
              <w:t>10.</w:t>
            </w:r>
            <w:r w:rsidR="00E53A1E">
              <w:rPr>
                <w:b/>
                <w:sz w:val="24"/>
                <w:szCs w:val="24"/>
              </w:rPr>
              <w:t xml:space="preserve"> </w:t>
            </w:r>
            <w:r w:rsidRPr="00E53A1E">
              <w:rPr>
                <w:b/>
                <w:sz w:val="24"/>
                <w:szCs w:val="24"/>
              </w:rPr>
              <w:t>2022</w:t>
            </w:r>
          </w:p>
        </w:tc>
        <w:tc>
          <w:tcPr>
            <w:tcW w:w="5244" w:type="dxa"/>
            <w:tcBorders>
              <w:top w:val="single" w:sz="4" w:space="0" w:color="auto"/>
              <w:left w:val="single" w:sz="4" w:space="0" w:color="auto"/>
              <w:bottom w:val="single" w:sz="4" w:space="0" w:color="auto"/>
              <w:right w:val="single" w:sz="4" w:space="0" w:color="auto"/>
            </w:tcBorders>
            <w:hideMark/>
          </w:tcPr>
          <w:p w14:paraId="26B9FF8A" w14:textId="77777777" w:rsidR="00A8432E" w:rsidRPr="00E53A1E" w:rsidRDefault="00A8432E">
            <w:pPr>
              <w:jc w:val="center"/>
              <w:rPr>
                <w:b/>
                <w:sz w:val="24"/>
                <w:szCs w:val="24"/>
              </w:rPr>
            </w:pPr>
            <w:r w:rsidRPr="00E53A1E">
              <w:rPr>
                <w:b/>
                <w:sz w:val="24"/>
                <w:szCs w:val="24"/>
              </w:rPr>
              <w:t>Branné cvičení</w:t>
            </w:r>
          </w:p>
        </w:tc>
        <w:tc>
          <w:tcPr>
            <w:tcW w:w="1837" w:type="dxa"/>
            <w:tcBorders>
              <w:top w:val="single" w:sz="4" w:space="0" w:color="auto"/>
              <w:left w:val="single" w:sz="4" w:space="0" w:color="auto"/>
              <w:bottom w:val="single" w:sz="4" w:space="0" w:color="auto"/>
              <w:right w:val="single" w:sz="4" w:space="0" w:color="auto"/>
            </w:tcBorders>
            <w:hideMark/>
          </w:tcPr>
          <w:p w14:paraId="488D068E" w14:textId="77777777" w:rsidR="00A8432E" w:rsidRPr="00E53A1E" w:rsidRDefault="00A8432E">
            <w:pPr>
              <w:rPr>
                <w:b/>
                <w:sz w:val="24"/>
                <w:szCs w:val="24"/>
              </w:rPr>
            </w:pPr>
            <w:r w:rsidRPr="00E53A1E">
              <w:rPr>
                <w:b/>
                <w:sz w:val="24"/>
                <w:szCs w:val="24"/>
              </w:rPr>
              <w:t>Cela škola</w:t>
            </w:r>
          </w:p>
        </w:tc>
      </w:tr>
      <w:tr w:rsidR="00A8432E" w14:paraId="46351B61" w14:textId="77777777" w:rsidTr="00A8432E">
        <w:tc>
          <w:tcPr>
            <w:tcW w:w="1979" w:type="dxa"/>
            <w:tcBorders>
              <w:top w:val="single" w:sz="4" w:space="0" w:color="auto"/>
              <w:left w:val="single" w:sz="4" w:space="0" w:color="auto"/>
              <w:bottom w:val="single" w:sz="4" w:space="0" w:color="auto"/>
              <w:right w:val="single" w:sz="4" w:space="0" w:color="auto"/>
            </w:tcBorders>
            <w:hideMark/>
          </w:tcPr>
          <w:p w14:paraId="35B14CFC" w14:textId="1DBE6CBE" w:rsidR="00A8432E" w:rsidRPr="00E53A1E" w:rsidRDefault="00A8432E" w:rsidP="00A8432E">
            <w:pPr>
              <w:jc w:val="center"/>
              <w:rPr>
                <w:b/>
                <w:sz w:val="24"/>
                <w:szCs w:val="24"/>
              </w:rPr>
            </w:pPr>
            <w:r w:rsidRPr="00E53A1E">
              <w:rPr>
                <w:b/>
                <w:sz w:val="24"/>
                <w:szCs w:val="24"/>
              </w:rPr>
              <w:t>22.</w:t>
            </w:r>
            <w:r w:rsidR="00E53A1E">
              <w:rPr>
                <w:b/>
                <w:sz w:val="24"/>
                <w:szCs w:val="24"/>
              </w:rPr>
              <w:t xml:space="preserve"> </w:t>
            </w:r>
            <w:r w:rsidRPr="00E53A1E">
              <w:rPr>
                <w:b/>
                <w:sz w:val="24"/>
                <w:szCs w:val="24"/>
              </w:rPr>
              <w:t>09.</w:t>
            </w:r>
            <w:r w:rsidR="00E53A1E">
              <w:rPr>
                <w:b/>
                <w:sz w:val="24"/>
                <w:szCs w:val="24"/>
              </w:rPr>
              <w:t xml:space="preserve"> </w:t>
            </w:r>
            <w:r w:rsidRPr="00E53A1E">
              <w:rPr>
                <w:b/>
                <w:sz w:val="24"/>
                <w:szCs w:val="24"/>
              </w:rPr>
              <w:t>2022</w:t>
            </w:r>
          </w:p>
        </w:tc>
        <w:tc>
          <w:tcPr>
            <w:tcW w:w="5244" w:type="dxa"/>
            <w:tcBorders>
              <w:top w:val="single" w:sz="4" w:space="0" w:color="auto"/>
              <w:left w:val="single" w:sz="4" w:space="0" w:color="auto"/>
              <w:bottom w:val="single" w:sz="4" w:space="0" w:color="auto"/>
              <w:right w:val="single" w:sz="4" w:space="0" w:color="auto"/>
            </w:tcBorders>
            <w:hideMark/>
          </w:tcPr>
          <w:p w14:paraId="6DE32B26" w14:textId="77777777" w:rsidR="00A8432E" w:rsidRPr="00E53A1E" w:rsidRDefault="00A8432E">
            <w:pPr>
              <w:jc w:val="center"/>
              <w:rPr>
                <w:b/>
                <w:sz w:val="24"/>
                <w:szCs w:val="24"/>
              </w:rPr>
            </w:pPr>
            <w:r w:rsidRPr="00E53A1E">
              <w:rPr>
                <w:b/>
                <w:sz w:val="24"/>
                <w:szCs w:val="24"/>
              </w:rPr>
              <w:t>Dopravní hřiště</w:t>
            </w:r>
          </w:p>
        </w:tc>
        <w:tc>
          <w:tcPr>
            <w:tcW w:w="1837" w:type="dxa"/>
            <w:tcBorders>
              <w:top w:val="single" w:sz="4" w:space="0" w:color="auto"/>
              <w:left w:val="single" w:sz="4" w:space="0" w:color="auto"/>
              <w:bottom w:val="single" w:sz="4" w:space="0" w:color="auto"/>
              <w:right w:val="single" w:sz="4" w:space="0" w:color="auto"/>
            </w:tcBorders>
            <w:hideMark/>
          </w:tcPr>
          <w:p w14:paraId="3EFB3536" w14:textId="48E12EBE" w:rsidR="00A8432E" w:rsidRPr="00E53A1E" w:rsidRDefault="00A8432E">
            <w:pPr>
              <w:jc w:val="center"/>
              <w:rPr>
                <w:b/>
                <w:sz w:val="24"/>
                <w:szCs w:val="24"/>
              </w:rPr>
            </w:pPr>
            <w:r w:rsidRPr="00E53A1E">
              <w:rPr>
                <w:b/>
                <w:sz w:val="24"/>
                <w:szCs w:val="24"/>
              </w:rPr>
              <w:t>I, stupeň</w:t>
            </w:r>
          </w:p>
        </w:tc>
      </w:tr>
      <w:tr w:rsidR="00A8432E" w14:paraId="60AF5583" w14:textId="77777777" w:rsidTr="00A8432E">
        <w:tc>
          <w:tcPr>
            <w:tcW w:w="1979" w:type="dxa"/>
            <w:tcBorders>
              <w:top w:val="single" w:sz="4" w:space="0" w:color="auto"/>
              <w:left w:val="single" w:sz="4" w:space="0" w:color="auto"/>
              <w:bottom w:val="single" w:sz="4" w:space="0" w:color="auto"/>
              <w:right w:val="single" w:sz="4" w:space="0" w:color="auto"/>
            </w:tcBorders>
            <w:hideMark/>
          </w:tcPr>
          <w:p w14:paraId="7E682C01" w14:textId="58F31E3D" w:rsidR="00A8432E" w:rsidRPr="00E53A1E" w:rsidRDefault="00E53A1E" w:rsidP="00E53A1E">
            <w:pPr>
              <w:pStyle w:val="Odstavecseseznamem"/>
              <w:numPr>
                <w:ilvl w:val="0"/>
                <w:numId w:val="34"/>
              </w:numPr>
              <w:tabs>
                <w:tab w:val="left" w:pos="164"/>
                <w:tab w:val="left" w:pos="447"/>
              </w:tabs>
              <w:ind w:right="174"/>
              <w:jc w:val="both"/>
              <w:rPr>
                <w:b/>
                <w:sz w:val="24"/>
                <w:szCs w:val="24"/>
              </w:rPr>
            </w:pPr>
            <w:r>
              <w:rPr>
                <w:b/>
                <w:sz w:val="24"/>
                <w:szCs w:val="24"/>
              </w:rPr>
              <w:t>11. 2022</w:t>
            </w:r>
          </w:p>
        </w:tc>
        <w:tc>
          <w:tcPr>
            <w:tcW w:w="5244" w:type="dxa"/>
            <w:tcBorders>
              <w:top w:val="single" w:sz="4" w:space="0" w:color="auto"/>
              <w:left w:val="single" w:sz="4" w:space="0" w:color="auto"/>
              <w:bottom w:val="single" w:sz="4" w:space="0" w:color="auto"/>
              <w:right w:val="single" w:sz="4" w:space="0" w:color="auto"/>
            </w:tcBorders>
            <w:hideMark/>
          </w:tcPr>
          <w:p w14:paraId="7D6D2569" w14:textId="77777777" w:rsidR="00A8432E" w:rsidRPr="00E53A1E" w:rsidRDefault="00A8432E">
            <w:pPr>
              <w:jc w:val="center"/>
              <w:rPr>
                <w:b/>
                <w:sz w:val="24"/>
                <w:szCs w:val="24"/>
              </w:rPr>
            </w:pPr>
            <w:r w:rsidRPr="00E53A1E">
              <w:rPr>
                <w:b/>
                <w:sz w:val="24"/>
                <w:szCs w:val="24"/>
              </w:rPr>
              <w:t xml:space="preserve">Malá sálová kopaná </w:t>
            </w:r>
          </w:p>
        </w:tc>
        <w:tc>
          <w:tcPr>
            <w:tcW w:w="1837" w:type="dxa"/>
            <w:tcBorders>
              <w:top w:val="single" w:sz="4" w:space="0" w:color="auto"/>
              <w:left w:val="single" w:sz="4" w:space="0" w:color="auto"/>
              <w:bottom w:val="single" w:sz="4" w:space="0" w:color="auto"/>
              <w:right w:val="single" w:sz="4" w:space="0" w:color="auto"/>
            </w:tcBorders>
            <w:hideMark/>
          </w:tcPr>
          <w:p w14:paraId="5F412182" w14:textId="77777777" w:rsidR="00A8432E" w:rsidRPr="00E53A1E" w:rsidRDefault="00A8432E">
            <w:pPr>
              <w:jc w:val="center"/>
              <w:rPr>
                <w:b/>
                <w:sz w:val="24"/>
                <w:szCs w:val="24"/>
              </w:rPr>
            </w:pPr>
            <w:r w:rsidRPr="00E53A1E">
              <w:rPr>
                <w:b/>
                <w:sz w:val="24"/>
                <w:szCs w:val="24"/>
              </w:rPr>
              <w:t>8 žaku</w:t>
            </w:r>
          </w:p>
        </w:tc>
      </w:tr>
      <w:tr w:rsidR="00A8432E" w14:paraId="2D01D88D" w14:textId="77777777" w:rsidTr="00A8432E">
        <w:tc>
          <w:tcPr>
            <w:tcW w:w="1979" w:type="dxa"/>
            <w:tcBorders>
              <w:top w:val="single" w:sz="4" w:space="0" w:color="auto"/>
              <w:left w:val="single" w:sz="4" w:space="0" w:color="auto"/>
              <w:bottom w:val="single" w:sz="4" w:space="0" w:color="auto"/>
              <w:right w:val="single" w:sz="4" w:space="0" w:color="auto"/>
            </w:tcBorders>
            <w:hideMark/>
          </w:tcPr>
          <w:p w14:paraId="417061E6" w14:textId="39ED17E6" w:rsidR="00A8432E" w:rsidRPr="00E53A1E" w:rsidRDefault="00A8432E" w:rsidP="00A8432E">
            <w:pPr>
              <w:jc w:val="center"/>
              <w:rPr>
                <w:b/>
                <w:sz w:val="24"/>
                <w:szCs w:val="24"/>
              </w:rPr>
            </w:pPr>
            <w:r w:rsidRPr="00E53A1E">
              <w:rPr>
                <w:b/>
                <w:sz w:val="24"/>
                <w:szCs w:val="24"/>
              </w:rPr>
              <w:t>11.</w:t>
            </w:r>
            <w:r w:rsidR="00E53A1E">
              <w:rPr>
                <w:b/>
                <w:sz w:val="24"/>
                <w:szCs w:val="24"/>
              </w:rPr>
              <w:t xml:space="preserve"> </w:t>
            </w:r>
            <w:r w:rsidRPr="00E53A1E">
              <w:rPr>
                <w:b/>
                <w:sz w:val="24"/>
                <w:szCs w:val="24"/>
              </w:rPr>
              <w:t>11.</w:t>
            </w:r>
            <w:r w:rsidR="00E53A1E">
              <w:rPr>
                <w:b/>
                <w:sz w:val="24"/>
                <w:szCs w:val="24"/>
              </w:rPr>
              <w:t xml:space="preserve"> </w:t>
            </w:r>
            <w:r w:rsidRPr="00E53A1E">
              <w:rPr>
                <w:b/>
                <w:sz w:val="24"/>
                <w:szCs w:val="24"/>
              </w:rPr>
              <w:t>2022</w:t>
            </w:r>
          </w:p>
        </w:tc>
        <w:tc>
          <w:tcPr>
            <w:tcW w:w="5244" w:type="dxa"/>
            <w:tcBorders>
              <w:top w:val="single" w:sz="4" w:space="0" w:color="auto"/>
              <w:left w:val="single" w:sz="4" w:space="0" w:color="auto"/>
              <w:bottom w:val="single" w:sz="4" w:space="0" w:color="auto"/>
              <w:right w:val="single" w:sz="4" w:space="0" w:color="auto"/>
            </w:tcBorders>
            <w:hideMark/>
          </w:tcPr>
          <w:p w14:paraId="0F689032" w14:textId="77777777" w:rsidR="00A8432E" w:rsidRPr="00E53A1E" w:rsidRDefault="00A8432E">
            <w:pPr>
              <w:jc w:val="center"/>
              <w:rPr>
                <w:b/>
                <w:sz w:val="24"/>
                <w:szCs w:val="24"/>
              </w:rPr>
            </w:pPr>
            <w:r w:rsidRPr="00E53A1E">
              <w:rPr>
                <w:b/>
                <w:sz w:val="24"/>
                <w:szCs w:val="24"/>
              </w:rPr>
              <w:t>ČEPS CUP Adamov</w:t>
            </w:r>
          </w:p>
        </w:tc>
        <w:tc>
          <w:tcPr>
            <w:tcW w:w="1837" w:type="dxa"/>
            <w:tcBorders>
              <w:top w:val="single" w:sz="4" w:space="0" w:color="auto"/>
              <w:left w:val="single" w:sz="4" w:space="0" w:color="auto"/>
              <w:bottom w:val="single" w:sz="4" w:space="0" w:color="auto"/>
              <w:right w:val="single" w:sz="4" w:space="0" w:color="auto"/>
            </w:tcBorders>
            <w:hideMark/>
          </w:tcPr>
          <w:p w14:paraId="39708743" w14:textId="77777777" w:rsidR="00A8432E" w:rsidRPr="00E53A1E" w:rsidRDefault="00A8432E">
            <w:pPr>
              <w:jc w:val="center"/>
              <w:rPr>
                <w:b/>
                <w:sz w:val="24"/>
                <w:szCs w:val="24"/>
              </w:rPr>
            </w:pPr>
            <w:r w:rsidRPr="00E53A1E">
              <w:rPr>
                <w:b/>
                <w:sz w:val="24"/>
                <w:szCs w:val="24"/>
              </w:rPr>
              <w:t>8 žáku</w:t>
            </w:r>
          </w:p>
        </w:tc>
      </w:tr>
      <w:tr w:rsidR="00A8432E" w14:paraId="212603D1" w14:textId="77777777" w:rsidTr="00A8432E">
        <w:tc>
          <w:tcPr>
            <w:tcW w:w="1979" w:type="dxa"/>
            <w:tcBorders>
              <w:top w:val="single" w:sz="4" w:space="0" w:color="auto"/>
              <w:left w:val="single" w:sz="4" w:space="0" w:color="auto"/>
              <w:bottom w:val="single" w:sz="4" w:space="0" w:color="auto"/>
              <w:right w:val="single" w:sz="4" w:space="0" w:color="auto"/>
            </w:tcBorders>
            <w:hideMark/>
          </w:tcPr>
          <w:p w14:paraId="3ADD7071" w14:textId="5A1A0B46" w:rsidR="00A8432E" w:rsidRPr="00E53A1E" w:rsidRDefault="00A8432E" w:rsidP="00A8432E">
            <w:pPr>
              <w:jc w:val="center"/>
              <w:rPr>
                <w:b/>
                <w:sz w:val="24"/>
                <w:szCs w:val="24"/>
              </w:rPr>
            </w:pPr>
            <w:r w:rsidRPr="00E53A1E">
              <w:rPr>
                <w:b/>
                <w:sz w:val="24"/>
                <w:szCs w:val="24"/>
              </w:rPr>
              <w:t>29.</w:t>
            </w:r>
            <w:r w:rsidR="00E53A1E">
              <w:rPr>
                <w:b/>
                <w:sz w:val="24"/>
                <w:szCs w:val="24"/>
              </w:rPr>
              <w:t xml:space="preserve"> </w:t>
            </w:r>
            <w:r w:rsidRPr="00E53A1E">
              <w:rPr>
                <w:b/>
                <w:sz w:val="24"/>
                <w:szCs w:val="24"/>
              </w:rPr>
              <w:t>11.</w:t>
            </w:r>
            <w:r w:rsidR="00E53A1E">
              <w:rPr>
                <w:b/>
                <w:sz w:val="24"/>
                <w:szCs w:val="24"/>
              </w:rPr>
              <w:t xml:space="preserve"> </w:t>
            </w:r>
            <w:r w:rsidRPr="00E53A1E">
              <w:rPr>
                <w:b/>
                <w:sz w:val="24"/>
                <w:szCs w:val="24"/>
              </w:rPr>
              <w:t>2022</w:t>
            </w:r>
          </w:p>
        </w:tc>
        <w:tc>
          <w:tcPr>
            <w:tcW w:w="5244" w:type="dxa"/>
            <w:tcBorders>
              <w:top w:val="single" w:sz="4" w:space="0" w:color="auto"/>
              <w:left w:val="single" w:sz="4" w:space="0" w:color="auto"/>
              <w:bottom w:val="single" w:sz="4" w:space="0" w:color="auto"/>
              <w:right w:val="single" w:sz="4" w:space="0" w:color="auto"/>
            </w:tcBorders>
            <w:hideMark/>
          </w:tcPr>
          <w:p w14:paraId="5C2F6302" w14:textId="77777777" w:rsidR="00A8432E" w:rsidRPr="00E53A1E" w:rsidRDefault="00A8432E">
            <w:pPr>
              <w:jc w:val="center"/>
              <w:rPr>
                <w:b/>
                <w:sz w:val="24"/>
                <w:szCs w:val="24"/>
              </w:rPr>
            </w:pPr>
            <w:r w:rsidRPr="00E53A1E">
              <w:rPr>
                <w:b/>
                <w:sz w:val="24"/>
                <w:szCs w:val="24"/>
              </w:rPr>
              <w:t>Člověče nezlob se</w:t>
            </w:r>
          </w:p>
        </w:tc>
        <w:tc>
          <w:tcPr>
            <w:tcW w:w="1837" w:type="dxa"/>
            <w:tcBorders>
              <w:top w:val="single" w:sz="4" w:space="0" w:color="auto"/>
              <w:left w:val="single" w:sz="4" w:space="0" w:color="auto"/>
              <w:bottom w:val="single" w:sz="4" w:space="0" w:color="auto"/>
              <w:right w:val="single" w:sz="4" w:space="0" w:color="auto"/>
            </w:tcBorders>
            <w:hideMark/>
          </w:tcPr>
          <w:p w14:paraId="20F63A44" w14:textId="77777777" w:rsidR="00A8432E" w:rsidRPr="00E53A1E" w:rsidRDefault="00A8432E">
            <w:pPr>
              <w:jc w:val="center"/>
              <w:rPr>
                <w:b/>
                <w:sz w:val="24"/>
                <w:szCs w:val="24"/>
              </w:rPr>
            </w:pPr>
            <w:r w:rsidRPr="00E53A1E">
              <w:rPr>
                <w:b/>
                <w:sz w:val="24"/>
                <w:szCs w:val="24"/>
              </w:rPr>
              <w:t>4 žáci</w:t>
            </w:r>
          </w:p>
        </w:tc>
      </w:tr>
      <w:tr w:rsidR="00A8432E" w14:paraId="5BE5D00D" w14:textId="77777777" w:rsidTr="00A8432E">
        <w:tc>
          <w:tcPr>
            <w:tcW w:w="1979" w:type="dxa"/>
            <w:tcBorders>
              <w:top w:val="single" w:sz="4" w:space="0" w:color="auto"/>
              <w:left w:val="single" w:sz="4" w:space="0" w:color="auto"/>
              <w:bottom w:val="single" w:sz="4" w:space="0" w:color="auto"/>
              <w:right w:val="single" w:sz="4" w:space="0" w:color="auto"/>
            </w:tcBorders>
            <w:hideMark/>
          </w:tcPr>
          <w:p w14:paraId="49A986D6" w14:textId="7EF86513" w:rsidR="00A8432E" w:rsidRPr="00E53A1E" w:rsidRDefault="00A8432E">
            <w:pPr>
              <w:jc w:val="center"/>
              <w:rPr>
                <w:b/>
                <w:sz w:val="24"/>
                <w:szCs w:val="24"/>
              </w:rPr>
            </w:pPr>
            <w:r w:rsidRPr="00E53A1E">
              <w:rPr>
                <w:b/>
                <w:sz w:val="24"/>
                <w:szCs w:val="24"/>
              </w:rPr>
              <w:t>21.</w:t>
            </w:r>
            <w:r w:rsidR="00E53A1E">
              <w:rPr>
                <w:b/>
                <w:sz w:val="24"/>
                <w:szCs w:val="24"/>
              </w:rPr>
              <w:t xml:space="preserve"> </w:t>
            </w:r>
            <w:r w:rsidRPr="00E53A1E">
              <w:rPr>
                <w:b/>
                <w:sz w:val="24"/>
                <w:szCs w:val="24"/>
              </w:rPr>
              <w:t>03.</w:t>
            </w:r>
            <w:r w:rsidR="00E53A1E">
              <w:rPr>
                <w:b/>
                <w:sz w:val="24"/>
                <w:szCs w:val="24"/>
              </w:rPr>
              <w:t xml:space="preserve"> </w:t>
            </w:r>
            <w:r w:rsidRPr="00E53A1E">
              <w:rPr>
                <w:b/>
                <w:sz w:val="24"/>
                <w:szCs w:val="24"/>
              </w:rPr>
              <w:t>2023</w:t>
            </w:r>
          </w:p>
        </w:tc>
        <w:tc>
          <w:tcPr>
            <w:tcW w:w="5244" w:type="dxa"/>
            <w:tcBorders>
              <w:top w:val="single" w:sz="4" w:space="0" w:color="auto"/>
              <w:left w:val="single" w:sz="4" w:space="0" w:color="auto"/>
              <w:bottom w:val="single" w:sz="4" w:space="0" w:color="auto"/>
              <w:right w:val="single" w:sz="4" w:space="0" w:color="auto"/>
            </w:tcBorders>
            <w:hideMark/>
          </w:tcPr>
          <w:p w14:paraId="07A6A1AD" w14:textId="77777777" w:rsidR="00A8432E" w:rsidRPr="00E53A1E" w:rsidRDefault="00A8432E">
            <w:pPr>
              <w:jc w:val="center"/>
              <w:rPr>
                <w:b/>
                <w:sz w:val="24"/>
                <w:szCs w:val="24"/>
              </w:rPr>
            </w:pPr>
            <w:r w:rsidRPr="00E53A1E">
              <w:rPr>
                <w:b/>
                <w:sz w:val="24"/>
                <w:szCs w:val="24"/>
              </w:rPr>
              <w:t>Florbal, Brno</w:t>
            </w:r>
          </w:p>
        </w:tc>
        <w:tc>
          <w:tcPr>
            <w:tcW w:w="1837" w:type="dxa"/>
            <w:tcBorders>
              <w:top w:val="single" w:sz="4" w:space="0" w:color="auto"/>
              <w:left w:val="single" w:sz="4" w:space="0" w:color="auto"/>
              <w:bottom w:val="single" w:sz="4" w:space="0" w:color="auto"/>
              <w:right w:val="single" w:sz="4" w:space="0" w:color="auto"/>
            </w:tcBorders>
            <w:hideMark/>
          </w:tcPr>
          <w:p w14:paraId="1E952CD6" w14:textId="77777777" w:rsidR="00A8432E" w:rsidRPr="00E53A1E" w:rsidRDefault="00A8432E">
            <w:pPr>
              <w:jc w:val="center"/>
              <w:rPr>
                <w:b/>
                <w:sz w:val="24"/>
                <w:szCs w:val="24"/>
              </w:rPr>
            </w:pPr>
            <w:r w:rsidRPr="00E53A1E">
              <w:rPr>
                <w:b/>
                <w:sz w:val="24"/>
                <w:szCs w:val="24"/>
              </w:rPr>
              <w:t>8 žáku</w:t>
            </w:r>
          </w:p>
        </w:tc>
      </w:tr>
      <w:tr w:rsidR="00A8432E" w14:paraId="3B0B287A" w14:textId="77777777" w:rsidTr="00A8432E">
        <w:tc>
          <w:tcPr>
            <w:tcW w:w="1979" w:type="dxa"/>
            <w:tcBorders>
              <w:top w:val="single" w:sz="4" w:space="0" w:color="auto"/>
              <w:left w:val="single" w:sz="4" w:space="0" w:color="auto"/>
              <w:bottom w:val="single" w:sz="4" w:space="0" w:color="auto"/>
              <w:right w:val="single" w:sz="4" w:space="0" w:color="auto"/>
            </w:tcBorders>
            <w:hideMark/>
          </w:tcPr>
          <w:p w14:paraId="1A6B7969" w14:textId="0162DAAA" w:rsidR="00A8432E" w:rsidRPr="00E53A1E" w:rsidRDefault="00A8432E">
            <w:pPr>
              <w:jc w:val="center"/>
              <w:rPr>
                <w:b/>
                <w:sz w:val="24"/>
                <w:szCs w:val="24"/>
              </w:rPr>
            </w:pPr>
            <w:r w:rsidRPr="00E53A1E">
              <w:rPr>
                <w:b/>
                <w:sz w:val="24"/>
                <w:szCs w:val="24"/>
              </w:rPr>
              <w:t>27.</w:t>
            </w:r>
            <w:r w:rsidR="00E53A1E">
              <w:rPr>
                <w:b/>
                <w:sz w:val="24"/>
                <w:szCs w:val="24"/>
              </w:rPr>
              <w:t xml:space="preserve"> </w:t>
            </w:r>
            <w:r w:rsidRPr="00E53A1E">
              <w:rPr>
                <w:b/>
                <w:sz w:val="24"/>
                <w:szCs w:val="24"/>
              </w:rPr>
              <w:t>03.</w:t>
            </w:r>
            <w:r w:rsidR="00E53A1E">
              <w:rPr>
                <w:b/>
                <w:sz w:val="24"/>
                <w:szCs w:val="24"/>
              </w:rPr>
              <w:t xml:space="preserve"> </w:t>
            </w:r>
            <w:r w:rsidRPr="00E53A1E">
              <w:rPr>
                <w:b/>
                <w:sz w:val="24"/>
                <w:szCs w:val="24"/>
              </w:rPr>
              <w:t>2023</w:t>
            </w:r>
          </w:p>
        </w:tc>
        <w:tc>
          <w:tcPr>
            <w:tcW w:w="5244" w:type="dxa"/>
            <w:tcBorders>
              <w:top w:val="single" w:sz="4" w:space="0" w:color="auto"/>
              <w:left w:val="single" w:sz="4" w:space="0" w:color="auto"/>
              <w:bottom w:val="single" w:sz="4" w:space="0" w:color="auto"/>
              <w:right w:val="single" w:sz="4" w:space="0" w:color="auto"/>
            </w:tcBorders>
            <w:hideMark/>
          </w:tcPr>
          <w:p w14:paraId="281D8032" w14:textId="77777777" w:rsidR="00A8432E" w:rsidRPr="00E53A1E" w:rsidRDefault="00A8432E">
            <w:pPr>
              <w:jc w:val="center"/>
              <w:rPr>
                <w:b/>
                <w:sz w:val="24"/>
                <w:szCs w:val="24"/>
              </w:rPr>
            </w:pPr>
            <w:r w:rsidRPr="00E53A1E">
              <w:rPr>
                <w:b/>
                <w:sz w:val="24"/>
                <w:szCs w:val="24"/>
              </w:rPr>
              <w:t>Sportovní den</w:t>
            </w:r>
          </w:p>
        </w:tc>
        <w:tc>
          <w:tcPr>
            <w:tcW w:w="1837" w:type="dxa"/>
            <w:tcBorders>
              <w:top w:val="single" w:sz="4" w:space="0" w:color="auto"/>
              <w:left w:val="single" w:sz="4" w:space="0" w:color="auto"/>
              <w:bottom w:val="single" w:sz="4" w:space="0" w:color="auto"/>
              <w:right w:val="single" w:sz="4" w:space="0" w:color="auto"/>
            </w:tcBorders>
            <w:hideMark/>
          </w:tcPr>
          <w:p w14:paraId="0ECBC9D8" w14:textId="77777777" w:rsidR="00A8432E" w:rsidRPr="00E53A1E" w:rsidRDefault="00A8432E">
            <w:pPr>
              <w:rPr>
                <w:b/>
                <w:sz w:val="24"/>
                <w:szCs w:val="24"/>
              </w:rPr>
            </w:pPr>
            <w:r w:rsidRPr="00E53A1E">
              <w:rPr>
                <w:b/>
                <w:sz w:val="24"/>
                <w:szCs w:val="24"/>
              </w:rPr>
              <w:t>Cela škola</w:t>
            </w:r>
          </w:p>
        </w:tc>
      </w:tr>
      <w:tr w:rsidR="00A8432E" w14:paraId="7BB8BF83" w14:textId="77777777" w:rsidTr="00A8432E">
        <w:tc>
          <w:tcPr>
            <w:tcW w:w="1979" w:type="dxa"/>
            <w:tcBorders>
              <w:top w:val="single" w:sz="4" w:space="0" w:color="auto"/>
              <w:left w:val="single" w:sz="4" w:space="0" w:color="auto"/>
              <w:bottom w:val="single" w:sz="4" w:space="0" w:color="auto"/>
              <w:right w:val="single" w:sz="4" w:space="0" w:color="auto"/>
            </w:tcBorders>
            <w:hideMark/>
          </w:tcPr>
          <w:p w14:paraId="636F1339" w14:textId="1D423BE3" w:rsidR="00A8432E" w:rsidRPr="00E53A1E" w:rsidRDefault="00A8432E" w:rsidP="00E53A1E">
            <w:pPr>
              <w:pStyle w:val="Odstavecseseznamem"/>
              <w:numPr>
                <w:ilvl w:val="0"/>
                <w:numId w:val="17"/>
              </w:numPr>
              <w:ind w:left="447" w:hanging="425"/>
              <w:jc w:val="center"/>
              <w:rPr>
                <w:b/>
                <w:sz w:val="24"/>
                <w:szCs w:val="24"/>
              </w:rPr>
            </w:pPr>
            <w:r w:rsidRPr="00E53A1E">
              <w:rPr>
                <w:b/>
                <w:sz w:val="24"/>
                <w:szCs w:val="24"/>
              </w:rPr>
              <w:t>05.</w:t>
            </w:r>
            <w:r w:rsidR="00E53A1E">
              <w:rPr>
                <w:b/>
                <w:sz w:val="24"/>
                <w:szCs w:val="24"/>
              </w:rPr>
              <w:t xml:space="preserve"> </w:t>
            </w:r>
            <w:r w:rsidRPr="00E53A1E">
              <w:rPr>
                <w:b/>
                <w:sz w:val="24"/>
                <w:szCs w:val="24"/>
              </w:rPr>
              <w:t>2023</w:t>
            </w:r>
          </w:p>
        </w:tc>
        <w:tc>
          <w:tcPr>
            <w:tcW w:w="5244" w:type="dxa"/>
            <w:tcBorders>
              <w:top w:val="single" w:sz="4" w:space="0" w:color="auto"/>
              <w:left w:val="single" w:sz="4" w:space="0" w:color="auto"/>
              <w:bottom w:val="single" w:sz="4" w:space="0" w:color="auto"/>
              <w:right w:val="single" w:sz="4" w:space="0" w:color="auto"/>
            </w:tcBorders>
            <w:hideMark/>
          </w:tcPr>
          <w:p w14:paraId="374169E5" w14:textId="77777777" w:rsidR="00A8432E" w:rsidRPr="00E53A1E" w:rsidRDefault="00A8432E">
            <w:pPr>
              <w:jc w:val="center"/>
              <w:rPr>
                <w:b/>
                <w:sz w:val="24"/>
                <w:szCs w:val="24"/>
              </w:rPr>
            </w:pPr>
            <w:r w:rsidRPr="00E53A1E">
              <w:rPr>
                <w:b/>
                <w:sz w:val="24"/>
                <w:szCs w:val="24"/>
              </w:rPr>
              <w:t>Přehazovaná Tišnov, I místo</w:t>
            </w:r>
          </w:p>
        </w:tc>
        <w:tc>
          <w:tcPr>
            <w:tcW w:w="1837" w:type="dxa"/>
            <w:tcBorders>
              <w:top w:val="single" w:sz="4" w:space="0" w:color="auto"/>
              <w:left w:val="single" w:sz="4" w:space="0" w:color="auto"/>
              <w:bottom w:val="single" w:sz="4" w:space="0" w:color="auto"/>
              <w:right w:val="single" w:sz="4" w:space="0" w:color="auto"/>
            </w:tcBorders>
            <w:hideMark/>
          </w:tcPr>
          <w:p w14:paraId="63883727" w14:textId="77777777" w:rsidR="00A8432E" w:rsidRPr="00E53A1E" w:rsidRDefault="00A8432E">
            <w:pPr>
              <w:jc w:val="center"/>
              <w:rPr>
                <w:b/>
                <w:sz w:val="24"/>
                <w:szCs w:val="24"/>
              </w:rPr>
            </w:pPr>
            <w:r w:rsidRPr="00E53A1E">
              <w:rPr>
                <w:b/>
                <w:sz w:val="24"/>
                <w:szCs w:val="24"/>
              </w:rPr>
              <w:t>8 žaku</w:t>
            </w:r>
          </w:p>
        </w:tc>
      </w:tr>
      <w:tr w:rsidR="00A8432E" w14:paraId="146E713D" w14:textId="77777777" w:rsidTr="00A8432E">
        <w:tc>
          <w:tcPr>
            <w:tcW w:w="1979" w:type="dxa"/>
            <w:tcBorders>
              <w:top w:val="single" w:sz="4" w:space="0" w:color="auto"/>
              <w:left w:val="single" w:sz="4" w:space="0" w:color="auto"/>
              <w:bottom w:val="single" w:sz="4" w:space="0" w:color="auto"/>
              <w:right w:val="single" w:sz="4" w:space="0" w:color="auto"/>
            </w:tcBorders>
            <w:hideMark/>
          </w:tcPr>
          <w:p w14:paraId="7997F774" w14:textId="34770CFB" w:rsidR="00A8432E" w:rsidRPr="00E53A1E" w:rsidRDefault="00A8432E">
            <w:pPr>
              <w:jc w:val="center"/>
              <w:rPr>
                <w:b/>
                <w:sz w:val="24"/>
                <w:szCs w:val="24"/>
              </w:rPr>
            </w:pPr>
            <w:r w:rsidRPr="00E53A1E">
              <w:rPr>
                <w:b/>
                <w:sz w:val="24"/>
                <w:szCs w:val="24"/>
              </w:rPr>
              <w:t>26.</w:t>
            </w:r>
            <w:r w:rsidR="00E53A1E">
              <w:rPr>
                <w:b/>
                <w:sz w:val="24"/>
                <w:szCs w:val="24"/>
              </w:rPr>
              <w:t xml:space="preserve"> </w:t>
            </w:r>
            <w:r w:rsidRPr="00E53A1E">
              <w:rPr>
                <w:b/>
                <w:sz w:val="24"/>
                <w:szCs w:val="24"/>
              </w:rPr>
              <w:t>05.</w:t>
            </w:r>
            <w:r w:rsidR="00E53A1E">
              <w:rPr>
                <w:b/>
                <w:sz w:val="24"/>
                <w:szCs w:val="24"/>
              </w:rPr>
              <w:t xml:space="preserve"> </w:t>
            </w:r>
            <w:r w:rsidRPr="00E53A1E">
              <w:rPr>
                <w:b/>
                <w:sz w:val="24"/>
                <w:szCs w:val="24"/>
              </w:rPr>
              <w:t>2023</w:t>
            </w:r>
          </w:p>
        </w:tc>
        <w:tc>
          <w:tcPr>
            <w:tcW w:w="5244" w:type="dxa"/>
            <w:tcBorders>
              <w:top w:val="single" w:sz="4" w:space="0" w:color="auto"/>
              <w:left w:val="single" w:sz="4" w:space="0" w:color="auto"/>
              <w:bottom w:val="single" w:sz="4" w:space="0" w:color="auto"/>
              <w:right w:val="single" w:sz="4" w:space="0" w:color="auto"/>
            </w:tcBorders>
            <w:hideMark/>
          </w:tcPr>
          <w:p w14:paraId="55FD0883" w14:textId="77777777" w:rsidR="00A8432E" w:rsidRPr="00E53A1E" w:rsidRDefault="00A8432E">
            <w:pPr>
              <w:jc w:val="center"/>
              <w:rPr>
                <w:b/>
                <w:sz w:val="24"/>
                <w:szCs w:val="24"/>
              </w:rPr>
            </w:pPr>
            <w:r w:rsidRPr="00E53A1E">
              <w:rPr>
                <w:b/>
                <w:sz w:val="24"/>
                <w:szCs w:val="24"/>
              </w:rPr>
              <w:t>Dopravní hřiště</w:t>
            </w:r>
          </w:p>
        </w:tc>
        <w:tc>
          <w:tcPr>
            <w:tcW w:w="1837" w:type="dxa"/>
            <w:tcBorders>
              <w:top w:val="single" w:sz="4" w:space="0" w:color="auto"/>
              <w:left w:val="single" w:sz="4" w:space="0" w:color="auto"/>
              <w:bottom w:val="single" w:sz="4" w:space="0" w:color="auto"/>
              <w:right w:val="single" w:sz="4" w:space="0" w:color="auto"/>
            </w:tcBorders>
            <w:hideMark/>
          </w:tcPr>
          <w:p w14:paraId="673C6EAB" w14:textId="078EB21A" w:rsidR="00A8432E" w:rsidRPr="00E53A1E" w:rsidRDefault="00A8432E">
            <w:pPr>
              <w:jc w:val="center"/>
              <w:rPr>
                <w:b/>
                <w:sz w:val="24"/>
                <w:szCs w:val="24"/>
              </w:rPr>
            </w:pPr>
            <w:r w:rsidRPr="00E53A1E">
              <w:rPr>
                <w:b/>
                <w:sz w:val="24"/>
                <w:szCs w:val="24"/>
              </w:rPr>
              <w:t>I, stupeň</w:t>
            </w:r>
          </w:p>
        </w:tc>
      </w:tr>
      <w:tr w:rsidR="00A8432E" w14:paraId="37FDBD8D" w14:textId="77777777" w:rsidTr="00A8432E">
        <w:tc>
          <w:tcPr>
            <w:tcW w:w="1979" w:type="dxa"/>
            <w:tcBorders>
              <w:top w:val="single" w:sz="4" w:space="0" w:color="auto"/>
              <w:left w:val="single" w:sz="4" w:space="0" w:color="auto"/>
              <w:bottom w:val="single" w:sz="4" w:space="0" w:color="auto"/>
              <w:right w:val="single" w:sz="4" w:space="0" w:color="auto"/>
            </w:tcBorders>
            <w:hideMark/>
          </w:tcPr>
          <w:p w14:paraId="6BFADFD7" w14:textId="4CDAE6DF" w:rsidR="00A8432E" w:rsidRPr="00E53A1E" w:rsidRDefault="00A8432E">
            <w:pPr>
              <w:jc w:val="center"/>
              <w:rPr>
                <w:b/>
                <w:sz w:val="24"/>
                <w:szCs w:val="24"/>
              </w:rPr>
            </w:pPr>
            <w:r w:rsidRPr="00E53A1E">
              <w:rPr>
                <w:b/>
                <w:sz w:val="24"/>
                <w:szCs w:val="24"/>
              </w:rPr>
              <w:t>06.</w:t>
            </w:r>
            <w:r w:rsidR="00E53A1E">
              <w:rPr>
                <w:b/>
                <w:sz w:val="24"/>
                <w:szCs w:val="24"/>
              </w:rPr>
              <w:t xml:space="preserve"> </w:t>
            </w:r>
            <w:r w:rsidRPr="00E53A1E">
              <w:rPr>
                <w:b/>
                <w:sz w:val="24"/>
                <w:szCs w:val="24"/>
              </w:rPr>
              <w:t>06.</w:t>
            </w:r>
            <w:r w:rsidR="00E53A1E">
              <w:rPr>
                <w:b/>
                <w:sz w:val="24"/>
                <w:szCs w:val="24"/>
              </w:rPr>
              <w:t xml:space="preserve"> </w:t>
            </w:r>
            <w:r w:rsidRPr="00E53A1E">
              <w:rPr>
                <w:b/>
                <w:sz w:val="24"/>
                <w:szCs w:val="24"/>
              </w:rPr>
              <w:t>2023</w:t>
            </w:r>
          </w:p>
        </w:tc>
        <w:tc>
          <w:tcPr>
            <w:tcW w:w="5244" w:type="dxa"/>
            <w:tcBorders>
              <w:top w:val="single" w:sz="4" w:space="0" w:color="auto"/>
              <w:left w:val="single" w:sz="4" w:space="0" w:color="auto"/>
              <w:bottom w:val="single" w:sz="4" w:space="0" w:color="auto"/>
              <w:right w:val="single" w:sz="4" w:space="0" w:color="auto"/>
            </w:tcBorders>
            <w:hideMark/>
          </w:tcPr>
          <w:p w14:paraId="126A1B2B" w14:textId="77777777" w:rsidR="00A8432E" w:rsidRPr="00E53A1E" w:rsidRDefault="00A8432E">
            <w:pPr>
              <w:jc w:val="center"/>
              <w:rPr>
                <w:b/>
                <w:sz w:val="24"/>
                <w:szCs w:val="24"/>
              </w:rPr>
            </w:pPr>
            <w:r w:rsidRPr="00E53A1E">
              <w:rPr>
                <w:b/>
                <w:sz w:val="24"/>
                <w:szCs w:val="24"/>
              </w:rPr>
              <w:t>Turnaj v malé kopané, Želešice</w:t>
            </w:r>
          </w:p>
        </w:tc>
        <w:tc>
          <w:tcPr>
            <w:tcW w:w="1837" w:type="dxa"/>
            <w:tcBorders>
              <w:top w:val="single" w:sz="4" w:space="0" w:color="auto"/>
              <w:left w:val="single" w:sz="4" w:space="0" w:color="auto"/>
              <w:bottom w:val="single" w:sz="4" w:space="0" w:color="auto"/>
              <w:right w:val="single" w:sz="4" w:space="0" w:color="auto"/>
            </w:tcBorders>
            <w:hideMark/>
          </w:tcPr>
          <w:p w14:paraId="0BA0EF01" w14:textId="77777777" w:rsidR="00A8432E" w:rsidRPr="00E53A1E" w:rsidRDefault="00A8432E">
            <w:pPr>
              <w:jc w:val="center"/>
              <w:rPr>
                <w:b/>
                <w:sz w:val="24"/>
                <w:szCs w:val="24"/>
              </w:rPr>
            </w:pPr>
            <w:r w:rsidRPr="00E53A1E">
              <w:rPr>
                <w:b/>
                <w:sz w:val="24"/>
                <w:szCs w:val="24"/>
              </w:rPr>
              <w:t>11 žáku</w:t>
            </w:r>
          </w:p>
        </w:tc>
      </w:tr>
      <w:tr w:rsidR="00A8432E" w14:paraId="5B748683" w14:textId="77777777" w:rsidTr="00A8432E">
        <w:tc>
          <w:tcPr>
            <w:tcW w:w="1979" w:type="dxa"/>
            <w:tcBorders>
              <w:top w:val="single" w:sz="4" w:space="0" w:color="auto"/>
              <w:left w:val="single" w:sz="4" w:space="0" w:color="auto"/>
              <w:bottom w:val="single" w:sz="4" w:space="0" w:color="auto"/>
              <w:right w:val="single" w:sz="4" w:space="0" w:color="auto"/>
            </w:tcBorders>
            <w:hideMark/>
          </w:tcPr>
          <w:p w14:paraId="1C5D88F1" w14:textId="198BBC76" w:rsidR="00A8432E" w:rsidRPr="00E53A1E" w:rsidRDefault="00A8432E">
            <w:pPr>
              <w:jc w:val="center"/>
              <w:rPr>
                <w:b/>
                <w:sz w:val="24"/>
                <w:szCs w:val="24"/>
              </w:rPr>
            </w:pPr>
            <w:r w:rsidRPr="00E53A1E">
              <w:rPr>
                <w:b/>
                <w:sz w:val="24"/>
                <w:szCs w:val="24"/>
              </w:rPr>
              <w:t>08.</w:t>
            </w:r>
            <w:r w:rsidR="00E53A1E">
              <w:rPr>
                <w:b/>
                <w:sz w:val="24"/>
                <w:szCs w:val="24"/>
              </w:rPr>
              <w:t xml:space="preserve"> </w:t>
            </w:r>
            <w:r w:rsidRPr="00E53A1E">
              <w:rPr>
                <w:b/>
                <w:sz w:val="24"/>
                <w:szCs w:val="24"/>
              </w:rPr>
              <w:t>06.</w:t>
            </w:r>
            <w:r w:rsidR="00E53A1E">
              <w:rPr>
                <w:b/>
                <w:sz w:val="24"/>
                <w:szCs w:val="24"/>
              </w:rPr>
              <w:t xml:space="preserve"> </w:t>
            </w:r>
            <w:r w:rsidRPr="00E53A1E">
              <w:rPr>
                <w:b/>
                <w:sz w:val="24"/>
                <w:szCs w:val="24"/>
              </w:rPr>
              <w:t>2023</w:t>
            </w:r>
          </w:p>
        </w:tc>
        <w:tc>
          <w:tcPr>
            <w:tcW w:w="5244" w:type="dxa"/>
            <w:tcBorders>
              <w:top w:val="single" w:sz="4" w:space="0" w:color="auto"/>
              <w:left w:val="single" w:sz="4" w:space="0" w:color="auto"/>
              <w:bottom w:val="single" w:sz="4" w:space="0" w:color="auto"/>
              <w:right w:val="single" w:sz="4" w:space="0" w:color="auto"/>
            </w:tcBorders>
            <w:hideMark/>
          </w:tcPr>
          <w:p w14:paraId="4B5B3A4D" w14:textId="77777777" w:rsidR="00A8432E" w:rsidRPr="00E53A1E" w:rsidRDefault="00A8432E">
            <w:pPr>
              <w:jc w:val="center"/>
              <w:rPr>
                <w:b/>
                <w:sz w:val="24"/>
                <w:szCs w:val="24"/>
              </w:rPr>
            </w:pPr>
            <w:r w:rsidRPr="00E53A1E">
              <w:rPr>
                <w:b/>
                <w:sz w:val="24"/>
                <w:szCs w:val="24"/>
              </w:rPr>
              <w:t>PŠD</w:t>
            </w:r>
          </w:p>
        </w:tc>
        <w:tc>
          <w:tcPr>
            <w:tcW w:w="1837" w:type="dxa"/>
            <w:tcBorders>
              <w:top w:val="single" w:sz="4" w:space="0" w:color="auto"/>
              <w:left w:val="single" w:sz="4" w:space="0" w:color="auto"/>
              <w:bottom w:val="single" w:sz="4" w:space="0" w:color="auto"/>
              <w:right w:val="single" w:sz="4" w:space="0" w:color="auto"/>
            </w:tcBorders>
            <w:hideMark/>
          </w:tcPr>
          <w:p w14:paraId="05D87105" w14:textId="77777777" w:rsidR="00A8432E" w:rsidRPr="00E53A1E" w:rsidRDefault="00A8432E">
            <w:pPr>
              <w:jc w:val="center"/>
              <w:rPr>
                <w:b/>
                <w:sz w:val="24"/>
                <w:szCs w:val="24"/>
              </w:rPr>
            </w:pPr>
            <w:r w:rsidRPr="00E53A1E">
              <w:rPr>
                <w:b/>
                <w:sz w:val="24"/>
                <w:szCs w:val="24"/>
              </w:rPr>
              <w:t>Cela škola</w:t>
            </w:r>
          </w:p>
        </w:tc>
      </w:tr>
      <w:tr w:rsidR="00A8432E" w14:paraId="07150C8F" w14:textId="77777777" w:rsidTr="00A8432E">
        <w:tc>
          <w:tcPr>
            <w:tcW w:w="1979" w:type="dxa"/>
            <w:tcBorders>
              <w:top w:val="single" w:sz="4" w:space="0" w:color="auto"/>
              <w:left w:val="single" w:sz="4" w:space="0" w:color="auto"/>
              <w:bottom w:val="single" w:sz="4" w:space="0" w:color="auto"/>
              <w:right w:val="single" w:sz="4" w:space="0" w:color="auto"/>
            </w:tcBorders>
            <w:hideMark/>
          </w:tcPr>
          <w:p w14:paraId="20592430" w14:textId="5BFDA76B" w:rsidR="00A8432E" w:rsidRPr="00E53A1E" w:rsidRDefault="00A8432E">
            <w:pPr>
              <w:jc w:val="center"/>
              <w:rPr>
                <w:b/>
                <w:sz w:val="24"/>
                <w:szCs w:val="24"/>
              </w:rPr>
            </w:pPr>
            <w:r w:rsidRPr="00E53A1E">
              <w:rPr>
                <w:b/>
                <w:sz w:val="24"/>
                <w:szCs w:val="24"/>
              </w:rPr>
              <w:t>15.</w:t>
            </w:r>
            <w:r w:rsidR="00E53A1E">
              <w:rPr>
                <w:b/>
                <w:sz w:val="24"/>
                <w:szCs w:val="24"/>
              </w:rPr>
              <w:t xml:space="preserve"> </w:t>
            </w:r>
            <w:r w:rsidRPr="00E53A1E">
              <w:rPr>
                <w:b/>
                <w:sz w:val="24"/>
                <w:szCs w:val="24"/>
              </w:rPr>
              <w:t>06.</w:t>
            </w:r>
            <w:r w:rsidR="00E53A1E">
              <w:rPr>
                <w:b/>
                <w:sz w:val="24"/>
                <w:szCs w:val="24"/>
              </w:rPr>
              <w:t xml:space="preserve"> </w:t>
            </w:r>
            <w:r w:rsidRPr="00E53A1E">
              <w:rPr>
                <w:b/>
                <w:sz w:val="24"/>
                <w:szCs w:val="24"/>
              </w:rPr>
              <w:t>2023</w:t>
            </w:r>
          </w:p>
        </w:tc>
        <w:tc>
          <w:tcPr>
            <w:tcW w:w="5244" w:type="dxa"/>
            <w:tcBorders>
              <w:top w:val="single" w:sz="4" w:space="0" w:color="auto"/>
              <w:left w:val="single" w:sz="4" w:space="0" w:color="auto"/>
              <w:bottom w:val="single" w:sz="4" w:space="0" w:color="auto"/>
              <w:right w:val="single" w:sz="4" w:space="0" w:color="auto"/>
            </w:tcBorders>
            <w:hideMark/>
          </w:tcPr>
          <w:p w14:paraId="16CDFBB0" w14:textId="77777777" w:rsidR="00A8432E" w:rsidRPr="00E53A1E" w:rsidRDefault="00A8432E">
            <w:pPr>
              <w:jc w:val="center"/>
              <w:rPr>
                <w:b/>
                <w:sz w:val="24"/>
                <w:szCs w:val="24"/>
              </w:rPr>
            </w:pPr>
            <w:r w:rsidRPr="00E53A1E">
              <w:rPr>
                <w:b/>
                <w:sz w:val="24"/>
                <w:szCs w:val="24"/>
              </w:rPr>
              <w:t>Dopravní soutěž</w:t>
            </w:r>
          </w:p>
        </w:tc>
        <w:tc>
          <w:tcPr>
            <w:tcW w:w="1837" w:type="dxa"/>
            <w:tcBorders>
              <w:top w:val="single" w:sz="4" w:space="0" w:color="auto"/>
              <w:left w:val="single" w:sz="4" w:space="0" w:color="auto"/>
              <w:bottom w:val="single" w:sz="4" w:space="0" w:color="auto"/>
              <w:right w:val="single" w:sz="4" w:space="0" w:color="auto"/>
            </w:tcBorders>
            <w:hideMark/>
          </w:tcPr>
          <w:p w14:paraId="773D55E4" w14:textId="77777777" w:rsidR="00A8432E" w:rsidRPr="00E53A1E" w:rsidRDefault="00A8432E">
            <w:pPr>
              <w:jc w:val="center"/>
              <w:rPr>
                <w:b/>
                <w:sz w:val="24"/>
                <w:szCs w:val="24"/>
              </w:rPr>
            </w:pPr>
            <w:r w:rsidRPr="00E53A1E">
              <w:rPr>
                <w:b/>
                <w:sz w:val="24"/>
                <w:szCs w:val="24"/>
              </w:rPr>
              <w:t>20 žaku</w:t>
            </w:r>
          </w:p>
        </w:tc>
      </w:tr>
    </w:tbl>
    <w:tbl>
      <w:tblPr>
        <w:tblW w:w="9645" w:type="dxa"/>
        <w:tblInd w:w="30" w:type="dxa"/>
        <w:tblLayout w:type="fixed"/>
        <w:tblCellMar>
          <w:left w:w="30" w:type="dxa"/>
          <w:right w:w="30" w:type="dxa"/>
        </w:tblCellMar>
        <w:tblLook w:val="04A0" w:firstRow="1" w:lastRow="0" w:firstColumn="1" w:lastColumn="0" w:noHBand="0" w:noVBand="1"/>
      </w:tblPr>
      <w:tblGrid>
        <w:gridCol w:w="2380"/>
        <w:gridCol w:w="4855"/>
        <w:gridCol w:w="2410"/>
      </w:tblGrid>
      <w:tr w:rsidR="00764BD8" w:rsidRPr="00962C20" w14:paraId="10C05959" w14:textId="77777777" w:rsidTr="0044598D">
        <w:trPr>
          <w:trHeight w:val="290"/>
        </w:trPr>
        <w:tc>
          <w:tcPr>
            <w:tcW w:w="2380" w:type="dxa"/>
          </w:tcPr>
          <w:p w14:paraId="4C895EC5" w14:textId="77777777" w:rsidR="00764BD8" w:rsidRPr="00962C20" w:rsidRDefault="00764BD8" w:rsidP="00A8432E">
            <w:pPr>
              <w:spacing w:after="200" w:line="276" w:lineRule="auto"/>
              <w:rPr>
                <w:rFonts w:asciiTheme="minorHAnsi" w:hAnsiTheme="minorHAnsi" w:cstheme="minorHAnsi"/>
                <w:b/>
                <w:sz w:val="22"/>
                <w:szCs w:val="22"/>
                <w:lang w:eastAsia="en-US"/>
              </w:rPr>
            </w:pPr>
          </w:p>
        </w:tc>
        <w:tc>
          <w:tcPr>
            <w:tcW w:w="4855" w:type="dxa"/>
          </w:tcPr>
          <w:p w14:paraId="4D0586E7" w14:textId="77777777" w:rsidR="00764BD8" w:rsidRPr="00962C20" w:rsidRDefault="00764BD8" w:rsidP="0044598D">
            <w:pPr>
              <w:autoSpaceDE w:val="0"/>
              <w:autoSpaceDN w:val="0"/>
              <w:adjustRightInd w:val="0"/>
              <w:spacing w:line="276" w:lineRule="auto"/>
              <w:rPr>
                <w:rFonts w:asciiTheme="minorHAnsi" w:hAnsiTheme="minorHAnsi" w:cstheme="minorHAnsi"/>
                <w:b/>
                <w:bCs/>
                <w:color w:val="000000"/>
                <w:sz w:val="22"/>
                <w:szCs w:val="22"/>
                <w:lang w:eastAsia="en-US"/>
              </w:rPr>
            </w:pPr>
          </w:p>
        </w:tc>
        <w:tc>
          <w:tcPr>
            <w:tcW w:w="2410" w:type="dxa"/>
          </w:tcPr>
          <w:p w14:paraId="681535DD" w14:textId="77777777" w:rsidR="00764BD8" w:rsidRPr="00962C20" w:rsidRDefault="00764BD8" w:rsidP="0044598D">
            <w:pPr>
              <w:autoSpaceDE w:val="0"/>
              <w:autoSpaceDN w:val="0"/>
              <w:adjustRightInd w:val="0"/>
              <w:spacing w:line="276" w:lineRule="auto"/>
              <w:jc w:val="right"/>
              <w:rPr>
                <w:rFonts w:asciiTheme="minorHAnsi" w:hAnsiTheme="minorHAnsi" w:cstheme="minorHAnsi"/>
                <w:color w:val="000000"/>
                <w:sz w:val="22"/>
                <w:szCs w:val="22"/>
                <w:lang w:eastAsia="en-US"/>
              </w:rPr>
            </w:pPr>
          </w:p>
        </w:tc>
      </w:tr>
      <w:tr w:rsidR="00764BD8" w:rsidRPr="00962C20" w14:paraId="7A68927D" w14:textId="77777777" w:rsidTr="0044598D">
        <w:trPr>
          <w:trHeight w:val="276"/>
        </w:trPr>
        <w:tc>
          <w:tcPr>
            <w:tcW w:w="2380" w:type="dxa"/>
          </w:tcPr>
          <w:p w14:paraId="3E305AB0" w14:textId="77777777" w:rsidR="00764BD8" w:rsidRPr="00962C20" w:rsidRDefault="00764BD8" w:rsidP="0044598D">
            <w:pPr>
              <w:autoSpaceDE w:val="0"/>
              <w:autoSpaceDN w:val="0"/>
              <w:adjustRightInd w:val="0"/>
              <w:spacing w:line="276" w:lineRule="auto"/>
              <w:jc w:val="both"/>
              <w:rPr>
                <w:rFonts w:asciiTheme="minorHAnsi" w:hAnsiTheme="minorHAnsi" w:cstheme="minorHAnsi"/>
                <w:color w:val="000000"/>
                <w:lang w:eastAsia="en-US"/>
              </w:rPr>
            </w:pPr>
          </w:p>
        </w:tc>
        <w:tc>
          <w:tcPr>
            <w:tcW w:w="4855" w:type="dxa"/>
          </w:tcPr>
          <w:p w14:paraId="6013E3FB" w14:textId="77777777" w:rsidR="00764BD8" w:rsidRPr="00962C20" w:rsidRDefault="00764BD8" w:rsidP="0044598D">
            <w:pPr>
              <w:autoSpaceDE w:val="0"/>
              <w:autoSpaceDN w:val="0"/>
              <w:adjustRightInd w:val="0"/>
              <w:spacing w:line="276" w:lineRule="auto"/>
              <w:jc w:val="right"/>
              <w:rPr>
                <w:rFonts w:asciiTheme="minorHAnsi" w:hAnsiTheme="minorHAnsi" w:cstheme="minorHAnsi"/>
                <w:color w:val="000000"/>
                <w:lang w:eastAsia="en-US"/>
              </w:rPr>
            </w:pPr>
          </w:p>
        </w:tc>
        <w:tc>
          <w:tcPr>
            <w:tcW w:w="2410" w:type="dxa"/>
          </w:tcPr>
          <w:p w14:paraId="761E1069" w14:textId="77777777" w:rsidR="00764BD8" w:rsidRPr="00962C20" w:rsidRDefault="00764BD8" w:rsidP="0044598D">
            <w:pPr>
              <w:autoSpaceDE w:val="0"/>
              <w:autoSpaceDN w:val="0"/>
              <w:adjustRightInd w:val="0"/>
              <w:spacing w:line="276" w:lineRule="auto"/>
              <w:jc w:val="right"/>
              <w:rPr>
                <w:rFonts w:asciiTheme="minorHAnsi" w:hAnsiTheme="minorHAnsi" w:cstheme="minorHAnsi"/>
                <w:color w:val="000000"/>
                <w:lang w:eastAsia="en-US"/>
              </w:rPr>
            </w:pPr>
          </w:p>
        </w:tc>
      </w:tr>
    </w:tbl>
    <w:p w14:paraId="18C8B97A" w14:textId="77777777" w:rsidR="00764BD8" w:rsidRDefault="00764BD8" w:rsidP="00764BD8">
      <w:pPr>
        <w:numPr>
          <w:ilvl w:val="0"/>
          <w:numId w:val="6"/>
        </w:numPr>
        <w:tabs>
          <w:tab w:val="num" w:pos="360"/>
        </w:tabs>
        <w:ind w:left="2520" w:hanging="2520"/>
        <w:jc w:val="both"/>
        <w:rPr>
          <w:rFonts w:asciiTheme="minorHAnsi" w:hAnsiTheme="minorHAnsi" w:cstheme="minorHAnsi"/>
          <w:b/>
          <w:sz w:val="22"/>
          <w:szCs w:val="22"/>
        </w:rPr>
      </w:pPr>
      <w:r w:rsidRPr="00962C20">
        <w:rPr>
          <w:rFonts w:asciiTheme="minorHAnsi" w:hAnsiTheme="minorHAnsi" w:cstheme="minorHAnsi"/>
          <w:b/>
          <w:sz w:val="22"/>
          <w:szCs w:val="22"/>
        </w:rPr>
        <w:t>Další aktivity :</w:t>
      </w:r>
    </w:p>
    <w:p w14:paraId="67803EBB" w14:textId="77777777" w:rsidR="00764BD8" w:rsidRPr="00962C20" w:rsidRDefault="00764BD8" w:rsidP="00764BD8">
      <w:pPr>
        <w:jc w:val="both"/>
        <w:rPr>
          <w:rFonts w:asciiTheme="minorHAnsi" w:hAnsiTheme="minorHAnsi" w:cstheme="minorHAnsi"/>
          <w:b/>
          <w:sz w:val="22"/>
          <w:szCs w:val="22"/>
        </w:rPr>
      </w:pPr>
    </w:p>
    <w:p w14:paraId="3B567E20" w14:textId="4AA928DA" w:rsidR="00FD5F4C" w:rsidRDefault="00317F82"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Den s Policií ČR.</w:t>
      </w:r>
    </w:p>
    <w:p w14:paraId="0F6F76E1" w14:textId="48548280" w:rsidR="00317F82" w:rsidRDefault="00317F82"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Interaktivní stezka k </w:t>
      </w:r>
      <w:proofErr w:type="spellStart"/>
      <w:r>
        <w:rPr>
          <w:rFonts w:asciiTheme="minorHAnsi" w:hAnsiTheme="minorHAnsi" w:cstheme="minorHAnsi"/>
          <w:sz w:val="22"/>
          <w:szCs w:val="22"/>
        </w:rPr>
        <w:t>Lavečce</w:t>
      </w:r>
      <w:proofErr w:type="spellEnd"/>
      <w:r>
        <w:rPr>
          <w:rFonts w:asciiTheme="minorHAnsi" w:hAnsiTheme="minorHAnsi" w:cstheme="minorHAnsi"/>
          <w:sz w:val="22"/>
          <w:szCs w:val="22"/>
        </w:rPr>
        <w:t>.</w:t>
      </w:r>
    </w:p>
    <w:p w14:paraId="6D1F5093" w14:textId="3608770B" w:rsidR="00317F82" w:rsidRDefault="00317F82"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Přírodovědná exkurze do Domu přírody Moravského krasu.</w:t>
      </w:r>
    </w:p>
    <w:p w14:paraId="7DCBA3FB" w14:textId="403CA4EB" w:rsidR="00317F82" w:rsidRDefault="00317F82" w:rsidP="00764BD8">
      <w:pPr>
        <w:numPr>
          <w:ilvl w:val="0"/>
          <w:numId w:val="22"/>
        </w:numPr>
        <w:tabs>
          <w:tab w:val="clear" w:pos="2520"/>
        </w:tabs>
        <w:ind w:left="709" w:hanging="425"/>
        <w:jc w:val="both"/>
        <w:rPr>
          <w:rFonts w:asciiTheme="minorHAnsi" w:hAnsiTheme="minorHAnsi" w:cstheme="minorHAnsi"/>
          <w:sz w:val="22"/>
          <w:szCs w:val="22"/>
        </w:rPr>
      </w:pPr>
      <w:proofErr w:type="spellStart"/>
      <w:r>
        <w:rPr>
          <w:rFonts w:asciiTheme="minorHAnsi" w:hAnsiTheme="minorHAnsi" w:cstheme="minorHAnsi"/>
          <w:sz w:val="22"/>
          <w:szCs w:val="22"/>
        </w:rPr>
        <w:t>McDonalds</w:t>
      </w:r>
      <w:proofErr w:type="spellEnd"/>
      <w:r>
        <w:rPr>
          <w:rFonts w:asciiTheme="minorHAnsi" w:hAnsiTheme="minorHAnsi" w:cstheme="minorHAnsi"/>
          <w:sz w:val="22"/>
          <w:szCs w:val="22"/>
        </w:rPr>
        <w:t xml:space="preserve"> Cup, Blansko.</w:t>
      </w:r>
    </w:p>
    <w:p w14:paraId="219548E0" w14:textId="77777777" w:rsidR="00317F82" w:rsidRDefault="00317F82"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Návštěva výstavy výtvarných prací žáků školy (výstava mimo budovu školy, pro veřejnost).</w:t>
      </w:r>
    </w:p>
    <w:p w14:paraId="7A16532C" w14:textId="77777777" w:rsidR="00317F82" w:rsidRDefault="00317F82" w:rsidP="00764BD8">
      <w:pPr>
        <w:numPr>
          <w:ilvl w:val="0"/>
          <w:numId w:val="22"/>
        </w:numPr>
        <w:tabs>
          <w:tab w:val="clear" w:pos="2520"/>
        </w:tabs>
        <w:ind w:left="709" w:hanging="425"/>
        <w:jc w:val="both"/>
        <w:rPr>
          <w:rFonts w:asciiTheme="minorHAnsi" w:hAnsiTheme="minorHAnsi" w:cstheme="minorHAnsi"/>
          <w:sz w:val="22"/>
          <w:szCs w:val="22"/>
        </w:rPr>
      </w:pPr>
      <w:proofErr w:type="spellStart"/>
      <w:r>
        <w:rPr>
          <w:rFonts w:asciiTheme="minorHAnsi" w:hAnsiTheme="minorHAnsi" w:cstheme="minorHAnsi"/>
          <w:sz w:val="22"/>
          <w:szCs w:val="22"/>
        </w:rPr>
        <w:t>PolyGram</w:t>
      </w:r>
      <w:proofErr w:type="spellEnd"/>
      <w:r>
        <w:rPr>
          <w:rFonts w:asciiTheme="minorHAnsi" w:hAnsiTheme="minorHAnsi" w:cstheme="minorHAnsi"/>
          <w:sz w:val="22"/>
          <w:szCs w:val="22"/>
        </w:rPr>
        <w:t xml:space="preserve"> Lomená Brno.</w:t>
      </w:r>
    </w:p>
    <w:p w14:paraId="1AAC1C08" w14:textId="5F5A875F" w:rsidR="00B242A4" w:rsidRDefault="00317F82"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Sportovní dny školy</w:t>
      </w:r>
      <w:r w:rsidR="00B242A4">
        <w:rPr>
          <w:rFonts w:asciiTheme="minorHAnsi" w:hAnsiTheme="minorHAnsi" w:cstheme="minorHAnsi"/>
          <w:sz w:val="22"/>
          <w:szCs w:val="22"/>
        </w:rPr>
        <w:t xml:space="preserve"> (přehazovaná, florbal,</w:t>
      </w:r>
      <w:r>
        <w:rPr>
          <w:rFonts w:asciiTheme="minorHAnsi" w:hAnsiTheme="minorHAnsi" w:cstheme="minorHAnsi"/>
          <w:sz w:val="22"/>
          <w:szCs w:val="22"/>
        </w:rPr>
        <w:t>.</w:t>
      </w:r>
    </w:p>
    <w:p w14:paraId="7A8AA148" w14:textId="77777777" w:rsidR="00B242A4" w:rsidRDefault="00B242A4" w:rsidP="00764BD8">
      <w:pPr>
        <w:numPr>
          <w:ilvl w:val="0"/>
          <w:numId w:val="22"/>
        </w:numPr>
        <w:tabs>
          <w:tab w:val="clear" w:pos="2520"/>
        </w:tabs>
        <w:ind w:left="709" w:hanging="425"/>
        <w:jc w:val="both"/>
        <w:rPr>
          <w:rFonts w:asciiTheme="minorHAnsi" w:hAnsiTheme="minorHAnsi" w:cstheme="minorHAnsi"/>
          <w:sz w:val="22"/>
          <w:szCs w:val="22"/>
        </w:rPr>
      </w:pPr>
      <w:proofErr w:type="spellStart"/>
      <w:r>
        <w:rPr>
          <w:rFonts w:asciiTheme="minorHAnsi" w:hAnsiTheme="minorHAnsi" w:cstheme="minorHAnsi"/>
          <w:sz w:val="22"/>
          <w:szCs w:val="22"/>
        </w:rPr>
        <w:t>Klepačov</w:t>
      </w:r>
      <w:proofErr w:type="spellEnd"/>
      <w:r>
        <w:rPr>
          <w:rFonts w:asciiTheme="minorHAnsi" w:hAnsiTheme="minorHAnsi" w:cstheme="minorHAnsi"/>
          <w:sz w:val="22"/>
          <w:szCs w:val="22"/>
        </w:rPr>
        <w:t xml:space="preserve"> – naučná stezka.</w:t>
      </w:r>
    </w:p>
    <w:p w14:paraId="71666D1F" w14:textId="2EC335C8" w:rsidR="00B242A4" w:rsidRDefault="00B242A4"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Muzeum Blansko – aktuální témata (využití permanentky pro školu).</w:t>
      </w:r>
    </w:p>
    <w:p w14:paraId="12F7EAFA" w14:textId="77777777" w:rsidR="00B242A4" w:rsidRDefault="00B242A4"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Muzeum Blansko – velikonoční dílna.</w:t>
      </w:r>
      <w:r w:rsidR="00317F82">
        <w:rPr>
          <w:rFonts w:asciiTheme="minorHAnsi" w:hAnsiTheme="minorHAnsi" w:cstheme="minorHAnsi"/>
          <w:sz w:val="22"/>
          <w:szCs w:val="22"/>
        </w:rPr>
        <w:t xml:space="preserve"> </w:t>
      </w:r>
    </w:p>
    <w:p w14:paraId="639BCE16" w14:textId="77777777" w:rsidR="00B242A4" w:rsidRDefault="00B242A4"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Muzeum Blansko – Středověké hry.</w:t>
      </w:r>
    </w:p>
    <w:p w14:paraId="718FA0A3" w14:textId="7D960752" w:rsidR="00317F82" w:rsidRDefault="00B242A4"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 xml:space="preserve">Výroba soch pro betlém – </w:t>
      </w:r>
      <w:r w:rsidRPr="00B242A4">
        <w:rPr>
          <w:rFonts w:asciiTheme="minorHAnsi" w:hAnsiTheme="minorHAnsi" w:cstheme="minorHAnsi"/>
          <w:b/>
          <w:sz w:val="22"/>
          <w:szCs w:val="22"/>
          <w:u w:val="single"/>
        </w:rPr>
        <w:t>vysílané ve zpravodajství na ČT 1.</w:t>
      </w:r>
      <w:r w:rsidR="00317F82">
        <w:rPr>
          <w:rFonts w:asciiTheme="minorHAnsi" w:hAnsiTheme="minorHAnsi" w:cstheme="minorHAnsi"/>
          <w:sz w:val="22"/>
          <w:szCs w:val="22"/>
        </w:rPr>
        <w:t xml:space="preserve">  </w:t>
      </w:r>
    </w:p>
    <w:p w14:paraId="0D4FDEDB" w14:textId="772A1D2C" w:rsidR="00B242A4" w:rsidRDefault="00B242A4"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Hasiči Blansko – ukázka techniky, zázemí …</w:t>
      </w:r>
    </w:p>
    <w:p w14:paraId="25AE24A3" w14:textId="214511AD" w:rsidR="00B242A4" w:rsidRDefault="00B242A4"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lastRenderedPageBreak/>
        <w:t>Interaktivní besedy ( Tři králové, Velikonoce …).</w:t>
      </w:r>
    </w:p>
    <w:p w14:paraId="71C3D531" w14:textId="55CD65FE" w:rsidR="00B242A4" w:rsidRDefault="00B242A4"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Školní karneval.</w:t>
      </w:r>
    </w:p>
    <w:p w14:paraId="43CEA767" w14:textId="5C1A557B" w:rsidR="0033484A" w:rsidRDefault="0033484A"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Přednáška Policie ČR: Drogy.</w:t>
      </w:r>
    </w:p>
    <w:p w14:paraId="2F63D54D" w14:textId="024E7DB1" w:rsidR="00764BD8" w:rsidRPr="004E2F36" w:rsidRDefault="00764BD8" w:rsidP="00764BD8">
      <w:pPr>
        <w:numPr>
          <w:ilvl w:val="0"/>
          <w:numId w:val="22"/>
        </w:numPr>
        <w:tabs>
          <w:tab w:val="clear" w:pos="2520"/>
        </w:tabs>
        <w:ind w:left="709" w:hanging="425"/>
        <w:jc w:val="both"/>
        <w:rPr>
          <w:rFonts w:asciiTheme="minorHAnsi" w:hAnsiTheme="minorHAnsi" w:cstheme="minorHAnsi"/>
          <w:sz w:val="22"/>
          <w:szCs w:val="22"/>
        </w:rPr>
      </w:pPr>
      <w:r w:rsidRPr="004E2F36">
        <w:rPr>
          <w:rFonts w:asciiTheme="minorHAnsi" w:hAnsiTheme="minorHAnsi" w:cstheme="minorHAnsi"/>
          <w:sz w:val="22"/>
          <w:szCs w:val="22"/>
        </w:rPr>
        <w:t>Výukové středisko LIPKA Brno.</w:t>
      </w:r>
    </w:p>
    <w:p w14:paraId="142D36D6" w14:textId="56BC3FE8" w:rsidR="00E37CEE" w:rsidRDefault="00764BD8" w:rsidP="00764BD8">
      <w:pPr>
        <w:numPr>
          <w:ilvl w:val="0"/>
          <w:numId w:val="22"/>
        </w:numPr>
        <w:tabs>
          <w:tab w:val="clear" w:pos="2520"/>
        </w:tabs>
        <w:ind w:left="709" w:hanging="425"/>
        <w:jc w:val="both"/>
        <w:rPr>
          <w:rFonts w:asciiTheme="minorHAnsi" w:hAnsiTheme="minorHAnsi" w:cstheme="minorHAnsi"/>
          <w:sz w:val="22"/>
          <w:szCs w:val="22"/>
        </w:rPr>
      </w:pPr>
      <w:r w:rsidRPr="004E2F36">
        <w:rPr>
          <w:rFonts w:asciiTheme="minorHAnsi" w:hAnsiTheme="minorHAnsi" w:cstheme="minorHAnsi"/>
          <w:sz w:val="22"/>
          <w:szCs w:val="22"/>
        </w:rPr>
        <w:t>Besedy ve škole</w:t>
      </w:r>
      <w:r w:rsidR="00E37CEE" w:rsidRPr="004E2F36">
        <w:rPr>
          <w:rFonts w:asciiTheme="minorHAnsi" w:hAnsiTheme="minorHAnsi" w:cstheme="minorHAnsi"/>
          <w:sz w:val="22"/>
          <w:szCs w:val="22"/>
        </w:rPr>
        <w:t>:</w:t>
      </w:r>
      <w:r w:rsidR="004E2F36" w:rsidRPr="004E2F36">
        <w:rPr>
          <w:rFonts w:asciiTheme="minorHAnsi" w:hAnsiTheme="minorHAnsi" w:cstheme="minorHAnsi"/>
          <w:sz w:val="22"/>
          <w:szCs w:val="22"/>
        </w:rPr>
        <w:t xml:space="preserve"> Policie ČR – dro</w:t>
      </w:r>
      <w:r w:rsidR="004E2F36">
        <w:rPr>
          <w:rFonts w:asciiTheme="minorHAnsi" w:hAnsiTheme="minorHAnsi" w:cstheme="minorHAnsi"/>
          <w:sz w:val="22"/>
          <w:szCs w:val="22"/>
        </w:rPr>
        <w:t>g</w:t>
      </w:r>
      <w:r w:rsidR="004E2F36" w:rsidRPr="004E2F36">
        <w:rPr>
          <w:rFonts w:asciiTheme="minorHAnsi" w:hAnsiTheme="minorHAnsi" w:cstheme="minorHAnsi"/>
          <w:sz w:val="22"/>
          <w:szCs w:val="22"/>
        </w:rPr>
        <w:t>y.</w:t>
      </w:r>
    </w:p>
    <w:p w14:paraId="0EEC985A" w14:textId="03F68909" w:rsidR="004E2F36" w:rsidRPr="004E2F36" w:rsidRDefault="004E2F36"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Městská knihovna.</w:t>
      </w:r>
    </w:p>
    <w:p w14:paraId="27D9F62A" w14:textId="77777777" w:rsidR="00764BD8" w:rsidRPr="004E2F36" w:rsidRDefault="00764BD8" w:rsidP="00764BD8">
      <w:pPr>
        <w:numPr>
          <w:ilvl w:val="0"/>
          <w:numId w:val="23"/>
        </w:numPr>
        <w:ind w:left="709" w:hanging="425"/>
        <w:jc w:val="both"/>
        <w:rPr>
          <w:rFonts w:asciiTheme="minorHAnsi" w:hAnsiTheme="minorHAnsi" w:cstheme="minorHAnsi"/>
          <w:sz w:val="22"/>
          <w:szCs w:val="22"/>
        </w:rPr>
      </w:pPr>
      <w:r w:rsidRPr="004E2F36">
        <w:rPr>
          <w:rFonts w:asciiTheme="minorHAnsi" w:hAnsiTheme="minorHAnsi" w:cstheme="minorHAnsi"/>
          <w:sz w:val="22"/>
          <w:szCs w:val="22"/>
        </w:rPr>
        <w:t>Muzeum Blansko,</w:t>
      </w:r>
    </w:p>
    <w:p w14:paraId="6FC56A85" w14:textId="27FB1FF4" w:rsidR="00764BD8" w:rsidRDefault="00764BD8" w:rsidP="00764BD8">
      <w:pPr>
        <w:numPr>
          <w:ilvl w:val="0"/>
          <w:numId w:val="23"/>
        </w:numPr>
        <w:ind w:left="709" w:hanging="425"/>
        <w:jc w:val="both"/>
        <w:rPr>
          <w:rFonts w:asciiTheme="minorHAnsi" w:hAnsiTheme="minorHAnsi" w:cstheme="minorHAnsi"/>
          <w:sz w:val="22"/>
          <w:szCs w:val="22"/>
        </w:rPr>
      </w:pPr>
      <w:r w:rsidRPr="004E2F36">
        <w:rPr>
          <w:rFonts w:asciiTheme="minorHAnsi" w:hAnsiTheme="minorHAnsi" w:cstheme="minorHAnsi"/>
          <w:sz w:val="22"/>
          <w:szCs w:val="22"/>
        </w:rPr>
        <w:t>Planeta Země:</w:t>
      </w:r>
      <w:r w:rsidR="004E2F36" w:rsidRPr="004E2F36">
        <w:rPr>
          <w:rFonts w:asciiTheme="minorHAnsi" w:hAnsiTheme="minorHAnsi" w:cstheme="minorHAnsi"/>
          <w:sz w:val="22"/>
          <w:szCs w:val="22"/>
        </w:rPr>
        <w:t xml:space="preserve"> Tajemný Senegal.</w:t>
      </w:r>
    </w:p>
    <w:p w14:paraId="6805A2FD" w14:textId="02939814" w:rsidR="004E2F36" w:rsidRDefault="004E2F36" w:rsidP="00764BD8">
      <w:pPr>
        <w:numPr>
          <w:ilvl w:val="0"/>
          <w:numId w:val="23"/>
        </w:numPr>
        <w:ind w:left="709" w:hanging="425"/>
        <w:jc w:val="both"/>
        <w:rPr>
          <w:rFonts w:asciiTheme="minorHAnsi" w:hAnsiTheme="minorHAnsi" w:cstheme="minorHAnsi"/>
          <w:sz w:val="22"/>
          <w:szCs w:val="22"/>
        </w:rPr>
      </w:pPr>
      <w:r>
        <w:rPr>
          <w:rFonts w:asciiTheme="minorHAnsi" w:hAnsiTheme="minorHAnsi" w:cstheme="minorHAnsi"/>
          <w:sz w:val="22"/>
          <w:szCs w:val="22"/>
        </w:rPr>
        <w:t>Divadelní představení: Kytice – balada Vrba.</w:t>
      </w:r>
    </w:p>
    <w:p w14:paraId="3221437A" w14:textId="77777777" w:rsidR="004E2F36" w:rsidRDefault="004E2F36" w:rsidP="00764BD8">
      <w:pPr>
        <w:numPr>
          <w:ilvl w:val="0"/>
          <w:numId w:val="23"/>
        </w:numPr>
        <w:ind w:left="709" w:hanging="425"/>
        <w:jc w:val="both"/>
        <w:rPr>
          <w:rFonts w:asciiTheme="minorHAnsi" w:hAnsiTheme="minorHAnsi" w:cstheme="minorHAnsi"/>
          <w:sz w:val="22"/>
          <w:szCs w:val="22"/>
        </w:rPr>
      </w:pPr>
      <w:r>
        <w:rPr>
          <w:rFonts w:asciiTheme="minorHAnsi" w:hAnsiTheme="minorHAnsi" w:cstheme="minorHAnsi"/>
          <w:sz w:val="22"/>
          <w:szCs w:val="22"/>
        </w:rPr>
        <w:t>Divadelní představení v plenéru: Princezna ze mlýna.</w:t>
      </w:r>
    </w:p>
    <w:p w14:paraId="733DDB14" w14:textId="2E5D69D1" w:rsidR="004E2F36" w:rsidRPr="004E2F36" w:rsidRDefault="004E2F36" w:rsidP="00764BD8">
      <w:pPr>
        <w:numPr>
          <w:ilvl w:val="0"/>
          <w:numId w:val="23"/>
        </w:numPr>
        <w:ind w:left="709" w:hanging="425"/>
        <w:jc w:val="both"/>
        <w:rPr>
          <w:rFonts w:asciiTheme="minorHAnsi" w:hAnsiTheme="minorHAnsi" w:cstheme="minorHAnsi"/>
          <w:sz w:val="22"/>
          <w:szCs w:val="22"/>
        </w:rPr>
      </w:pPr>
      <w:r>
        <w:rPr>
          <w:rFonts w:asciiTheme="minorHAnsi" w:hAnsiTheme="minorHAnsi" w:cstheme="minorHAnsi"/>
          <w:sz w:val="22"/>
          <w:szCs w:val="22"/>
        </w:rPr>
        <w:t xml:space="preserve">BESIP: beseda s Dopravní policií. </w:t>
      </w:r>
    </w:p>
    <w:p w14:paraId="4FD675B2" w14:textId="77777777" w:rsidR="00764BD8" w:rsidRPr="004E2F36" w:rsidRDefault="00764BD8" w:rsidP="00764BD8">
      <w:pPr>
        <w:numPr>
          <w:ilvl w:val="0"/>
          <w:numId w:val="7"/>
        </w:numPr>
        <w:ind w:left="709" w:hanging="425"/>
        <w:jc w:val="both"/>
        <w:rPr>
          <w:rFonts w:asciiTheme="minorHAnsi" w:hAnsiTheme="minorHAnsi" w:cstheme="minorHAnsi"/>
          <w:sz w:val="22"/>
          <w:szCs w:val="22"/>
        </w:rPr>
      </w:pPr>
      <w:r w:rsidRPr="004E2F36">
        <w:rPr>
          <w:rFonts w:asciiTheme="minorHAnsi" w:hAnsiTheme="minorHAnsi" w:cstheme="minorHAnsi"/>
          <w:sz w:val="22"/>
          <w:szCs w:val="22"/>
        </w:rPr>
        <w:t>participující veřejnost:</w:t>
      </w:r>
    </w:p>
    <w:p w14:paraId="716DFCA3" w14:textId="581535D6" w:rsidR="00764BD8" w:rsidRPr="004E2F36" w:rsidRDefault="002D2276" w:rsidP="00764BD8">
      <w:pPr>
        <w:pStyle w:val="Odstavecseseznamem"/>
        <w:numPr>
          <w:ilvl w:val="0"/>
          <w:numId w:val="14"/>
        </w:numPr>
        <w:tabs>
          <w:tab w:val="left" w:pos="851"/>
          <w:tab w:val="left" w:pos="1985"/>
        </w:tabs>
        <w:ind w:left="567" w:firstLine="142"/>
        <w:rPr>
          <w:rFonts w:asciiTheme="minorHAnsi" w:hAnsiTheme="minorHAnsi" w:cstheme="minorHAnsi"/>
          <w:sz w:val="22"/>
          <w:szCs w:val="22"/>
        </w:rPr>
      </w:pPr>
      <w:r w:rsidRPr="004E2F36">
        <w:rPr>
          <w:rFonts w:asciiTheme="minorHAnsi" w:hAnsiTheme="minorHAnsi" w:cstheme="minorHAnsi"/>
          <w:sz w:val="22"/>
          <w:szCs w:val="22"/>
        </w:rPr>
        <w:t>školní akademie</w:t>
      </w:r>
      <w:r w:rsidR="00764BD8" w:rsidRPr="004E2F36">
        <w:rPr>
          <w:rFonts w:asciiTheme="minorHAnsi" w:hAnsiTheme="minorHAnsi" w:cstheme="minorHAnsi"/>
          <w:sz w:val="22"/>
          <w:szCs w:val="22"/>
        </w:rPr>
        <w:t>,</w:t>
      </w:r>
    </w:p>
    <w:p w14:paraId="55135346" w14:textId="57D31A01" w:rsidR="008A7DA9" w:rsidRDefault="008A7DA9" w:rsidP="008A7DA9">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2037B4F7" w14:textId="77777777" w:rsidR="008A0D82" w:rsidRDefault="008A0D82" w:rsidP="008A7DA9">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0E45F93F" w14:textId="7B1BC2D3" w:rsidR="00206DE0" w:rsidRPr="00C94B65" w:rsidRDefault="00C94B65" w:rsidP="0044598D">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sidRPr="00C94B65">
        <w:rPr>
          <w:rFonts w:asciiTheme="minorHAnsi" w:hAnsiTheme="minorHAnsi" w:cstheme="minorHAnsi"/>
          <w:b/>
          <w:sz w:val="28"/>
          <w:szCs w:val="28"/>
          <w14:shadow w14:blurRad="50800" w14:dist="38100" w14:dir="2700000" w14:sx="100000" w14:sy="100000" w14:kx="0" w14:ky="0" w14:algn="tl">
            <w14:srgbClr w14:val="000000">
              <w14:alpha w14:val="60000"/>
            </w14:srgbClr>
          </w14:shadow>
        </w:rPr>
        <w:t xml:space="preserve"> </w:t>
      </w:r>
      <w:r w:rsidR="008A7DA9" w:rsidRPr="00C94B65">
        <w:rPr>
          <w:rFonts w:asciiTheme="minorHAnsi" w:hAnsiTheme="minorHAnsi" w:cstheme="minorHAnsi"/>
          <w:b/>
          <w:sz w:val="28"/>
          <w:szCs w:val="28"/>
          <w14:shadow w14:blurRad="50800" w14:dist="38100" w14:dir="2700000" w14:sx="100000" w14:sy="100000" w14:kx="0" w14:ky="0" w14:algn="tl">
            <w14:srgbClr w14:val="000000">
              <w14:alpha w14:val="60000"/>
            </w14:srgbClr>
          </w14:shadow>
        </w:rPr>
        <w:t>Výsledky vzdělávání žáků podle cílů stanovených vzdělávacími programy</w:t>
      </w:r>
    </w:p>
    <w:p w14:paraId="776B43B3" w14:textId="77777777" w:rsidR="00E473A7" w:rsidRDefault="00E473A7" w:rsidP="007A4A69">
      <w:pPr>
        <w:ind w:left="28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p w14:paraId="70C1887D" w14:textId="3ABC476B" w:rsidR="00F3679C" w:rsidRPr="00F3679C" w:rsidRDefault="00F3679C" w:rsidP="00F3679C">
      <w:pPr>
        <w:pStyle w:val="Default"/>
        <w:ind w:left="426"/>
        <w:jc w:val="both"/>
        <w:rPr>
          <w:rFonts w:asciiTheme="minorHAnsi" w:hAnsiTheme="minorHAnsi" w:cstheme="minorHAnsi"/>
          <w:sz w:val="22"/>
          <w:szCs w:val="22"/>
        </w:rPr>
      </w:pPr>
      <w:r>
        <w:rPr>
          <w:rFonts w:asciiTheme="minorHAnsi" w:hAnsiTheme="minorHAnsi" w:cstheme="minorHAnsi"/>
          <w:sz w:val="22"/>
          <w:szCs w:val="22"/>
        </w:rPr>
        <w:t>Škola má vypracovanou s</w:t>
      </w:r>
      <w:r w:rsidRPr="00F3679C">
        <w:rPr>
          <w:rFonts w:asciiTheme="minorHAnsi" w:hAnsiTheme="minorHAnsi" w:cstheme="minorHAnsi"/>
          <w:sz w:val="22"/>
          <w:szCs w:val="22"/>
        </w:rPr>
        <w:t>trategi</w:t>
      </w:r>
      <w:r>
        <w:rPr>
          <w:rFonts w:asciiTheme="minorHAnsi" w:hAnsiTheme="minorHAnsi" w:cstheme="minorHAnsi"/>
          <w:sz w:val="22"/>
          <w:szCs w:val="22"/>
        </w:rPr>
        <w:t>i</w:t>
      </w:r>
      <w:r w:rsidRPr="00F3679C">
        <w:rPr>
          <w:rFonts w:asciiTheme="minorHAnsi" w:hAnsiTheme="minorHAnsi" w:cstheme="minorHAnsi"/>
          <w:sz w:val="22"/>
          <w:szCs w:val="22"/>
        </w:rPr>
        <w:t xml:space="preserve"> předcházení školní neúspěšnosti,  vždy s individuál</w:t>
      </w:r>
      <w:r>
        <w:rPr>
          <w:rFonts w:asciiTheme="minorHAnsi" w:hAnsiTheme="minorHAnsi" w:cstheme="minorHAnsi"/>
          <w:sz w:val="22"/>
          <w:szCs w:val="22"/>
        </w:rPr>
        <w:t>ním</w:t>
      </w:r>
      <w:r w:rsidRPr="00F3679C">
        <w:rPr>
          <w:rFonts w:asciiTheme="minorHAnsi" w:hAnsiTheme="minorHAnsi" w:cstheme="minorHAnsi"/>
          <w:sz w:val="22"/>
          <w:szCs w:val="22"/>
        </w:rPr>
        <w:t xml:space="preserve"> přístupem </w:t>
      </w:r>
      <w:r>
        <w:rPr>
          <w:rFonts w:asciiTheme="minorHAnsi" w:hAnsiTheme="minorHAnsi" w:cstheme="minorHAnsi"/>
          <w:sz w:val="22"/>
          <w:szCs w:val="22"/>
        </w:rPr>
        <w:t xml:space="preserve">   </w:t>
      </w:r>
      <w:r w:rsidRPr="00F3679C">
        <w:rPr>
          <w:rFonts w:asciiTheme="minorHAnsi" w:hAnsiTheme="minorHAnsi" w:cstheme="minorHAnsi"/>
          <w:sz w:val="22"/>
          <w:szCs w:val="22"/>
        </w:rPr>
        <w:t>ke každému žákovi</w:t>
      </w:r>
      <w:r>
        <w:rPr>
          <w:rFonts w:asciiTheme="minorHAnsi" w:hAnsiTheme="minorHAnsi" w:cstheme="minorHAnsi"/>
          <w:sz w:val="22"/>
          <w:szCs w:val="22"/>
        </w:rPr>
        <w:t xml:space="preserve">. Tento dokument je závazný pro všechny učitele. </w:t>
      </w:r>
    </w:p>
    <w:p w14:paraId="56768505" w14:textId="77777777" w:rsidR="00F3679C" w:rsidRDefault="00F3679C" w:rsidP="007A4A69">
      <w:pPr>
        <w:ind w:left="28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p w14:paraId="5FEA3A77" w14:textId="4D7805D6" w:rsidR="00206DE0" w:rsidRDefault="00F3679C" w:rsidP="007A4A69">
      <w:pPr>
        <w:ind w:left="28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Dále v</w:t>
      </w:r>
      <w:r w:rsidR="007A4A69">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iz tabulková část</w:t>
      </w:r>
      <w:r w:rsidR="00576E89">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w:t>
      </w:r>
    </w:p>
    <w:p w14:paraId="5093C2AB" w14:textId="77777777" w:rsidR="00576E89" w:rsidRDefault="00576E89" w:rsidP="007A4A69">
      <w:pPr>
        <w:ind w:left="28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p w14:paraId="48C8FA3C" w14:textId="6A9D4E60" w:rsidR="00576E89" w:rsidRPr="007A4A69" w:rsidRDefault="00576E89" w:rsidP="0033236A">
      <w:pPr>
        <w:ind w:left="426"/>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Škola má vytvořený systém podpory dosahování vzdělávacích cílů – od cílů dlouhodobých až ke krátkodobým. Cíle jsou rozpracovány do</w:t>
      </w:r>
      <w:r w:rsidR="00831D9F">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dokumentů – ŠVP</w:t>
      </w:r>
      <w:r w:rsidR="001D3148">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dále pak do</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roční</w:t>
      </w:r>
      <w:r w:rsidR="001D3148">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ch</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plán</w:t>
      </w:r>
      <w:r w:rsidR="001D3148">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ů</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učitel</w:t>
      </w:r>
      <w:r w:rsidR="001D3148">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ů</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Většina učitelů se snaží o pestré formy výuky, aby vyučování bylo pro žáky zajímavé.</w:t>
      </w:r>
      <w:r w:rsidR="00831D9F">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Učitelé poskytují individuální pomoc v rámci individuálních doučovacích chvilek, volí v hodinách přiměřené cíle, plně respektuj</w:t>
      </w:r>
      <w:r w:rsidR="001D3148">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í</w:t>
      </w:r>
      <w:r w:rsidR="00831D9F">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individuální tempo žáků, jejich zvláštnosti. Většina učitelů má k žákům dobrý přístup, žáci mají pocit, že jim na nich záleží a jsou ochotni se jim věnovat. Žáci mají dostatek prostoru se projevit a u většiny učitelů mohou slušnou formou vyjádřit vlastní názory.  </w:t>
      </w:r>
    </w:p>
    <w:p w14:paraId="111B798B" w14:textId="4B35E6B5" w:rsidR="008A7DA9" w:rsidRDefault="008A7DA9" w:rsidP="008A7DA9">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15954A6E" w14:textId="77777777" w:rsidR="008A0D82" w:rsidRDefault="008A0D82" w:rsidP="008A7DA9">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7FD0B03C" w14:textId="59BCE326" w:rsidR="00C94B65" w:rsidRDefault="00023C0E"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Prevence sociálně patologických jevů, rizikového chování a zajištění podpory žáků s e speciálními vzdělávacími potřebami, nadaných a mimořádně nadaných</w:t>
      </w:r>
    </w:p>
    <w:p w14:paraId="6459A7AB" w14:textId="78728DB6" w:rsidR="00E473A7" w:rsidRPr="00E473A7" w:rsidRDefault="00E473A7" w:rsidP="00E473A7">
      <w:pPr>
        <w:pStyle w:val="Nadpis2"/>
        <w:numPr>
          <w:ilvl w:val="1"/>
          <w:numId w:val="24"/>
        </w:numPr>
        <w:rPr>
          <w:rFonts w:asciiTheme="minorHAnsi" w:hAnsiTheme="minorHAnsi" w:cstheme="minorHAnsi"/>
          <w:color w:val="auto"/>
        </w:rPr>
      </w:pPr>
      <w:bookmarkStart w:id="3" w:name="_Toc112275545"/>
      <w:r>
        <w:rPr>
          <w:rFonts w:asciiTheme="minorHAnsi" w:hAnsiTheme="minorHAnsi" w:cstheme="minorHAnsi"/>
          <w:color w:val="auto"/>
        </w:rPr>
        <w:t>Prevence</w:t>
      </w:r>
      <w:r w:rsidRPr="00E473A7">
        <w:rPr>
          <w:rFonts w:asciiTheme="minorHAnsi" w:hAnsiTheme="minorHAnsi" w:cstheme="minorHAnsi"/>
          <w:color w:val="auto"/>
        </w:rPr>
        <w:t xml:space="preserve"> </w:t>
      </w:r>
      <w:r>
        <w:rPr>
          <w:rFonts w:asciiTheme="minorHAnsi" w:hAnsiTheme="minorHAnsi" w:cstheme="minorHAnsi"/>
          <w:color w:val="auto"/>
        </w:rPr>
        <w:t xml:space="preserve">sociálně </w:t>
      </w:r>
      <w:r w:rsidRPr="00E473A7">
        <w:rPr>
          <w:rFonts w:asciiTheme="minorHAnsi" w:hAnsiTheme="minorHAnsi" w:cstheme="minorHAnsi"/>
          <w:color w:val="auto"/>
        </w:rPr>
        <w:t xml:space="preserve"> </w:t>
      </w:r>
      <w:r>
        <w:rPr>
          <w:rFonts w:asciiTheme="minorHAnsi" w:hAnsiTheme="minorHAnsi" w:cstheme="minorHAnsi"/>
          <w:color w:val="auto"/>
        </w:rPr>
        <w:t>patologických jevů</w:t>
      </w:r>
      <w:r w:rsidRPr="00E473A7">
        <w:rPr>
          <w:rFonts w:asciiTheme="minorHAnsi" w:hAnsiTheme="minorHAnsi" w:cstheme="minorHAnsi"/>
          <w:color w:val="auto"/>
        </w:rPr>
        <w:t xml:space="preserve"> </w:t>
      </w:r>
      <w:r>
        <w:rPr>
          <w:rFonts w:asciiTheme="minorHAnsi" w:hAnsiTheme="minorHAnsi" w:cstheme="minorHAnsi"/>
          <w:color w:val="auto"/>
        </w:rPr>
        <w:t xml:space="preserve">a </w:t>
      </w:r>
      <w:r w:rsidR="008E23B9">
        <w:rPr>
          <w:rFonts w:asciiTheme="minorHAnsi" w:hAnsiTheme="minorHAnsi" w:cstheme="minorHAnsi"/>
          <w:color w:val="auto"/>
        </w:rPr>
        <w:t>r</w:t>
      </w:r>
      <w:r>
        <w:rPr>
          <w:rFonts w:asciiTheme="minorHAnsi" w:hAnsiTheme="minorHAnsi" w:cstheme="minorHAnsi"/>
          <w:color w:val="auto"/>
        </w:rPr>
        <w:t>izikového chování</w:t>
      </w:r>
      <w:r w:rsidR="008E23B9">
        <w:rPr>
          <w:rFonts w:asciiTheme="minorHAnsi" w:hAnsiTheme="minorHAnsi" w:cstheme="minorHAnsi"/>
          <w:color w:val="auto"/>
        </w:rPr>
        <w:t xml:space="preserve"> žáků</w:t>
      </w:r>
    </w:p>
    <w:p w14:paraId="0963CE0E" w14:textId="1C7DC5EC" w:rsidR="00E473A7" w:rsidRDefault="008E23B9" w:rsidP="003E7FB4">
      <w:pPr>
        <w:pStyle w:val="Nadpis2"/>
        <w:numPr>
          <w:ilvl w:val="1"/>
          <w:numId w:val="24"/>
        </w:numPr>
        <w:ind w:left="142" w:firstLine="0"/>
        <w:jc w:val="both"/>
        <w:rPr>
          <w:rFonts w:asciiTheme="minorHAnsi" w:hAnsiTheme="minorHAnsi" w:cstheme="minorHAnsi"/>
          <w:b w:val="0"/>
          <w:bCs w:val="0"/>
          <w:color w:val="auto"/>
          <w:sz w:val="22"/>
          <w:szCs w:val="22"/>
          <w:lang w:eastAsia="en-US"/>
        </w:rPr>
      </w:pPr>
      <w:r w:rsidRPr="008E23B9">
        <w:rPr>
          <w:rFonts w:asciiTheme="minorHAnsi" w:hAnsiTheme="minorHAnsi" w:cstheme="minorHAnsi"/>
          <w:b w:val="0"/>
          <w:bCs w:val="0"/>
          <w:color w:val="auto"/>
          <w:sz w:val="22"/>
          <w:szCs w:val="22"/>
          <w:lang w:eastAsia="en-US"/>
        </w:rPr>
        <w:t xml:space="preserve">Metodik prevence </w:t>
      </w:r>
      <w:r>
        <w:rPr>
          <w:rFonts w:asciiTheme="minorHAnsi" w:hAnsiTheme="minorHAnsi" w:cstheme="minorHAnsi"/>
          <w:b w:val="0"/>
          <w:bCs w:val="0"/>
          <w:color w:val="auto"/>
          <w:sz w:val="22"/>
          <w:szCs w:val="22"/>
          <w:lang w:eastAsia="en-US"/>
        </w:rPr>
        <w:t>je členem školního poradenského pracoviště a úzce spolupracuje se všemi</w:t>
      </w:r>
      <w:r w:rsidR="00802023">
        <w:rPr>
          <w:rFonts w:asciiTheme="minorHAnsi" w:hAnsiTheme="minorHAnsi" w:cstheme="minorHAnsi"/>
          <w:b w:val="0"/>
          <w:bCs w:val="0"/>
          <w:color w:val="auto"/>
          <w:sz w:val="22"/>
          <w:szCs w:val="22"/>
          <w:lang w:eastAsia="en-US"/>
        </w:rPr>
        <w:t xml:space="preserve"> dalšími </w:t>
      </w:r>
      <w:r>
        <w:rPr>
          <w:rFonts w:asciiTheme="minorHAnsi" w:hAnsiTheme="minorHAnsi" w:cstheme="minorHAnsi"/>
          <w:b w:val="0"/>
          <w:bCs w:val="0"/>
          <w:color w:val="auto"/>
          <w:sz w:val="22"/>
          <w:szCs w:val="22"/>
          <w:lang w:eastAsia="en-US"/>
        </w:rPr>
        <w:t xml:space="preserve"> členy. Systematická spolupráce je s koordinátorem sportovních aktivit, </w:t>
      </w:r>
      <w:r w:rsidR="003E7FB4">
        <w:rPr>
          <w:rFonts w:asciiTheme="minorHAnsi" w:hAnsiTheme="minorHAnsi" w:cstheme="minorHAnsi"/>
          <w:b w:val="0"/>
          <w:bCs w:val="0"/>
          <w:color w:val="auto"/>
          <w:sz w:val="22"/>
          <w:szCs w:val="22"/>
          <w:lang w:eastAsia="en-US"/>
        </w:rPr>
        <w:t xml:space="preserve">multikulturní výchovy, environmentální výchovy, rovněž pak se všemi pedagogy. Vyvrcholením </w:t>
      </w:r>
      <w:r w:rsidR="00802023">
        <w:rPr>
          <w:rFonts w:asciiTheme="minorHAnsi" w:hAnsiTheme="minorHAnsi" w:cstheme="minorHAnsi"/>
          <w:b w:val="0"/>
          <w:bCs w:val="0"/>
          <w:color w:val="auto"/>
          <w:sz w:val="22"/>
          <w:szCs w:val="22"/>
          <w:lang w:eastAsia="en-US"/>
        </w:rPr>
        <w:t xml:space="preserve">spolupráce </w:t>
      </w:r>
      <w:r w:rsidR="003E7FB4">
        <w:rPr>
          <w:rFonts w:asciiTheme="minorHAnsi" w:hAnsiTheme="minorHAnsi" w:cstheme="minorHAnsi"/>
          <w:b w:val="0"/>
          <w:bCs w:val="0"/>
          <w:color w:val="auto"/>
          <w:sz w:val="22"/>
          <w:szCs w:val="22"/>
          <w:lang w:eastAsia="en-US"/>
        </w:rPr>
        <w:t xml:space="preserve">je systémově vytvořený plán jeho činnosti, zaměřený hlavně </w:t>
      </w:r>
      <w:r w:rsidR="003E7FB4" w:rsidRPr="003E7FB4">
        <w:rPr>
          <w:rFonts w:asciiTheme="minorHAnsi" w:hAnsiTheme="minorHAnsi" w:cstheme="minorHAnsi"/>
          <w:color w:val="auto"/>
          <w:sz w:val="22"/>
          <w:szCs w:val="22"/>
          <w:lang w:eastAsia="en-US"/>
        </w:rPr>
        <w:t>na prevenci</w:t>
      </w:r>
      <w:r w:rsidR="003E7FB4">
        <w:rPr>
          <w:rFonts w:asciiTheme="minorHAnsi" w:hAnsiTheme="minorHAnsi" w:cstheme="minorHAnsi"/>
          <w:b w:val="0"/>
          <w:bCs w:val="0"/>
          <w:color w:val="auto"/>
          <w:sz w:val="22"/>
          <w:szCs w:val="22"/>
          <w:lang w:eastAsia="en-US"/>
        </w:rPr>
        <w:t xml:space="preserve">. Školní patologická problematika </w:t>
      </w:r>
      <w:r w:rsidR="00466951">
        <w:rPr>
          <w:rFonts w:asciiTheme="minorHAnsi" w:hAnsiTheme="minorHAnsi" w:cstheme="minorHAnsi"/>
          <w:b w:val="0"/>
          <w:bCs w:val="0"/>
          <w:color w:val="auto"/>
          <w:sz w:val="22"/>
          <w:szCs w:val="22"/>
          <w:lang w:eastAsia="en-US"/>
        </w:rPr>
        <w:t xml:space="preserve">dotčených žáků </w:t>
      </w:r>
      <w:r w:rsidR="003E7FB4">
        <w:rPr>
          <w:rFonts w:asciiTheme="minorHAnsi" w:hAnsiTheme="minorHAnsi" w:cstheme="minorHAnsi"/>
          <w:b w:val="0"/>
          <w:bCs w:val="0"/>
          <w:color w:val="auto"/>
          <w:sz w:val="22"/>
          <w:szCs w:val="22"/>
          <w:lang w:eastAsia="en-US"/>
        </w:rPr>
        <w:t xml:space="preserve">byla řešena </w:t>
      </w:r>
      <w:r w:rsidR="00466951">
        <w:rPr>
          <w:rFonts w:asciiTheme="minorHAnsi" w:hAnsiTheme="minorHAnsi" w:cstheme="minorHAnsi"/>
          <w:b w:val="0"/>
          <w:bCs w:val="0"/>
          <w:color w:val="auto"/>
          <w:sz w:val="22"/>
          <w:szCs w:val="22"/>
          <w:lang w:eastAsia="en-US"/>
        </w:rPr>
        <w:t xml:space="preserve">s postupem: prvotně se zákonným zástupcem. Při neúspěšném výsledku  </w:t>
      </w:r>
      <w:r w:rsidR="003E7FB4">
        <w:rPr>
          <w:rFonts w:asciiTheme="minorHAnsi" w:hAnsiTheme="minorHAnsi" w:cstheme="minorHAnsi"/>
          <w:b w:val="0"/>
          <w:bCs w:val="0"/>
          <w:color w:val="auto"/>
          <w:sz w:val="22"/>
          <w:szCs w:val="22"/>
          <w:lang w:eastAsia="en-US"/>
        </w:rPr>
        <w:t xml:space="preserve">se zákonnými </w:t>
      </w:r>
      <w:r w:rsidR="00466951">
        <w:rPr>
          <w:rFonts w:asciiTheme="minorHAnsi" w:hAnsiTheme="minorHAnsi" w:cstheme="minorHAnsi"/>
          <w:b w:val="0"/>
          <w:bCs w:val="0"/>
          <w:color w:val="auto"/>
          <w:sz w:val="22"/>
          <w:szCs w:val="22"/>
          <w:lang w:eastAsia="en-US"/>
        </w:rPr>
        <w:t>zástupci ve výchovné komisi. Při dalším neúspěch s OSPOD nebo Policií ČR</w:t>
      </w:r>
      <w:r w:rsidR="00802023">
        <w:rPr>
          <w:rFonts w:asciiTheme="minorHAnsi" w:hAnsiTheme="minorHAnsi" w:cstheme="minorHAnsi"/>
          <w:b w:val="0"/>
          <w:bCs w:val="0"/>
          <w:color w:val="auto"/>
          <w:sz w:val="22"/>
          <w:szCs w:val="22"/>
          <w:lang w:eastAsia="en-US"/>
        </w:rPr>
        <w:t>.</w:t>
      </w:r>
      <w:r w:rsidR="00466951">
        <w:rPr>
          <w:rFonts w:asciiTheme="minorHAnsi" w:hAnsiTheme="minorHAnsi" w:cstheme="minorHAnsi"/>
          <w:b w:val="0"/>
          <w:bCs w:val="0"/>
          <w:color w:val="auto"/>
          <w:sz w:val="22"/>
          <w:szCs w:val="22"/>
          <w:lang w:eastAsia="en-US"/>
        </w:rPr>
        <w:t xml:space="preserve"> </w:t>
      </w:r>
      <w:r w:rsidR="003E7FB4">
        <w:rPr>
          <w:rFonts w:asciiTheme="minorHAnsi" w:hAnsiTheme="minorHAnsi" w:cstheme="minorHAnsi"/>
          <w:b w:val="0"/>
          <w:bCs w:val="0"/>
          <w:color w:val="auto"/>
          <w:sz w:val="22"/>
          <w:szCs w:val="22"/>
          <w:lang w:eastAsia="en-US"/>
        </w:rPr>
        <w:t xml:space="preserve"> Mimoškolní patologická problematika byla </w:t>
      </w:r>
      <w:r w:rsidR="00802023">
        <w:rPr>
          <w:rFonts w:asciiTheme="minorHAnsi" w:hAnsiTheme="minorHAnsi" w:cstheme="minorHAnsi"/>
          <w:b w:val="0"/>
          <w:bCs w:val="0"/>
          <w:color w:val="auto"/>
          <w:sz w:val="22"/>
          <w:szCs w:val="22"/>
          <w:lang w:eastAsia="en-US"/>
        </w:rPr>
        <w:t xml:space="preserve">vždy </w:t>
      </w:r>
      <w:r w:rsidR="003E7FB4">
        <w:rPr>
          <w:rFonts w:asciiTheme="minorHAnsi" w:hAnsiTheme="minorHAnsi" w:cstheme="minorHAnsi"/>
          <w:b w:val="0"/>
          <w:bCs w:val="0"/>
          <w:color w:val="auto"/>
          <w:sz w:val="22"/>
          <w:szCs w:val="22"/>
          <w:lang w:eastAsia="en-US"/>
        </w:rPr>
        <w:t xml:space="preserve">řešena s OSPOD a Policií ČR. </w:t>
      </w:r>
    </w:p>
    <w:p w14:paraId="201EAF1A" w14:textId="77777777" w:rsidR="00E37CEE" w:rsidRPr="00E37CEE" w:rsidRDefault="00E37CEE" w:rsidP="00E37CEE">
      <w:pPr>
        <w:rPr>
          <w:lang w:eastAsia="en-US"/>
        </w:rPr>
      </w:pPr>
    </w:p>
    <w:p w14:paraId="05DA2B27" w14:textId="77FEE9FF" w:rsidR="00E473A7" w:rsidRPr="00E473A7" w:rsidRDefault="00E473A7" w:rsidP="00E473A7">
      <w:pPr>
        <w:pStyle w:val="Nadpis2"/>
        <w:numPr>
          <w:ilvl w:val="1"/>
          <w:numId w:val="24"/>
        </w:numPr>
        <w:rPr>
          <w:rFonts w:asciiTheme="minorHAnsi" w:hAnsiTheme="minorHAnsi" w:cstheme="minorHAnsi"/>
          <w:color w:val="auto"/>
        </w:rPr>
      </w:pPr>
      <w:r>
        <w:rPr>
          <w:rFonts w:asciiTheme="minorHAnsi" w:hAnsiTheme="minorHAnsi" w:cstheme="minorHAnsi"/>
          <w:color w:val="auto"/>
        </w:rPr>
        <w:t>Zajištění</w:t>
      </w:r>
      <w:r w:rsidRPr="00E473A7">
        <w:rPr>
          <w:rFonts w:asciiTheme="minorHAnsi" w:hAnsiTheme="minorHAnsi" w:cstheme="minorHAnsi"/>
          <w:color w:val="auto"/>
        </w:rPr>
        <w:t xml:space="preserve"> </w:t>
      </w:r>
      <w:r>
        <w:rPr>
          <w:rFonts w:asciiTheme="minorHAnsi" w:hAnsiTheme="minorHAnsi" w:cstheme="minorHAnsi"/>
          <w:color w:val="auto"/>
        </w:rPr>
        <w:t>podpory</w:t>
      </w:r>
      <w:r w:rsidRPr="00E473A7">
        <w:rPr>
          <w:rFonts w:asciiTheme="minorHAnsi" w:hAnsiTheme="minorHAnsi" w:cstheme="minorHAnsi"/>
          <w:color w:val="auto"/>
        </w:rPr>
        <w:t xml:space="preserve"> žáků mimořádně nadaných</w:t>
      </w:r>
      <w:bookmarkEnd w:id="3"/>
    </w:p>
    <w:p w14:paraId="1DB61B96" w14:textId="77777777" w:rsidR="00E473A7" w:rsidRPr="00E473A7" w:rsidRDefault="00E473A7" w:rsidP="00E473A7"/>
    <w:p w14:paraId="6E4D079B" w14:textId="663CFA48" w:rsidR="00E473A7" w:rsidRDefault="00E473A7" w:rsidP="00E473A7">
      <w:pPr>
        <w:numPr>
          <w:ilvl w:val="0"/>
          <w:numId w:val="27"/>
        </w:numPr>
        <w:spacing w:line="276" w:lineRule="auto"/>
        <w:ind w:left="284" w:hanging="294"/>
        <w:contextualSpacing/>
        <w:jc w:val="both"/>
        <w:rPr>
          <w:rFonts w:asciiTheme="minorHAnsi" w:hAnsiTheme="minorHAnsi" w:cstheme="minorHAnsi"/>
          <w:sz w:val="22"/>
          <w:szCs w:val="22"/>
          <w:lang w:eastAsia="en-US"/>
        </w:rPr>
      </w:pPr>
      <w:r w:rsidRPr="00E473A7">
        <w:rPr>
          <w:rFonts w:asciiTheme="minorHAnsi" w:hAnsiTheme="minorHAnsi" w:cstheme="minorHAnsi"/>
          <w:b/>
          <w:sz w:val="22"/>
          <w:szCs w:val="22"/>
          <w:lang w:eastAsia="en-US"/>
        </w:rPr>
        <w:t>pravidla a průběh tvorby, realizace a vyhodnocení plánu pedagogické podpory (dále jen PLPP):</w:t>
      </w:r>
      <w:r w:rsidRPr="00E473A7">
        <w:rPr>
          <w:rFonts w:asciiTheme="minorHAnsi" w:hAnsiTheme="minorHAnsi" w:cstheme="minorHAnsi"/>
          <w:sz w:val="22"/>
          <w:szCs w:val="22"/>
          <w:lang w:eastAsia="en-US"/>
        </w:rPr>
        <w:t xml:space="preserve"> PLPP sestavuje třídní učitel ve spolupráci se všemi učiteli konkrétních vyučovacích předmětů za </w:t>
      </w:r>
      <w:r w:rsidRPr="00E473A7">
        <w:rPr>
          <w:rFonts w:asciiTheme="minorHAnsi" w:hAnsiTheme="minorHAnsi" w:cstheme="minorHAnsi"/>
          <w:sz w:val="22"/>
          <w:szCs w:val="22"/>
          <w:lang w:eastAsia="en-US"/>
        </w:rPr>
        <w:lastRenderedPageBreak/>
        <w:t>pomoci výchovného poradce, případně dalších pracovníků školního poradenského zařízení. PLPP má písemnou podobu. Před jeho zpracováním probíhají rozhovory s jednotlivými vyučujícími, s cílem stanovení vhodných úprav v metodách práce s žákem, způsobech kontroly osvojení znalostí a dovedností, způsobu hodnocení apod. Výchovný poradce plní koordinační a kontrolní funkci a odpovídá za konečnou podobu PLPP. Výchovný poradce dále stanoví termín přípravy PLPP a organizuje společné schůzky s rodiči, pedagogy, vedením školy i žákem samotným. Konečné schválení PLPP je plně v kompetenci ředitele školy. Třídní učitel odpovídá za seznámení zákonných zástupců žáka s konečnou podobou. PLPP. Vyhodnocení naplnění cílů PLPP proběhne po třech měsících jeho realizace na společné schůzce třídního učitele, všech učitelů příslušných předmětů a výchovného poradce (případně dalších pracovníků školního poradenského zařízení). Konečné rozhodnutí o dalším postupu je v kompetenci výchovného poradce.</w:t>
      </w:r>
    </w:p>
    <w:p w14:paraId="4C5A9C95" w14:textId="1F1F2334" w:rsidR="00802023" w:rsidRDefault="00802023" w:rsidP="00802023">
      <w:pPr>
        <w:spacing w:line="276" w:lineRule="auto"/>
        <w:contextualSpacing/>
        <w:jc w:val="both"/>
        <w:rPr>
          <w:rFonts w:asciiTheme="minorHAnsi" w:hAnsiTheme="minorHAnsi" w:cstheme="minorHAnsi"/>
          <w:sz w:val="16"/>
          <w:szCs w:val="16"/>
          <w:lang w:eastAsia="en-US"/>
        </w:rPr>
      </w:pPr>
    </w:p>
    <w:p w14:paraId="08964C73" w14:textId="77777777" w:rsidR="00404A7D" w:rsidRPr="00404A7D" w:rsidRDefault="00404A7D" w:rsidP="00802023">
      <w:pPr>
        <w:spacing w:line="276" w:lineRule="auto"/>
        <w:contextualSpacing/>
        <w:jc w:val="both"/>
        <w:rPr>
          <w:rFonts w:asciiTheme="minorHAnsi" w:hAnsiTheme="minorHAnsi" w:cstheme="minorHAnsi"/>
          <w:sz w:val="16"/>
          <w:szCs w:val="16"/>
          <w:lang w:eastAsia="en-US"/>
        </w:rPr>
      </w:pPr>
    </w:p>
    <w:p w14:paraId="1C29B567" w14:textId="77777777" w:rsidR="00E473A7" w:rsidRDefault="00E473A7" w:rsidP="00E473A7">
      <w:pPr>
        <w:numPr>
          <w:ilvl w:val="0"/>
          <w:numId w:val="27"/>
        </w:numPr>
        <w:spacing w:line="276" w:lineRule="auto"/>
        <w:ind w:left="284" w:hanging="294"/>
        <w:contextualSpacing/>
        <w:jc w:val="both"/>
        <w:rPr>
          <w:rFonts w:asciiTheme="minorHAnsi" w:hAnsiTheme="minorHAnsi" w:cstheme="minorHAnsi"/>
          <w:sz w:val="22"/>
          <w:szCs w:val="22"/>
          <w:lang w:eastAsia="en-US"/>
        </w:rPr>
      </w:pPr>
      <w:r w:rsidRPr="00E473A7">
        <w:rPr>
          <w:rFonts w:asciiTheme="minorHAnsi" w:hAnsiTheme="minorHAnsi" w:cstheme="minorHAnsi"/>
          <w:b/>
          <w:sz w:val="22"/>
          <w:szCs w:val="22"/>
          <w:lang w:eastAsia="en-US"/>
        </w:rPr>
        <w:t xml:space="preserve">pravidla a průběh tvorby, realizace a vyhodnocení individuálního vzdělávacího plánu (dále jen IVP): </w:t>
      </w:r>
      <w:r w:rsidRPr="00E473A7">
        <w:rPr>
          <w:rFonts w:asciiTheme="minorHAnsi" w:hAnsiTheme="minorHAnsi" w:cstheme="minorHAnsi"/>
          <w:sz w:val="22"/>
          <w:szCs w:val="22"/>
          <w:lang w:eastAsia="en-US"/>
        </w:rPr>
        <w:t>IVP sestavuje výchovný poradce ve spolupráci s třídním učitelem, se všemi učiteli konkrétních vyučovacích předmětů a případně za pomoci dalších pracovníků školního poradenského zařízení. Podmínkou zpracování IVP je doporučení školského poradenského zařízení a žádost zákonného zástupce žáka. IVP má písemnou podobu. Před jeho zpracováním probíhají rozhovory s jednotlivými vyučujícími, s cílem stanovení vhodných úprav v metodách práce s žákem, způsobech kontroly osvojení znalostí a dovedností, způsobu hodnocení apod. Výchovný poradce plní koordinační a kontrolní funkci a odpovídá za konečnou podobu IVP. Výchovný poradce dále stanoví termín přípravy IVP a organizuje společné schůzky s rodiči, pedagogy, vedením školy i žákem samotným. Konečné schválení IVP je plně v kompetenci ředitele školy. Výchovný poradce odpovídá za závěrečné projednání IVP se zákonným zástupcem a za získání jeho informovaného souhlasu. Výchovný poradce po podpisu IVP zákonným zástupcem žáka a získání písemného informovaného souhlasu zákonného zástupce žáka předá informace o zahájení poskytování podpůrných opatření podle IVP zástupci ředitele školy, který je zaznamená do školní matriky. Vyhodnocení plnění IVP proběhne po dohodě s příslušným pracovníkem školského poradenského zařízení nejpozději do 1 roku od začátku jeho realizace. Za vyhodnocení plnění IVP odpovídá výchovný poradce.</w:t>
      </w:r>
    </w:p>
    <w:p w14:paraId="7FC083F6" w14:textId="77777777" w:rsidR="008C6044" w:rsidRPr="00E473A7" w:rsidRDefault="008C6044" w:rsidP="008C6044">
      <w:pPr>
        <w:spacing w:line="276" w:lineRule="auto"/>
        <w:contextualSpacing/>
        <w:jc w:val="both"/>
        <w:rPr>
          <w:rFonts w:asciiTheme="minorHAnsi" w:hAnsiTheme="minorHAnsi" w:cstheme="minorHAnsi"/>
          <w:sz w:val="22"/>
          <w:szCs w:val="22"/>
          <w:lang w:eastAsia="en-US"/>
        </w:rPr>
      </w:pPr>
    </w:p>
    <w:p w14:paraId="57F4C534" w14:textId="730E1F39" w:rsidR="0089755C" w:rsidRPr="0007601C" w:rsidRDefault="0067281F"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Školní poradenské pracoviště</w:t>
      </w:r>
    </w:p>
    <w:p w14:paraId="643E4DEE" w14:textId="73A1AB77" w:rsidR="0089755C" w:rsidRDefault="00006417" w:rsidP="00006417">
      <w:pPr>
        <w:shd w:val="clear" w:color="auto" w:fill="FFFFFF"/>
        <w:ind w:left="284"/>
        <w:rPr>
          <w:rFonts w:asciiTheme="minorHAnsi" w:hAnsiTheme="minorHAnsi" w:cstheme="minorHAnsi"/>
          <w:sz w:val="22"/>
          <w:szCs w:val="22"/>
        </w:rPr>
      </w:pPr>
      <w:r>
        <w:rPr>
          <w:rFonts w:asciiTheme="minorHAnsi" w:hAnsiTheme="minorHAnsi" w:cstheme="minorHAnsi"/>
          <w:sz w:val="22"/>
          <w:szCs w:val="22"/>
        </w:rPr>
        <w:t xml:space="preserve">Odborní pracovníci: </w:t>
      </w:r>
      <w:r w:rsidR="001B292B" w:rsidRPr="00962C20">
        <w:rPr>
          <w:rFonts w:asciiTheme="minorHAnsi" w:hAnsiTheme="minorHAnsi" w:cstheme="minorHAnsi"/>
          <w:sz w:val="22"/>
          <w:szCs w:val="22"/>
        </w:rPr>
        <w:t>ředitelka školy</w:t>
      </w:r>
      <w:r w:rsidR="001B292B" w:rsidRPr="00962C20">
        <w:rPr>
          <w:rFonts w:asciiTheme="minorHAnsi" w:hAnsiTheme="minorHAnsi" w:cstheme="minorHAnsi"/>
          <w:b/>
          <w:sz w:val="22"/>
          <w:szCs w:val="22"/>
        </w:rPr>
        <w:t xml:space="preserve"> (</w:t>
      </w:r>
      <w:r w:rsidR="0089755C" w:rsidRPr="00962C20">
        <w:rPr>
          <w:rFonts w:asciiTheme="minorHAnsi" w:hAnsiTheme="minorHAnsi" w:cstheme="minorHAnsi"/>
          <w:b/>
          <w:sz w:val="22"/>
          <w:szCs w:val="22"/>
        </w:rPr>
        <w:t xml:space="preserve"> </w:t>
      </w:r>
      <w:r w:rsidR="0089755C" w:rsidRPr="00962C20">
        <w:rPr>
          <w:rFonts w:asciiTheme="minorHAnsi" w:hAnsiTheme="minorHAnsi" w:cstheme="minorHAnsi"/>
          <w:sz w:val="22"/>
          <w:szCs w:val="22"/>
        </w:rPr>
        <w:t>ŘŠ</w:t>
      </w:r>
      <w:r w:rsidR="001B292B" w:rsidRPr="00962C20">
        <w:rPr>
          <w:rFonts w:asciiTheme="minorHAnsi" w:hAnsiTheme="minorHAnsi" w:cstheme="minorHAnsi"/>
          <w:sz w:val="22"/>
          <w:szCs w:val="22"/>
        </w:rPr>
        <w:t>)</w:t>
      </w:r>
      <w:r w:rsidR="00A23B76">
        <w:rPr>
          <w:rFonts w:asciiTheme="minorHAnsi" w:hAnsiTheme="minorHAnsi" w:cstheme="minorHAnsi"/>
          <w:sz w:val="22"/>
          <w:szCs w:val="22"/>
        </w:rPr>
        <w:t xml:space="preserve">, </w:t>
      </w:r>
      <w:r w:rsidR="001B292B" w:rsidRPr="00962C20">
        <w:rPr>
          <w:rFonts w:asciiTheme="minorHAnsi" w:hAnsiTheme="minorHAnsi" w:cstheme="minorHAnsi"/>
          <w:sz w:val="22"/>
          <w:szCs w:val="22"/>
        </w:rPr>
        <w:t>výchovná poradkyně (</w:t>
      </w:r>
      <w:r w:rsidR="0089755C" w:rsidRPr="00962C20">
        <w:rPr>
          <w:rFonts w:asciiTheme="minorHAnsi" w:hAnsiTheme="minorHAnsi" w:cstheme="minorHAnsi"/>
          <w:sz w:val="22"/>
          <w:szCs w:val="22"/>
        </w:rPr>
        <w:t>VP</w:t>
      </w:r>
      <w:r w:rsidR="001B292B" w:rsidRPr="00962C20">
        <w:rPr>
          <w:rFonts w:asciiTheme="minorHAnsi" w:hAnsiTheme="minorHAnsi" w:cstheme="minorHAnsi"/>
          <w:sz w:val="22"/>
          <w:szCs w:val="22"/>
        </w:rPr>
        <w:t>)</w:t>
      </w:r>
      <w:r w:rsidR="00A23B76">
        <w:rPr>
          <w:rFonts w:asciiTheme="minorHAnsi" w:hAnsiTheme="minorHAnsi" w:cstheme="minorHAnsi"/>
          <w:sz w:val="22"/>
          <w:szCs w:val="22"/>
        </w:rPr>
        <w:t xml:space="preserve"> a</w:t>
      </w:r>
      <w:r w:rsidR="0089755C" w:rsidRPr="00962C20">
        <w:rPr>
          <w:rFonts w:asciiTheme="minorHAnsi" w:hAnsiTheme="minorHAnsi" w:cstheme="minorHAnsi"/>
          <w:sz w:val="22"/>
          <w:szCs w:val="22"/>
        </w:rPr>
        <w:t xml:space="preserve"> </w:t>
      </w:r>
      <w:r w:rsidR="001B292B" w:rsidRPr="00962C20">
        <w:rPr>
          <w:rFonts w:asciiTheme="minorHAnsi" w:hAnsiTheme="minorHAnsi" w:cstheme="minorHAnsi"/>
          <w:sz w:val="22"/>
          <w:szCs w:val="22"/>
        </w:rPr>
        <w:t>školní metodička prevence (</w:t>
      </w:r>
      <w:r w:rsidR="0089755C" w:rsidRPr="00962C20">
        <w:rPr>
          <w:rFonts w:asciiTheme="minorHAnsi" w:hAnsiTheme="minorHAnsi" w:cstheme="minorHAnsi"/>
          <w:sz w:val="22"/>
          <w:szCs w:val="22"/>
        </w:rPr>
        <w:t>ŠMP</w:t>
      </w:r>
      <w:r w:rsidR="001B292B" w:rsidRPr="00962C20">
        <w:rPr>
          <w:rFonts w:asciiTheme="minorHAnsi" w:hAnsiTheme="minorHAnsi" w:cstheme="minorHAnsi"/>
          <w:sz w:val="22"/>
          <w:szCs w:val="22"/>
        </w:rPr>
        <w:t>)</w:t>
      </w:r>
      <w:r w:rsidR="0049759B">
        <w:rPr>
          <w:rFonts w:asciiTheme="minorHAnsi" w:hAnsiTheme="minorHAnsi" w:cstheme="minorHAnsi"/>
          <w:sz w:val="22"/>
          <w:szCs w:val="22"/>
        </w:rPr>
        <w:t xml:space="preserve"> školní </w:t>
      </w:r>
      <w:r w:rsidR="00640F78">
        <w:rPr>
          <w:rFonts w:asciiTheme="minorHAnsi" w:hAnsiTheme="minorHAnsi" w:cstheme="minorHAnsi"/>
          <w:sz w:val="22"/>
          <w:szCs w:val="22"/>
        </w:rPr>
        <w:t>speciální pedagog - logoped</w:t>
      </w:r>
      <w:r w:rsidR="0049759B">
        <w:rPr>
          <w:rFonts w:asciiTheme="minorHAnsi" w:hAnsiTheme="minorHAnsi" w:cstheme="minorHAnsi"/>
          <w:sz w:val="22"/>
          <w:szCs w:val="22"/>
        </w:rPr>
        <w:t xml:space="preserve"> (</w:t>
      </w:r>
      <w:proofErr w:type="spellStart"/>
      <w:r w:rsidR="00640F78">
        <w:rPr>
          <w:rFonts w:asciiTheme="minorHAnsi" w:hAnsiTheme="minorHAnsi" w:cstheme="minorHAnsi"/>
          <w:sz w:val="22"/>
          <w:szCs w:val="22"/>
        </w:rPr>
        <w:t>ŠSPg</w:t>
      </w:r>
      <w:proofErr w:type="spellEnd"/>
      <w:r w:rsidR="0049759B">
        <w:rPr>
          <w:rFonts w:asciiTheme="minorHAnsi" w:hAnsiTheme="minorHAnsi" w:cstheme="minorHAnsi"/>
          <w:sz w:val="22"/>
          <w:szCs w:val="22"/>
        </w:rPr>
        <w:t>)</w:t>
      </w:r>
      <w:r w:rsidR="00FE63F2">
        <w:rPr>
          <w:rFonts w:asciiTheme="minorHAnsi" w:hAnsiTheme="minorHAnsi" w:cstheme="minorHAnsi"/>
          <w:sz w:val="22"/>
          <w:szCs w:val="22"/>
        </w:rPr>
        <w:t>.</w:t>
      </w:r>
    </w:p>
    <w:p w14:paraId="467B8581" w14:textId="77777777" w:rsidR="00FE63F2" w:rsidRDefault="00FE63F2" w:rsidP="00006417">
      <w:pPr>
        <w:shd w:val="clear" w:color="auto" w:fill="FFFFFF"/>
        <w:ind w:left="284"/>
        <w:rPr>
          <w:rFonts w:asciiTheme="minorHAnsi" w:hAnsiTheme="minorHAnsi" w:cstheme="minorHAnsi"/>
          <w:b/>
          <w:sz w:val="22"/>
          <w:szCs w:val="22"/>
          <w:u w:val="single"/>
        </w:rPr>
      </w:pPr>
    </w:p>
    <w:p w14:paraId="28265766" w14:textId="77777777" w:rsidR="008A0D82" w:rsidRPr="00962C20" w:rsidRDefault="008A0D82" w:rsidP="00006417">
      <w:pPr>
        <w:shd w:val="clear" w:color="auto" w:fill="FFFFFF"/>
        <w:ind w:left="284"/>
        <w:rPr>
          <w:rFonts w:asciiTheme="minorHAnsi" w:hAnsiTheme="minorHAnsi" w:cstheme="minorHAnsi"/>
          <w:b/>
          <w:sz w:val="22"/>
          <w:szCs w:val="22"/>
          <w:u w:val="single"/>
        </w:rPr>
      </w:pPr>
    </w:p>
    <w:p w14:paraId="7E3073E4" w14:textId="77777777" w:rsidR="00F449CC" w:rsidRDefault="00F449CC" w:rsidP="00F449CC">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Spolupráce a prezentace na veřejnosti</w:t>
      </w:r>
    </w:p>
    <w:p w14:paraId="23DAFD46" w14:textId="77777777" w:rsidR="00F449CC" w:rsidRDefault="00F449CC" w:rsidP="00F449CC">
      <w:pPr>
        <w:ind w:left="426"/>
        <w:jc w:val="both"/>
        <w:rPr>
          <w:rFonts w:asciiTheme="minorHAnsi" w:hAnsiTheme="minorHAnsi" w:cstheme="minorHAnsi"/>
          <w:sz w:val="22"/>
          <w:szCs w:val="22"/>
        </w:rPr>
      </w:pPr>
    </w:p>
    <w:p w14:paraId="501F9E10" w14:textId="77777777" w:rsidR="00F449CC" w:rsidRPr="00083A34" w:rsidRDefault="00F449CC" w:rsidP="00F449CC">
      <w:pPr>
        <w:numPr>
          <w:ilvl w:val="0"/>
          <w:numId w:val="8"/>
        </w:numPr>
        <w:tabs>
          <w:tab w:val="num" w:pos="709"/>
          <w:tab w:val="num" w:pos="1800"/>
        </w:tabs>
        <w:ind w:left="709" w:hanging="283"/>
        <w:jc w:val="both"/>
        <w:rPr>
          <w:rFonts w:asciiTheme="minorHAnsi" w:hAnsiTheme="minorHAnsi" w:cstheme="minorHAnsi"/>
          <w:b/>
          <w:sz w:val="22"/>
          <w:szCs w:val="22"/>
        </w:rPr>
      </w:pPr>
      <w:r w:rsidRPr="00083A34">
        <w:rPr>
          <w:rFonts w:asciiTheme="minorHAnsi" w:hAnsiTheme="minorHAnsi" w:cstheme="minorHAnsi"/>
          <w:sz w:val="22"/>
          <w:szCs w:val="22"/>
        </w:rPr>
        <w:t xml:space="preserve"> poradenská pracoviště (</w:t>
      </w:r>
      <w:r w:rsidRPr="00083A34">
        <w:rPr>
          <w:rFonts w:asciiTheme="minorHAnsi" w:hAnsiTheme="minorHAnsi" w:cstheme="minorHAnsi"/>
          <w:b/>
          <w:sz w:val="22"/>
          <w:szCs w:val="22"/>
        </w:rPr>
        <w:t>náslechy psycholožek přímo ve třídách vyšetřovaných žáků – chování, učební návyky aj. při vzdělávání se v kolektivu)</w:t>
      </w:r>
      <w:r w:rsidRPr="00083A34">
        <w:rPr>
          <w:rFonts w:asciiTheme="minorHAnsi" w:hAnsiTheme="minorHAnsi" w:cstheme="minorHAnsi"/>
          <w:sz w:val="22"/>
          <w:szCs w:val="22"/>
        </w:rPr>
        <w:t>,</w:t>
      </w:r>
    </w:p>
    <w:p w14:paraId="67FFA0DB" w14:textId="77777777" w:rsidR="00F449CC" w:rsidRPr="00962C20" w:rsidRDefault="00F449CC" w:rsidP="00F449CC">
      <w:pPr>
        <w:numPr>
          <w:ilvl w:val="0"/>
          <w:numId w:val="8"/>
        </w:numPr>
        <w:tabs>
          <w:tab w:val="num" w:pos="709"/>
        </w:tabs>
        <w:ind w:left="709" w:hanging="283"/>
        <w:jc w:val="both"/>
        <w:rPr>
          <w:rFonts w:asciiTheme="minorHAnsi" w:hAnsiTheme="minorHAnsi" w:cstheme="minorHAnsi"/>
          <w:b/>
          <w:sz w:val="22"/>
          <w:szCs w:val="22"/>
        </w:rPr>
      </w:pPr>
      <w:r w:rsidRPr="00962C20">
        <w:rPr>
          <w:rFonts w:asciiTheme="minorHAnsi" w:hAnsiTheme="minorHAnsi" w:cstheme="minorHAnsi"/>
          <w:sz w:val="22"/>
          <w:szCs w:val="22"/>
        </w:rPr>
        <w:t>odbor sociální – OSPOD,</w:t>
      </w:r>
    </w:p>
    <w:p w14:paraId="54CAD19E" w14:textId="77777777" w:rsidR="00F449CC" w:rsidRPr="00962C20" w:rsidRDefault="00F449CC" w:rsidP="00F449CC">
      <w:pPr>
        <w:numPr>
          <w:ilvl w:val="0"/>
          <w:numId w:val="8"/>
        </w:numPr>
        <w:tabs>
          <w:tab w:val="num" w:pos="709"/>
        </w:tabs>
        <w:ind w:left="709" w:hanging="283"/>
        <w:jc w:val="both"/>
        <w:rPr>
          <w:rFonts w:asciiTheme="minorHAnsi" w:hAnsiTheme="minorHAnsi" w:cstheme="minorHAnsi"/>
          <w:b/>
          <w:sz w:val="22"/>
          <w:szCs w:val="22"/>
        </w:rPr>
      </w:pPr>
      <w:r w:rsidRPr="00962C20">
        <w:rPr>
          <w:rFonts w:asciiTheme="minorHAnsi" w:hAnsiTheme="minorHAnsi" w:cstheme="minorHAnsi"/>
          <w:sz w:val="22"/>
          <w:szCs w:val="22"/>
        </w:rPr>
        <w:t>prezentace aktivit žáků na www stránkách školy,</w:t>
      </w:r>
    </w:p>
    <w:p w14:paraId="03D86EFF" w14:textId="1E741BDC" w:rsidR="00F449CC" w:rsidRPr="00962C20" w:rsidRDefault="00F449CC" w:rsidP="00F449CC">
      <w:pPr>
        <w:numPr>
          <w:ilvl w:val="0"/>
          <w:numId w:val="8"/>
        </w:numPr>
        <w:tabs>
          <w:tab w:val="num" w:pos="709"/>
        </w:tabs>
        <w:ind w:left="709" w:hanging="283"/>
        <w:jc w:val="both"/>
        <w:rPr>
          <w:rFonts w:asciiTheme="minorHAnsi" w:hAnsiTheme="minorHAnsi" w:cstheme="minorHAnsi"/>
          <w:b/>
          <w:sz w:val="22"/>
          <w:szCs w:val="22"/>
        </w:rPr>
      </w:pPr>
      <w:r w:rsidRPr="00962C20">
        <w:rPr>
          <w:rFonts w:asciiTheme="minorHAnsi" w:hAnsiTheme="minorHAnsi" w:cstheme="minorHAnsi"/>
          <w:sz w:val="22"/>
          <w:szCs w:val="22"/>
        </w:rPr>
        <w:t>PR – prezentace v</w:t>
      </w:r>
      <w:r w:rsidR="00640F78">
        <w:rPr>
          <w:rFonts w:asciiTheme="minorHAnsi" w:hAnsiTheme="minorHAnsi" w:cstheme="minorHAnsi"/>
          <w:sz w:val="22"/>
          <w:szCs w:val="22"/>
        </w:rPr>
        <w:t>e sdělovacích prostředcích (ČT 1)</w:t>
      </w:r>
      <w:r w:rsidRPr="00962C20">
        <w:rPr>
          <w:rFonts w:asciiTheme="minorHAnsi" w:hAnsiTheme="minorHAnsi" w:cstheme="minorHAnsi"/>
          <w:sz w:val="22"/>
          <w:szCs w:val="22"/>
        </w:rPr>
        <w:t xml:space="preserve">,  </w:t>
      </w:r>
    </w:p>
    <w:p w14:paraId="2126E2E3" w14:textId="77777777" w:rsidR="00F449CC" w:rsidRPr="00962C20" w:rsidRDefault="00F449CC" w:rsidP="00F449CC">
      <w:pPr>
        <w:numPr>
          <w:ilvl w:val="0"/>
          <w:numId w:val="8"/>
        </w:numPr>
        <w:tabs>
          <w:tab w:val="num" w:pos="709"/>
        </w:tabs>
        <w:ind w:left="709" w:hanging="283"/>
        <w:jc w:val="both"/>
        <w:rPr>
          <w:rFonts w:asciiTheme="minorHAnsi" w:hAnsiTheme="minorHAnsi" w:cstheme="minorHAnsi"/>
          <w:b/>
          <w:sz w:val="22"/>
          <w:szCs w:val="22"/>
        </w:rPr>
      </w:pPr>
      <w:r w:rsidRPr="00962C20">
        <w:rPr>
          <w:rFonts w:asciiTheme="minorHAnsi" w:hAnsiTheme="minorHAnsi" w:cstheme="minorHAnsi"/>
          <w:sz w:val="22"/>
          <w:szCs w:val="22"/>
        </w:rPr>
        <w:t>Městská knihovna,</w:t>
      </w:r>
    </w:p>
    <w:p w14:paraId="6BDAE56B" w14:textId="77777777" w:rsidR="00F449CC" w:rsidRPr="00962C20" w:rsidRDefault="00F449CC" w:rsidP="00F449CC">
      <w:pPr>
        <w:numPr>
          <w:ilvl w:val="0"/>
          <w:numId w:val="8"/>
        </w:numPr>
        <w:tabs>
          <w:tab w:val="num" w:pos="709"/>
        </w:tabs>
        <w:ind w:left="709" w:hanging="283"/>
        <w:jc w:val="both"/>
        <w:rPr>
          <w:rFonts w:asciiTheme="minorHAnsi" w:hAnsiTheme="minorHAnsi" w:cstheme="minorHAnsi"/>
          <w:b/>
          <w:sz w:val="22"/>
          <w:szCs w:val="22"/>
        </w:rPr>
      </w:pPr>
      <w:r w:rsidRPr="00962C20">
        <w:rPr>
          <w:rFonts w:asciiTheme="minorHAnsi" w:hAnsiTheme="minorHAnsi" w:cstheme="minorHAnsi"/>
          <w:sz w:val="22"/>
          <w:szCs w:val="22"/>
        </w:rPr>
        <w:t>Muzeum Blansko,</w:t>
      </w:r>
    </w:p>
    <w:p w14:paraId="47A03A99" w14:textId="1A666E83" w:rsidR="00F449CC" w:rsidRPr="00640F78" w:rsidRDefault="00F449CC" w:rsidP="00F449CC">
      <w:pPr>
        <w:numPr>
          <w:ilvl w:val="0"/>
          <w:numId w:val="8"/>
        </w:numPr>
        <w:tabs>
          <w:tab w:val="num" w:pos="709"/>
        </w:tabs>
        <w:ind w:left="709" w:hanging="283"/>
        <w:jc w:val="both"/>
        <w:rPr>
          <w:rFonts w:asciiTheme="minorHAnsi" w:hAnsiTheme="minorHAnsi" w:cstheme="minorHAnsi"/>
          <w:b/>
          <w:sz w:val="22"/>
          <w:szCs w:val="22"/>
        </w:rPr>
      </w:pPr>
      <w:r w:rsidRPr="00962C20">
        <w:rPr>
          <w:rFonts w:asciiTheme="minorHAnsi" w:hAnsiTheme="minorHAnsi" w:cstheme="minorHAnsi"/>
          <w:sz w:val="22"/>
          <w:szCs w:val="22"/>
        </w:rPr>
        <w:t>podnikatelé – sponzoři, aj.</w:t>
      </w:r>
    </w:p>
    <w:p w14:paraId="66AA67FC" w14:textId="77777777" w:rsidR="00640F78" w:rsidRPr="00F449CC" w:rsidRDefault="00640F78" w:rsidP="00640F78">
      <w:pPr>
        <w:jc w:val="both"/>
        <w:rPr>
          <w:rFonts w:asciiTheme="minorHAnsi" w:hAnsiTheme="minorHAnsi" w:cstheme="minorHAnsi"/>
          <w:b/>
          <w:sz w:val="22"/>
          <w:szCs w:val="22"/>
        </w:rPr>
      </w:pPr>
    </w:p>
    <w:p w14:paraId="7CABFF91" w14:textId="70A48997" w:rsidR="004147F0" w:rsidRDefault="004147F0" w:rsidP="004147F0">
      <w:pPr>
        <w:pStyle w:val="Odstavecseseznamem"/>
        <w:numPr>
          <w:ilvl w:val="3"/>
          <w:numId w:val="18"/>
        </w:numPr>
        <w:tabs>
          <w:tab w:val="left" w:pos="567"/>
        </w:tabs>
        <w:ind w:left="567" w:hanging="567"/>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Údaje o klimatu školy</w:t>
      </w:r>
    </w:p>
    <w:p w14:paraId="6D7847D9" w14:textId="77777777" w:rsidR="004147F0" w:rsidRPr="008A2B6D" w:rsidRDefault="004147F0" w:rsidP="004147F0">
      <w:pPr>
        <w:pStyle w:val="Odstavecseseznamem"/>
        <w:ind w:firstLine="567"/>
        <w:rPr>
          <w:rFonts w:asciiTheme="minorHAnsi" w:hAnsiTheme="minorHAnsi" w:cstheme="minorHAnsi"/>
          <w:sz w:val="16"/>
          <w:szCs w:val="16"/>
        </w:rPr>
      </w:pPr>
      <w:r>
        <w:rPr>
          <w:rFonts w:asciiTheme="minorHAnsi" w:hAnsiTheme="minorHAnsi" w:cstheme="minorHAnsi"/>
          <w:sz w:val="22"/>
          <w:szCs w:val="22"/>
        </w:rPr>
        <w:t xml:space="preserve"> </w:t>
      </w:r>
    </w:p>
    <w:p w14:paraId="07FA5D2A" w14:textId="48CA0E17" w:rsidR="005B7AA6" w:rsidRDefault="004147F0" w:rsidP="00AC527F">
      <w:pPr>
        <w:ind w:left="567"/>
        <w:jc w:val="both"/>
        <w:outlineLvl w:val="0"/>
        <w:rPr>
          <w:rFonts w:asciiTheme="minorHAnsi" w:hAnsiTheme="minorHAnsi" w:cstheme="minorHAnsi"/>
          <w:b/>
          <w:sz w:val="22"/>
          <w:szCs w:val="22"/>
        </w:rPr>
      </w:pPr>
      <w:r>
        <w:rPr>
          <w:rFonts w:asciiTheme="minorHAnsi" w:hAnsiTheme="minorHAnsi" w:cstheme="minorHAnsi"/>
          <w:sz w:val="22"/>
          <w:szCs w:val="22"/>
        </w:rPr>
        <w:t xml:space="preserve">Ve školním roce se rozhodla skupinka pedagogických pracovníků vést cílené, </w:t>
      </w:r>
      <w:r w:rsidR="00AC527F">
        <w:rPr>
          <w:rFonts w:asciiTheme="minorHAnsi" w:hAnsiTheme="minorHAnsi" w:cstheme="minorHAnsi"/>
          <w:sz w:val="22"/>
          <w:szCs w:val="22"/>
        </w:rPr>
        <w:t xml:space="preserve">promyšlené, zastrašující, </w:t>
      </w:r>
      <w:proofErr w:type="spellStart"/>
      <w:r w:rsidR="00AC527F">
        <w:rPr>
          <w:rFonts w:asciiTheme="minorHAnsi" w:hAnsiTheme="minorHAnsi" w:cstheme="minorHAnsi"/>
          <w:sz w:val="22"/>
          <w:szCs w:val="22"/>
        </w:rPr>
        <w:t>dehonestující</w:t>
      </w:r>
      <w:proofErr w:type="spellEnd"/>
      <w:r w:rsidR="00AC527F">
        <w:rPr>
          <w:rFonts w:asciiTheme="minorHAnsi" w:hAnsiTheme="minorHAnsi" w:cstheme="minorHAnsi"/>
          <w:sz w:val="22"/>
          <w:szCs w:val="22"/>
        </w:rPr>
        <w:t xml:space="preserve"> dlouhodobé útoky vůči ředitelce školy, s cílem ji psychicky i fyzicky</w:t>
      </w:r>
      <w:r w:rsidR="008E6733">
        <w:rPr>
          <w:rFonts w:asciiTheme="minorHAnsi" w:hAnsiTheme="minorHAnsi" w:cstheme="minorHAnsi"/>
          <w:sz w:val="22"/>
          <w:szCs w:val="22"/>
        </w:rPr>
        <w:t xml:space="preserve"> oslabit a</w:t>
      </w:r>
      <w:r w:rsidR="00AC527F">
        <w:rPr>
          <w:rFonts w:asciiTheme="minorHAnsi" w:hAnsiTheme="minorHAnsi" w:cstheme="minorHAnsi"/>
          <w:sz w:val="22"/>
          <w:szCs w:val="22"/>
        </w:rPr>
        <w:t xml:space="preserve"> dovést </w:t>
      </w:r>
      <w:r w:rsidR="008E6733">
        <w:rPr>
          <w:rFonts w:asciiTheme="minorHAnsi" w:hAnsiTheme="minorHAnsi" w:cstheme="minorHAnsi"/>
          <w:sz w:val="22"/>
          <w:szCs w:val="22"/>
        </w:rPr>
        <w:t xml:space="preserve">ji </w:t>
      </w:r>
      <w:r w:rsidR="00AC527F">
        <w:rPr>
          <w:rFonts w:asciiTheme="minorHAnsi" w:hAnsiTheme="minorHAnsi" w:cstheme="minorHAnsi"/>
          <w:sz w:val="22"/>
          <w:szCs w:val="22"/>
        </w:rPr>
        <w:t xml:space="preserve">k její rezignaci na funkci ředitelky školy. </w:t>
      </w:r>
      <w:r w:rsidR="001D3148">
        <w:rPr>
          <w:rFonts w:asciiTheme="minorHAnsi" w:hAnsiTheme="minorHAnsi" w:cstheme="minorHAnsi"/>
          <w:sz w:val="22"/>
          <w:szCs w:val="22"/>
        </w:rPr>
        <w:t xml:space="preserve">Tyto osoby zaměňovaly požadavky </w:t>
      </w:r>
      <w:r w:rsidR="001D3148">
        <w:rPr>
          <w:rFonts w:asciiTheme="minorHAnsi" w:hAnsiTheme="minorHAnsi" w:cstheme="minorHAnsi"/>
          <w:sz w:val="22"/>
          <w:szCs w:val="22"/>
        </w:rPr>
        <w:lastRenderedPageBreak/>
        <w:t xml:space="preserve">k dodržování jejich pracovních povinností za </w:t>
      </w:r>
      <w:proofErr w:type="spellStart"/>
      <w:r w:rsidR="001D3148">
        <w:rPr>
          <w:rFonts w:asciiTheme="minorHAnsi" w:hAnsiTheme="minorHAnsi" w:cstheme="minorHAnsi"/>
          <w:sz w:val="22"/>
          <w:szCs w:val="22"/>
        </w:rPr>
        <w:t>bossing</w:t>
      </w:r>
      <w:proofErr w:type="spellEnd"/>
      <w:r w:rsidR="00285740">
        <w:rPr>
          <w:rFonts w:asciiTheme="minorHAnsi" w:hAnsiTheme="minorHAnsi" w:cstheme="minorHAnsi"/>
          <w:sz w:val="22"/>
          <w:szCs w:val="22"/>
        </w:rPr>
        <w:t>.</w:t>
      </w:r>
      <w:r w:rsidR="00516DAF">
        <w:rPr>
          <w:rFonts w:asciiTheme="minorHAnsi" w:hAnsiTheme="minorHAnsi" w:cstheme="minorHAnsi"/>
          <w:sz w:val="22"/>
          <w:szCs w:val="22"/>
        </w:rPr>
        <w:t xml:space="preserve"> Útoky byly vedeny i přes žáky a některé zákonné zástupce žáků, a to nepravdivými, vymyšlenými výroky. Při kontrole ČŠI byly přímo nachystány situace, které měly za cíl ředitelku poškodit.</w:t>
      </w:r>
      <w:r w:rsidR="001D3148">
        <w:rPr>
          <w:rFonts w:asciiTheme="minorHAnsi" w:hAnsiTheme="minorHAnsi" w:cstheme="minorHAnsi"/>
          <w:sz w:val="22"/>
          <w:szCs w:val="22"/>
        </w:rPr>
        <w:t xml:space="preserve"> </w:t>
      </w:r>
      <w:proofErr w:type="spellStart"/>
      <w:r w:rsidR="001D3148">
        <w:rPr>
          <w:rFonts w:asciiTheme="minorHAnsi" w:hAnsiTheme="minorHAnsi" w:cstheme="minorHAnsi"/>
          <w:sz w:val="22"/>
          <w:szCs w:val="22"/>
        </w:rPr>
        <w:t>Dehonestováni</w:t>
      </w:r>
      <w:proofErr w:type="spellEnd"/>
      <w:r w:rsidR="001D3148">
        <w:rPr>
          <w:rFonts w:asciiTheme="minorHAnsi" w:hAnsiTheme="minorHAnsi" w:cstheme="minorHAnsi"/>
          <w:sz w:val="22"/>
          <w:szCs w:val="22"/>
        </w:rPr>
        <w:t xml:space="preserve"> byli i další zaměstnanci, kteří se odmítli na </w:t>
      </w:r>
      <w:proofErr w:type="spellStart"/>
      <w:r w:rsidR="001D3148">
        <w:rPr>
          <w:rFonts w:asciiTheme="minorHAnsi" w:hAnsiTheme="minorHAnsi" w:cstheme="minorHAnsi"/>
          <w:sz w:val="22"/>
          <w:szCs w:val="22"/>
        </w:rPr>
        <w:t>mobbingu</w:t>
      </w:r>
      <w:proofErr w:type="spellEnd"/>
      <w:r w:rsidR="001D3148">
        <w:rPr>
          <w:rFonts w:asciiTheme="minorHAnsi" w:hAnsiTheme="minorHAnsi" w:cstheme="minorHAnsi"/>
          <w:sz w:val="22"/>
          <w:szCs w:val="22"/>
        </w:rPr>
        <w:t xml:space="preserve"> vůči ředitelce podílet. </w:t>
      </w:r>
      <w:r w:rsidR="00516DAF">
        <w:rPr>
          <w:rFonts w:asciiTheme="minorHAnsi" w:hAnsiTheme="minorHAnsi" w:cstheme="minorHAnsi"/>
          <w:sz w:val="22"/>
          <w:szCs w:val="22"/>
        </w:rPr>
        <w:t xml:space="preserve"> B</w:t>
      </w:r>
      <w:r w:rsidR="00DC210B">
        <w:rPr>
          <w:rFonts w:asciiTheme="minorHAnsi" w:hAnsiTheme="minorHAnsi" w:cstheme="minorHAnsi"/>
          <w:sz w:val="22"/>
          <w:szCs w:val="22"/>
        </w:rPr>
        <w:t>yli zastrašováni, že</w:t>
      </w:r>
      <w:r w:rsidR="0031288E">
        <w:rPr>
          <w:rFonts w:asciiTheme="minorHAnsi" w:hAnsiTheme="minorHAnsi" w:cstheme="minorHAnsi"/>
          <w:sz w:val="22"/>
          <w:szCs w:val="22"/>
        </w:rPr>
        <w:t xml:space="preserve"> budou dáni „na seznam“. </w:t>
      </w:r>
      <w:r w:rsidR="0031288E">
        <w:rPr>
          <w:rFonts w:asciiTheme="minorHAnsi" w:hAnsiTheme="minorHAnsi" w:cstheme="minorHAnsi"/>
          <w:b/>
          <w:sz w:val="22"/>
          <w:szCs w:val="22"/>
        </w:rPr>
        <w:t xml:space="preserve">Toto vše velmi narušilo klima organizace. Ředitelka přizvala k ozdravění </w:t>
      </w:r>
      <w:r w:rsidR="00820104">
        <w:rPr>
          <w:rFonts w:asciiTheme="minorHAnsi" w:hAnsiTheme="minorHAnsi" w:cstheme="minorHAnsi"/>
          <w:b/>
          <w:sz w:val="22"/>
          <w:szCs w:val="22"/>
        </w:rPr>
        <w:t xml:space="preserve">klimatu profesionální, certifikovanou </w:t>
      </w:r>
      <w:proofErr w:type="spellStart"/>
      <w:r w:rsidR="00820104">
        <w:rPr>
          <w:rFonts w:asciiTheme="minorHAnsi" w:hAnsiTheme="minorHAnsi" w:cstheme="minorHAnsi"/>
          <w:b/>
          <w:sz w:val="22"/>
          <w:szCs w:val="22"/>
        </w:rPr>
        <w:t>mediátorku</w:t>
      </w:r>
      <w:proofErr w:type="spellEnd"/>
      <w:r w:rsidR="00820104">
        <w:rPr>
          <w:rFonts w:asciiTheme="minorHAnsi" w:hAnsiTheme="minorHAnsi" w:cstheme="minorHAnsi"/>
          <w:b/>
          <w:sz w:val="22"/>
          <w:szCs w:val="22"/>
        </w:rPr>
        <w:t xml:space="preserve">. </w:t>
      </w:r>
      <w:r w:rsidR="005B7AA6">
        <w:rPr>
          <w:rFonts w:asciiTheme="minorHAnsi" w:hAnsiTheme="minorHAnsi" w:cstheme="minorHAnsi"/>
          <w:b/>
          <w:sz w:val="22"/>
          <w:szCs w:val="22"/>
        </w:rPr>
        <w:t>Účelem bylo najít dohodu ve věcech týkajících se sporů a obtížných záležitostí mezi zaměstnanci. Nejprve se uskutečnila individuální setkání s jednotlivými zaměstnanci, poté několik mediačních setkání za účelem otevření a vyjasnění nejasností a hledání dohody  v těchto bodech. Všichni zaměstnanci se dostavili na individuální i mediační setkání ve smluvených termínech a řádně je absolvovali. Na mediačních setkáních zapojení účastníci spolupracovali při vyjasňování sporu a hledání dohody k oboustranné spokojenosti. Písemná dohoda mezi účastníky nemusela být uzavřena, podařilo se vyjasnit spory a nedorozumění tak, aby jejich další spolupráce na pracovišti probíhala ve vzájemném souladu. Proběhla mediační setkání mezi ředitelkou školy a dvěma zaměstnanci školy.</w:t>
      </w:r>
    </w:p>
    <w:p w14:paraId="14295A8F" w14:textId="77777777" w:rsidR="005B7AA6" w:rsidRDefault="005B7AA6" w:rsidP="00AC527F">
      <w:pPr>
        <w:ind w:left="567"/>
        <w:jc w:val="both"/>
        <w:outlineLvl w:val="0"/>
        <w:rPr>
          <w:rFonts w:asciiTheme="minorHAnsi" w:hAnsiTheme="minorHAnsi" w:cstheme="minorHAnsi"/>
          <w:b/>
          <w:sz w:val="22"/>
          <w:szCs w:val="22"/>
        </w:rPr>
      </w:pPr>
    </w:p>
    <w:p w14:paraId="5ACF39A5" w14:textId="77777777" w:rsidR="008A0D82" w:rsidRPr="00962C20" w:rsidRDefault="008A0D82" w:rsidP="004147F0">
      <w:pPr>
        <w:ind w:firstLine="567"/>
        <w:jc w:val="both"/>
        <w:outlineLvl w:val="0"/>
        <w:rPr>
          <w:rFonts w:asciiTheme="minorHAnsi" w:hAnsiTheme="minorHAnsi" w:cstheme="minorHAnsi"/>
          <w:b/>
          <w:sz w:val="22"/>
          <w:szCs w:val="22"/>
        </w:rPr>
      </w:pPr>
    </w:p>
    <w:p w14:paraId="2301B2A1" w14:textId="400F1B10" w:rsidR="00FA5569" w:rsidRPr="00212EB7" w:rsidRDefault="004147F0" w:rsidP="004147F0">
      <w:pPr>
        <w:pStyle w:val="Odstavecseseznamem"/>
        <w:numPr>
          <w:ilvl w:val="3"/>
          <w:numId w:val="18"/>
        </w:numPr>
        <w:tabs>
          <w:tab w:val="left" w:pos="567"/>
        </w:tabs>
        <w:ind w:left="567" w:hanging="567"/>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sidRPr="00962C20">
        <w:rPr>
          <w:rFonts w:asciiTheme="minorHAnsi" w:hAnsiTheme="minorHAnsi" w:cstheme="minorHAnsi"/>
          <w:b/>
          <w:sz w:val="22"/>
          <w:szCs w:val="22"/>
        </w:rPr>
        <w:t xml:space="preserve"> </w:t>
      </w:r>
      <w:r w:rsidR="00FA5569">
        <w:rPr>
          <w:rFonts w:asciiTheme="minorHAnsi" w:hAnsiTheme="minorHAnsi" w:cstheme="minorHAnsi"/>
          <w:b/>
          <w:sz w:val="28"/>
          <w:szCs w:val="28"/>
          <w14:shadow w14:blurRad="50800" w14:dist="38100" w14:dir="2700000" w14:sx="100000" w14:sy="100000" w14:kx="0" w14:ky="0" w14:algn="tl">
            <w14:srgbClr w14:val="000000">
              <w14:alpha w14:val="60000"/>
            </w14:srgbClr>
          </w14:shadow>
        </w:rPr>
        <w:t>Hodnocení základní školy Českou školní inspekcí a jinými kontrolními orgány</w:t>
      </w:r>
    </w:p>
    <w:p w14:paraId="132E998A" w14:textId="77777777" w:rsidR="00FA5569" w:rsidRPr="008A2B6D" w:rsidRDefault="00FA5569" w:rsidP="00FA5569">
      <w:pPr>
        <w:jc w:val="both"/>
        <w:rPr>
          <w:rFonts w:asciiTheme="minorHAnsi" w:hAnsiTheme="minorHAnsi" w:cstheme="minorHAnsi"/>
          <w:sz w:val="16"/>
          <w:szCs w:val="16"/>
        </w:rPr>
      </w:pPr>
      <w:r w:rsidRPr="00962C20">
        <w:rPr>
          <w:rFonts w:asciiTheme="minorHAnsi" w:hAnsiTheme="minorHAnsi" w:cstheme="minorHAnsi"/>
          <w:sz w:val="22"/>
          <w:szCs w:val="22"/>
        </w:rPr>
        <w:t xml:space="preserve">                                 </w:t>
      </w:r>
    </w:p>
    <w:p w14:paraId="7DC50ECF" w14:textId="526A02A5" w:rsidR="00FA5569" w:rsidRDefault="00FA5569" w:rsidP="00FA5569">
      <w:pPr>
        <w:ind w:firstLine="567"/>
        <w:rPr>
          <w:rFonts w:asciiTheme="minorHAnsi" w:hAnsiTheme="minorHAnsi" w:cstheme="minorHAnsi"/>
          <w:bCs/>
          <w:sz w:val="22"/>
          <w:szCs w:val="22"/>
        </w:rPr>
      </w:pPr>
      <w:r w:rsidRPr="00207F89">
        <w:rPr>
          <w:rFonts w:asciiTheme="minorHAnsi" w:hAnsiTheme="minorHAnsi" w:cstheme="minorHAnsi"/>
          <w:bCs/>
          <w:sz w:val="22"/>
          <w:szCs w:val="22"/>
        </w:rPr>
        <w:t xml:space="preserve">a)  </w:t>
      </w:r>
      <w:r w:rsidRPr="00083A34">
        <w:rPr>
          <w:rFonts w:asciiTheme="minorHAnsi" w:hAnsiTheme="minorHAnsi" w:cstheme="minorHAnsi"/>
          <w:bCs/>
          <w:sz w:val="22"/>
          <w:szCs w:val="22"/>
          <w:u w:val="single"/>
        </w:rPr>
        <w:t xml:space="preserve"> </w:t>
      </w:r>
      <w:r w:rsidRPr="00083A34">
        <w:rPr>
          <w:rFonts w:asciiTheme="minorHAnsi" w:hAnsiTheme="minorHAnsi" w:cstheme="minorHAnsi"/>
          <w:bCs/>
          <w:sz w:val="22"/>
          <w:szCs w:val="22"/>
          <w:u w:val="single"/>
          <w:shd w:val="clear" w:color="auto" w:fill="FFFFFF"/>
        </w:rPr>
        <w:t>Šetření stížností</w:t>
      </w:r>
      <w:r w:rsidRPr="00083A34">
        <w:rPr>
          <w:rFonts w:asciiTheme="minorHAnsi" w:hAnsiTheme="minorHAnsi" w:cstheme="minorHAnsi"/>
          <w:bCs/>
          <w:sz w:val="22"/>
          <w:szCs w:val="22"/>
          <w:u w:val="single"/>
        </w:rPr>
        <w:t>:</w:t>
      </w:r>
      <w:r w:rsidRPr="00207F89">
        <w:rPr>
          <w:rFonts w:asciiTheme="minorHAnsi" w:hAnsiTheme="minorHAnsi" w:cstheme="minorHAnsi"/>
          <w:bCs/>
          <w:sz w:val="22"/>
          <w:szCs w:val="22"/>
        </w:rPr>
        <w:t xml:space="preserve"> </w:t>
      </w:r>
      <w:r w:rsidRPr="00083A34">
        <w:rPr>
          <w:rFonts w:asciiTheme="minorHAnsi" w:hAnsiTheme="minorHAnsi" w:cstheme="minorHAnsi"/>
          <w:b/>
          <w:sz w:val="22"/>
          <w:szCs w:val="22"/>
        </w:rPr>
        <w:t>byly podány</w:t>
      </w:r>
      <w:r w:rsidR="00640F78">
        <w:rPr>
          <w:rFonts w:asciiTheme="minorHAnsi" w:hAnsiTheme="minorHAnsi" w:cstheme="minorHAnsi"/>
          <w:b/>
          <w:sz w:val="22"/>
          <w:szCs w:val="22"/>
        </w:rPr>
        <w:t xml:space="preserve"> zaměstnancem školy, viz písemné záznamy</w:t>
      </w:r>
    </w:p>
    <w:p w14:paraId="0BD60693" w14:textId="77777777" w:rsidR="00FA5569" w:rsidRPr="008A2B6D" w:rsidRDefault="00FA5569" w:rsidP="00FA5569">
      <w:pPr>
        <w:ind w:firstLine="567"/>
        <w:rPr>
          <w:rFonts w:asciiTheme="minorHAnsi" w:hAnsiTheme="minorHAnsi" w:cstheme="minorHAnsi"/>
          <w:bCs/>
          <w:sz w:val="16"/>
          <w:szCs w:val="16"/>
        </w:rPr>
      </w:pPr>
    </w:p>
    <w:p w14:paraId="2CC6F41E" w14:textId="1BCFE7B2" w:rsidR="00FA5569" w:rsidRDefault="00FA5569" w:rsidP="00FA5569">
      <w:pPr>
        <w:ind w:firstLine="567"/>
        <w:rPr>
          <w:rFonts w:asciiTheme="minorHAnsi" w:hAnsiTheme="minorHAnsi" w:cstheme="minorHAnsi"/>
          <w:bCs/>
          <w:sz w:val="22"/>
          <w:szCs w:val="22"/>
        </w:rPr>
      </w:pPr>
      <w:r w:rsidRPr="00207F89">
        <w:rPr>
          <w:rFonts w:asciiTheme="minorHAnsi" w:hAnsiTheme="minorHAnsi" w:cstheme="minorHAnsi"/>
          <w:bCs/>
          <w:sz w:val="22"/>
          <w:szCs w:val="22"/>
        </w:rPr>
        <w:t xml:space="preserve">b)  </w:t>
      </w:r>
      <w:r w:rsidRPr="00083A34">
        <w:rPr>
          <w:rFonts w:asciiTheme="minorHAnsi" w:hAnsiTheme="minorHAnsi" w:cstheme="minorHAnsi"/>
          <w:bCs/>
          <w:sz w:val="22"/>
          <w:szCs w:val="22"/>
          <w:u w:val="single"/>
        </w:rPr>
        <w:t>Kontroly provedené Českou školní inspekcí:</w:t>
      </w:r>
      <w:r>
        <w:rPr>
          <w:rFonts w:asciiTheme="minorHAnsi" w:hAnsiTheme="minorHAnsi" w:cstheme="minorHAnsi"/>
          <w:bCs/>
          <w:sz w:val="22"/>
          <w:szCs w:val="22"/>
        </w:rPr>
        <w:t xml:space="preserve">  </w:t>
      </w:r>
      <w:r w:rsidRPr="00207F89">
        <w:rPr>
          <w:rFonts w:asciiTheme="minorHAnsi" w:hAnsiTheme="minorHAnsi" w:cstheme="minorHAnsi"/>
          <w:bCs/>
          <w:sz w:val="22"/>
          <w:szCs w:val="22"/>
        </w:rPr>
        <w:t xml:space="preserve"> </w:t>
      </w:r>
      <w:r w:rsidR="00640F78">
        <w:rPr>
          <w:rFonts w:asciiTheme="minorHAnsi" w:hAnsiTheme="minorHAnsi" w:cstheme="minorHAnsi"/>
          <w:b/>
          <w:sz w:val="22"/>
          <w:szCs w:val="22"/>
        </w:rPr>
        <w:t>1</w:t>
      </w:r>
      <w:r w:rsidR="00F05C1C">
        <w:rPr>
          <w:rFonts w:asciiTheme="minorHAnsi" w:hAnsiTheme="minorHAnsi" w:cstheme="minorHAnsi"/>
          <w:b/>
          <w:sz w:val="22"/>
          <w:szCs w:val="22"/>
        </w:rPr>
        <w:t xml:space="preserve"> – podán podnět zaměstnancem</w:t>
      </w:r>
    </w:p>
    <w:p w14:paraId="678FFE02" w14:textId="77777777" w:rsidR="00FA5569" w:rsidRPr="008A2B6D" w:rsidRDefault="00FA5569" w:rsidP="00FA5569">
      <w:pPr>
        <w:ind w:firstLine="567"/>
        <w:rPr>
          <w:rFonts w:asciiTheme="minorHAnsi" w:hAnsiTheme="minorHAnsi" w:cstheme="minorHAnsi"/>
          <w:bCs/>
          <w:sz w:val="16"/>
          <w:szCs w:val="16"/>
          <w:u w:val="single"/>
        </w:rPr>
      </w:pPr>
    </w:p>
    <w:p w14:paraId="1A108E23" w14:textId="491ADED7" w:rsidR="00FA5569" w:rsidRPr="00243F1A" w:rsidRDefault="00FA5569" w:rsidP="00FA5569">
      <w:pPr>
        <w:pStyle w:val="Odstavecseseznamem"/>
        <w:numPr>
          <w:ilvl w:val="0"/>
          <w:numId w:val="19"/>
        </w:numPr>
        <w:shd w:val="clear" w:color="auto" w:fill="FFFFFF" w:themeFill="background1"/>
        <w:tabs>
          <w:tab w:val="left" w:pos="851"/>
        </w:tabs>
        <w:autoSpaceDE w:val="0"/>
        <w:autoSpaceDN w:val="0"/>
        <w:spacing w:after="120"/>
        <w:ind w:left="284" w:firstLine="283"/>
        <w:rPr>
          <w:rFonts w:asciiTheme="minorHAnsi" w:hAnsiTheme="minorHAnsi" w:cstheme="minorHAnsi"/>
          <w:bCs/>
          <w:sz w:val="22"/>
          <w:szCs w:val="22"/>
        </w:rPr>
      </w:pPr>
      <w:r w:rsidRPr="00083A34">
        <w:rPr>
          <w:rFonts w:asciiTheme="minorHAnsi" w:hAnsiTheme="minorHAnsi" w:cstheme="minorHAnsi"/>
          <w:bCs/>
          <w:sz w:val="22"/>
          <w:szCs w:val="22"/>
          <w:u w:val="single"/>
        </w:rPr>
        <w:t>Opatření zavedená na základě zjištění České školní inspekce:</w:t>
      </w:r>
      <w:r w:rsidRPr="00207F89">
        <w:rPr>
          <w:rFonts w:asciiTheme="minorHAnsi" w:hAnsiTheme="minorHAnsi" w:cstheme="minorHAnsi"/>
          <w:bCs/>
          <w:sz w:val="22"/>
          <w:szCs w:val="22"/>
        </w:rPr>
        <w:t xml:space="preserve"> </w:t>
      </w:r>
      <w:r>
        <w:rPr>
          <w:rFonts w:asciiTheme="minorHAnsi" w:hAnsiTheme="minorHAnsi" w:cstheme="minorHAnsi"/>
          <w:bCs/>
          <w:sz w:val="22"/>
          <w:szCs w:val="22"/>
        </w:rPr>
        <w:t xml:space="preserve"> </w:t>
      </w:r>
      <w:r w:rsidR="00640F78">
        <w:rPr>
          <w:rFonts w:asciiTheme="minorHAnsi" w:hAnsiTheme="minorHAnsi" w:cstheme="minorHAnsi"/>
          <w:b/>
          <w:sz w:val="22"/>
          <w:szCs w:val="22"/>
        </w:rPr>
        <w:t>viz písemné</w:t>
      </w:r>
      <w:r w:rsidR="008A2B6D">
        <w:rPr>
          <w:rFonts w:asciiTheme="minorHAnsi" w:hAnsiTheme="minorHAnsi" w:cstheme="minorHAnsi"/>
          <w:b/>
          <w:sz w:val="22"/>
          <w:szCs w:val="22"/>
        </w:rPr>
        <w:t xml:space="preserve"> </w:t>
      </w:r>
      <w:r w:rsidR="00640F78">
        <w:rPr>
          <w:rFonts w:asciiTheme="minorHAnsi" w:hAnsiTheme="minorHAnsi" w:cstheme="minorHAnsi"/>
          <w:b/>
          <w:sz w:val="22"/>
          <w:szCs w:val="22"/>
        </w:rPr>
        <w:t>záznamy</w:t>
      </w:r>
    </w:p>
    <w:p w14:paraId="21BAC70B" w14:textId="77777777" w:rsidR="00677CEB" w:rsidRPr="00677CEB" w:rsidRDefault="00677CEB" w:rsidP="00677CEB">
      <w:pPr>
        <w:shd w:val="clear" w:color="auto" w:fill="FFFFFF" w:themeFill="background1"/>
        <w:tabs>
          <w:tab w:val="left" w:pos="851"/>
        </w:tabs>
        <w:autoSpaceDE w:val="0"/>
        <w:autoSpaceDN w:val="0"/>
        <w:spacing w:after="120"/>
        <w:ind w:left="567"/>
        <w:rPr>
          <w:rFonts w:asciiTheme="minorHAnsi" w:hAnsiTheme="minorHAnsi" w:cstheme="minorHAnsi"/>
          <w:sz w:val="16"/>
          <w:szCs w:val="16"/>
        </w:rPr>
      </w:pPr>
    </w:p>
    <w:p w14:paraId="3D4926BD" w14:textId="4CBFBA3B" w:rsidR="00FA5569" w:rsidRPr="008A2B6D" w:rsidRDefault="00FA5569" w:rsidP="00F05C1C">
      <w:pPr>
        <w:pStyle w:val="Odstavecseseznamem"/>
        <w:numPr>
          <w:ilvl w:val="0"/>
          <w:numId w:val="19"/>
        </w:numPr>
        <w:shd w:val="clear" w:color="auto" w:fill="FFFFFF" w:themeFill="background1"/>
        <w:tabs>
          <w:tab w:val="left" w:pos="851"/>
        </w:tabs>
        <w:autoSpaceDE w:val="0"/>
        <w:autoSpaceDN w:val="0"/>
        <w:spacing w:after="120"/>
        <w:ind w:left="5103" w:hanging="4536"/>
        <w:rPr>
          <w:rFonts w:asciiTheme="minorHAnsi" w:hAnsiTheme="minorHAnsi" w:cstheme="minorHAnsi"/>
          <w:sz w:val="22"/>
          <w:szCs w:val="22"/>
        </w:rPr>
      </w:pPr>
      <w:r w:rsidRPr="00FE2DEB">
        <w:rPr>
          <w:rFonts w:asciiTheme="minorHAnsi" w:hAnsiTheme="minorHAnsi" w:cstheme="minorHAnsi"/>
          <w:sz w:val="22"/>
          <w:szCs w:val="22"/>
          <w:u w:val="single"/>
        </w:rPr>
        <w:t>Kontroly provedené jinými kontrolními orgány:</w:t>
      </w:r>
      <w:r w:rsidRPr="00207F89">
        <w:rPr>
          <w:rFonts w:asciiTheme="minorHAnsi" w:hAnsiTheme="minorHAnsi" w:cstheme="minorHAnsi"/>
          <w:sz w:val="22"/>
          <w:szCs w:val="22"/>
        </w:rPr>
        <w:t xml:space="preserve"> </w:t>
      </w:r>
      <w:r>
        <w:rPr>
          <w:rFonts w:asciiTheme="minorHAnsi" w:hAnsiTheme="minorHAnsi" w:cstheme="minorHAnsi"/>
          <w:sz w:val="22"/>
          <w:szCs w:val="22"/>
        </w:rPr>
        <w:t xml:space="preserve"> </w:t>
      </w:r>
      <w:r w:rsidR="008A2B6D">
        <w:rPr>
          <w:rFonts w:asciiTheme="minorHAnsi" w:hAnsiTheme="minorHAnsi" w:cstheme="minorHAnsi"/>
          <w:b/>
          <w:bCs/>
          <w:sz w:val="22"/>
          <w:szCs w:val="22"/>
        </w:rPr>
        <w:t xml:space="preserve">Inspektorát práce – </w:t>
      </w:r>
      <w:r w:rsidR="00F05C1C">
        <w:rPr>
          <w:rFonts w:asciiTheme="minorHAnsi" w:hAnsiTheme="minorHAnsi" w:cstheme="minorHAnsi"/>
          <w:b/>
          <w:bCs/>
          <w:sz w:val="22"/>
          <w:szCs w:val="22"/>
        </w:rPr>
        <w:t xml:space="preserve">podán podnět </w:t>
      </w:r>
      <w:r w:rsidR="008A2B6D">
        <w:rPr>
          <w:rFonts w:asciiTheme="minorHAnsi" w:hAnsiTheme="minorHAnsi" w:cstheme="minorHAnsi"/>
          <w:b/>
          <w:bCs/>
          <w:sz w:val="22"/>
          <w:szCs w:val="22"/>
        </w:rPr>
        <w:t xml:space="preserve"> zaměstnancem,</w:t>
      </w:r>
    </w:p>
    <w:p w14:paraId="53295297" w14:textId="5244CEC3" w:rsidR="008A2B6D" w:rsidRDefault="008A2B6D" w:rsidP="00F05C1C">
      <w:pPr>
        <w:pStyle w:val="Odstavecseseznamem"/>
        <w:ind w:left="5103" w:hanging="4383"/>
        <w:rPr>
          <w:rFonts w:asciiTheme="minorHAnsi" w:hAnsiTheme="minorHAnsi" w:cstheme="minorHAnsi"/>
          <w:b/>
          <w:sz w:val="22"/>
          <w:szCs w:val="22"/>
        </w:rPr>
      </w:pPr>
      <w:r>
        <w:rPr>
          <w:rFonts w:asciiTheme="minorHAnsi" w:hAnsiTheme="minorHAnsi" w:cstheme="minorHAnsi"/>
          <w:sz w:val="22"/>
          <w:szCs w:val="22"/>
        </w:rPr>
        <w:t xml:space="preserve">                                                                                         </w:t>
      </w:r>
      <w:r w:rsidRPr="008A2B6D">
        <w:rPr>
          <w:rFonts w:asciiTheme="minorHAnsi" w:hAnsiTheme="minorHAnsi" w:cstheme="minorHAnsi"/>
          <w:b/>
          <w:sz w:val="22"/>
          <w:szCs w:val="22"/>
        </w:rPr>
        <w:t xml:space="preserve">JMK </w:t>
      </w:r>
      <w:r>
        <w:rPr>
          <w:rFonts w:asciiTheme="minorHAnsi" w:hAnsiTheme="minorHAnsi" w:cstheme="minorHAnsi"/>
          <w:b/>
          <w:sz w:val="22"/>
          <w:szCs w:val="22"/>
        </w:rPr>
        <w:t>–</w:t>
      </w:r>
      <w:r w:rsidRPr="008A2B6D">
        <w:rPr>
          <w:rFonts w:asciiTheme="minorHAnsi" w:hAnsiTheme="minorHAnsi" w:cstheme="minorHAnsi"/>
          <w:b/>
          <w:sz w:val="22"/>
          <w:szCs w:val="22"/>
        </w:rPr>
        <w:t xml:space="preserve"> zřizovatel</w:t>
      </w:r>
      <w:r>
        <w:rPr>
          <w:rFonts w:asciiTheme="minorHAnsi" w:hAnsiTheme="minorHAnsi" w:cstheme="minorHAnsi"/>
          <w:b/>
          <w:sz w:val="22"/>
          <w:szCs w:val="22"/>
        </w:rPr>
        <w:t xml:space="preserve"> – </w:t>
      </w:r>
      <w:r w:rsidR="00F05C1C">
        <w:rPr>
          <w:rFonts w:asciiTheme="minorHAnsi" w:hAnsiTheme="minorHAnsi" w:cstheme="minorHAnsi"/>
          <w:b/>
          <w:sz w:val="22"/>
          <w:szCs w:val="22"/>
        </w:rPr>
        <w:t>podán podnět</w:t>
      </w:r>
      <w:r>
        <w:rPr>
          <w:rFonts w:asciiTheme="minorHAnsi" w:hAnsiTheme="minorHAnsi" w:cstheme="minorHAnsi"/>
          <w:b/>
          <w:sz w:val="22"/>
          <w:szCs w:val="22"/>
        </w:rPr>
        <w:t xml:space="preserve"> zaměstnancem</w:t>
      </w:r>
    </w:p>
    <w:p w14:paraId="1E1217A1" w14:textId="70F849EB" w:rsidR="008A2B6D" w:rsidRDefault="008A2B6D" w:rsidP="008A2B6D">
      <w:pPr>
        <w:pStyle w:val="Odstavecseseznamem"/>
        <w:rPr>
          <w:rFonts w:asciiTheme="minorHAnsi" w:hAnsiTheme="minorHAnsi" w:cstheme="minorHAnsi"/>
          <w:b/>
          <w:sz w:val="22"/>
          <w:szCs w:val="22"/>
        </w:rPr>
      </w:pPr>
      <w:r>
        <w:rPr>
          <w:rFonts w:asciiTheme="minorHAnsi" w:hAnsiTheme="minorHAnsi" w:cstheme="minorHAnsi"/>
          <w:b/>
          <w:sz w:val="22"/>
          <w:szCs w:val="22"/>
        </w:rPr>
        <w:t xml:space="preserve">                                                                                         VZP ČR</w:t>
      </w:r>
    </w:p>
    <w:p w14:paraId="0038B8E8" w14:textId="744271A5" w:rsidR="008A2B6D" w:rsidRPr="008A2B6D" w:rsidRDefault="008A2B6D" w:rsidP="008A2B6D">
      <w:pPr>
        <w:pStyle w:val="Odstavecseseznamem"/>
        <w:rPr>
          <w:rFonts w:asciiTheme="minorHAnsi" w:hAnsiTheme="minorHAnsi" w:cstheme="minorHAnsi"/>
          <w:b/>
          <w:sz w:val="22"/>
          <w:szCs w:val="22"/>
        </w:rPr>
      </w:pPr>
      <w:r>
        <w:rPr>
          <w:rFonts w:asciiTheme="minorHAnsi" w:hAnsiTheme="minorHAnsi" w:cstheme="minorHAnsi"/>
          <w:b/>
          <w:sz w:val="22"/>
          <w:szCs w:val="22"/>
        </w:rPr>
        <w:t xml:space="preserve">                                                                                         KHS – udání zaměstnancem</w:t>
      </w:r>
    </w:p>
    <w:p w14:paraId="717B33E0" w14:textId="1881629C" w:rsidR="008A2B6D" w:rsidRDefault="008A2B6D" w:rsidP="008A2B6D">
      <w:pPr>
        <w:shd w:val="clear" w:color="auto" w:fill="FFFFFF" w:themeFill="background1"/>
        <w:tabs>
          <w:tab w:val="left" w:pos="851"/>
        </w:tabs>
        <w:autoSpaceDE w:val="0"/>
        <w:autoSpaceDN w:val="0"/>
        <w:spacing w:after="120"/>
        <w:rPr>
          <w:rFonts w:asciiTheme="minorHAnsi" w:hAnsiTheme="minorHAnsi" w:cstheme="minorHAnsi"/>
          <w:sz w:val="16"/>
          <w:szCs w:val="16"/>
        </w:rPr>
      </w:pPr>
    </w:p>
    <w:p w14:paraId="5631A3DD" w14:textId="77777777" w:rsidR="00285740" w:rsidRDefault="00285740" w:rsidP="008A2B6D">
      <w:pPr>
        <w:shd w:val="clear" w:color="auto" w:fill="FFFFFF" w:themeFill="background1"/>
        <w:tabs>
          <w:tab w:val="left" w:pos="851"/>
        </w:tabs>
        <w:autoSpaceDE w:val="0"/>
        <w:autoSpaceDN w:val="0"/>
        <w:spacing w:after="120"/>
        <w:rPr>
          <w:rFonts w:asciiTheme="minorHAnsi" w:hAnsiTheme="minorHAnsi" w:cstheme="minorHAnsi"/>
          <w:sz w:val="16"/>
          <w:szCs w:val="16"/>
        </w:rPr>
      </w:pPr>
    </w:p>
    <w:p w14:paraId="4D5BB592" w14:textId="52CDFC26" w:rsidR="00FA5569" w:rsidRDefault="00575F17" w:rsidP="00FE2DEB">
      <w:pPr>
        <w:pStyle w:val="Odstavecseseznamem"/>
        <w:numPr>
          <w:ilvl w:val="3"/>
          <w:numId w:val="18"/>
        </w:numPr>
        <w:tabs>
          <w:tab w:val="left" w:pos="567"/>
        </w:tabs>
        <w:ind w:left="567" w:hanging="567"/>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Údaje o vzdělávání zaměstnanců školy</w:t>
      </w:r>
    </w:p>
    <w:p w14:paraId="76B71725" w14:textId="5CCE0954" w:rsidR="00F449CC" w:rsidRPr="008A2B6D" w:rsidRDefault="00F449CC" w:rsidP="00F449CC">
      <w:pPr>
        <w:pStyle w:val="Odstavecseseznamem"/>
        <w:ind w:firstLine="567"/>
        <w:rPr>
          <w:rFonts w:asciiTheme="minorHAnsi" w:hAnsiTheme="minorHAnsi" w:cstheme="minorHAnsi"/>
          <w:sz w:val="16"/>
          <w:szCs w:val="16"/>
        </w:rPr>
      </w:pPr>
      <w:r>
        <w:rPr>
          <w:rFonts w:asciiTheme="minorHAnsi" w:hAnsiTheme="minorHAnsi" w:cstheme="minorHAnsi"/>
          <w:sz w:val="22"/>
          <w:szCs w:val="22"/>
        </w:rPr>
        <w:t xml:space="preserve"> </w:t>
      </w:r>
    </w:p>
    <w:p w14:paraId="6348C8BC" w14:textId="337394F2" w:rsidR="00FA5569" w:rsidRPr="00962C20" w:rsidRDefault="00F449CC" w:rsidP="00575F17">
      <w:pPr>
        <w:ind w:firstLine="567"/>
        <w:jc w:val="both"/>
        <w:outlineLvl w:val="0"/>
        <w:rPr>
          <w:rFonts w:asciiTheme="minorHAnsi" w:hAnsiTheme="minorHAnsi" w:cstheme="minorHAnsi"/>
          <w:b/>
          <w:sz w:val="22"/>
          <w:szCs w:val="22"/>
        </w:rPr>
      </w:pPr>
      <w:r>
        <w:rPr>
          <w:rFonts w:asciiTheme="minorHAnsi" w:hAnsiTheme="minorHAnsi" w:cstheme="minorHAnsi"/>
          <w:b/>
          <w:sz w:val="22"/>
          <w:szCs w:val="22"/>
        </w:rPr>
        <w:t xml:space="preserve">    </w:t>
      </w:r>
      <w:r w:rsidR="00FA5569">
        <w:rPr>
          <w:rFonts w:asciiTheme="minorHAnsi" w:hAnsiTheme="minorHAnsi" w:cstheme="minorHAnsi"/>
          <w:sz w:val="22"/>
          <w:szCs w:val="22"/>
        </w:rPr>
        <w:t>P</w:t>
      </w:r>
      <w:r w:rsidR="00FA5569" w:rsidRPr="00962C20">
        <w:rPr>
          <w:rFonts w:asciiTheme="minorHAnsi" w:hAnsiTheme="minorHAnsi" w:cstheme="minorHAnsi"/>
          <w:sz w:val="22"/>
          <w:szCs w:val="22"/>
        </w:rPr>
        <w:t xml:space="preserve">lánovaná vzdělávání se se zrealizovala </w:t>
      </w:r>
      <w:r w:rsidR="004147F0">
        <w:rPr>
          <w:rFonts w:asciiTheme="minorHAnsi" w:hAnsiTheme="minorHAnsi" w:cstheme="minorHAnsi"/>
          <w:sz w:val="22"/>
          <w:szCs w:val="22"/>
        </w:rPr>
        <w:t xml:space="preserve">prezenční i </w:t>
      </w:r>
      <w:r w:rsidR="00FA5569" w:rsidRPr="00962C20">
        <w:rPr>
          <w:rFonts w:asciiTheme="minorHAnsi" w:hAnsiTheme="minorHAnsi" w:cstheme="minorHAnsi"/>
          <w:sz w:val="22"/>
          <w:szCs w:val="22"/>
        </w:rPr>
        <w:t xml:space="preserve"> </w:t>
      </w:r>
      <w:r w:rsidR="00FA5569">
        <w:rPr>
          <w:rFonts w:asciiTheme="minorHAnsi" w:hAnsiTheme="minorHAnsi" w:cstheme="minorHAnsi"/>
          <w:sz w:val="22"/>
          <w:szCs w:val="22"/>
        </w:rPr>
        <w:t>on-line formo</w:t>
      </w:r>
      <w:r w:rsidR="004147F0">
        <w:rPr>
          <w:rFonts w:asciiTheme="minorHAnsi" w:hAnsiTheme="minorHAnsi" w:cstheme="minorHAnsi"/>
          <w:sz w:val="22"/>
          <w:szCs w:val="22"/>
        </w:rPr>
        <w:t>u.</w:t>
      </w:r>
    </w:p>
    <w:p w14:paraId="7A49C5A9" w14:textId="77777777" w:rsidR="00FA5569" w:rsidRPr="008A2B6D" w:rsidRDefault="00FA5569" w:rsidP="00FA5569">
      <w:pPr>
        <w:ind w:left="1440" w:hanging="1440"/>
        <w:rPr>
          <w:rFonts w:asciiTheme="minorHAnsi" w:hAnsiTheme="minorHAnsi" w:cstheme="minorHAnsi"/>
          <w:b/>
          <w:sz w:val="16"/>
          <w:szCs w:val="16"/>
        </w:rPr>
      </w:pPr>
      <w:r w:rsidRPr="00962C20">
        <w:rPr>
          <w:rFonts w:asciiTheme="minorHAnsi" w:hAnsiTheme="minorHAnsi" w:cstheme="minorHAnsi"/>
          <w:b/>
          <w:sz w:val="22"/>
          <w:szCs w:val="22"/>
        </w:rPr>
        <w:t xml:space="preserve">           </w:t>
      </w:r>
    </w:p>
    <w:tbl>
      <w:tblPr>
        <w:tblStyle w:val="Mkatabulky"/>
        <w:tblW w:w="0" w:type="auto"/>
        <w:tblInd w:w="704" w:type="dxa"/>
        <w:tblLook w:val="04A0" w:firstRow="1" w:lastRow="0" w:firstColumn="1" w:lastColumn="0" w:noHBand="0" w:noVBand="1"/>
      </w:tblPr>
      <w:tblGrid>
        <w:gridCol w:w="3544"/>
        <w:gridCol w:w="4394"/>
      </w:tblGrid>
      <w:tr w:rsidR="00FA5569" w:rsidRPr="00962C20" w14:paraId="001C5A08" w14:textId="77777777" w:rsidTr="0044598D">
        <w:trPr>
          <w:trHeight w:val="279"/>
        </w:trPr>
        <w:tc>
          <w:tcPr>
            <w:tcW w:w="3544" w:type="dxa"/>
            <w:tcBorders>
              <w:bottom w:val="nil"/>
            </w:tcBorders>
          </w:tcPr>
          <w:p w14:paraId="7B30DDC6" w14:textId="77777777" w:rsidR="00FA5569" w:rsidRPr="00962C20" w:rsidRDefault="00FA5569" w:rsidP="0044598D">
            <w:pPr>
              <w:rPr>
                <w:rFonts w:asciiTheme="minorHAnsi" w:hAnsiTheme="minorHAnsi" w:cstheme="minorHAnsi"/>
                <w:b/>
                <w:sz w:val="22"/>
                <w:szCs w:val="22"/>
              </w:rPr>
            </w:pPr>
          </w:p>
        </w:tc>
        <w:tc>
          <w:tcPr>
            <w:tcW w:w="4394" w:type="dxa"/>
          </w:tcPr>
          <w:p w14:paraId="1CB8FF06"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Školení BOZP a PO</w:t>
            </w:r>
          </w:p>
        </w:tc>
      </w:tr>
      <w:tr w:rsidR="00FA5569" w:rsidRPr="00962C20" w14:paraId="517088C0" w14:textId="77777777" w:rsidTr="0044598D">
        <w:tc>
          <w:tcPr>
            <w:tcW w:w="3544" w:type="dxa"/>
            <w:tcBorders>
              <w:top w:val="nil"/>
              <w:bottom w:val="nil"/>
            </w:tcBorders>
          </w:tcPr>
          <w:p w14:paraId="5AB69802" w14:textId="77777777" w:rsidR="00FA5569" w:rsidRPr="00962C20" w:rsidRDefault="00FA5569" w:rsidP="0044598D">
            <w:pPr>
              <w:rPr>
                <w:rFonts w:asciiTheme="minorHAnsi" w:hAnsiTheme="minorHAnsi" w:cstheme="minorHAnsi"/>
                <w:b/>
                <w:sz w:val="22"/>
                <w:szCs w:val="22"/>
              </w:rPr>
            </w:pPr>
          </w:p>
        </w:tc>
        <w:tc>
          <w:tcPr>
            <w:tcW w:w="4394" w:type="dxa"/>
          </w:tcPr>
          <w:p w14:paraId="29F259EC"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Útočník ve škole</w:t>
            </w:r>
          </w:p>
        </w:tc>
      </w:tr>
      <w:tr w:rsidR="00FA5569" w:rsidRPr="00962C20" w14:paraId="7427D821" w14:textId="77777777" w:rsidTr="0044598D">
        <w:tc>
          <w:tcPr>
            <w:tcW w:w="3544" w:type="dxa"/>
            <w:tcBorders>
              <w:top w:val="nil"/>
              <w:bottom w:val="nil"/>
            </w:tcBorders>
          </w:tcPr>
          <w:p w14:paraId="653B1BAB" w14:textId="77777777" w:rsidR="00FA5569" w:rsidRPr="00962C20" w:rsidRDefault="00FA5569" w:rsidP="0044598D">
            <w:pPr>
              <w:jc w:val="center"/>
              <w:rPr>
                <w:rFonts w:asciiTheme="minorHAnsi" w:hAnsiTheme="minorHAnsi" w:cstheme="minorHAnsi"/>
                <w:b/>
                <w:sz w:val="22"/>
                <w:szCs w:val="22"/>
              </w:rPr>
            </w:pPr>
            <w:r w:rsidRPr="00962C20">
              <w:rPr>
                <w:rFonts w:asciiTheme="minorHAnsi" w:hAnsiTheme="minorHAnsi" w:cstheme="minorHAnsi"/>
                <w:b/>
                <w:sz w:val="22"/>
                <w:szCs w:val="22"/>
              </w:rPr>
              <w:t xml:space="preserve">Provozní zaměstnanci </w:t>
            </w:r>
          </w:p>
        </w:tc>
        <w:tc>
          <w:tcPr>
            <w:tcW w:w="4394" w:type="dxa"/>
          </w:tcPr>
          <w:p w14:paraId="27A15ADF"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Hygienické minimum</w:t>
            </w:r>
          </w:p>
        </w:tc>
      </w:tr>
      <w:tr w:rsidR="00FA5569" w:rsidRPr="00962C20" w14:paraId="3944EAB9" w14:textId="77777777" w:rsidTr="0044598D">
        <w:tc>
          <w:tcPr>
            <w:tcW w:w="3544" w:type="dxa"/>
            <w:tcBorders>
              <w:top w:val="nil"/>
              <w:bottom w:val="nil"/>
            </w:tcBorders>
          </w:tcPr>
          <w:p w14:paraId="379B4FE4" w14:textId="77777777" w:rsidR="00FA5569" w:rsidRPr="00962C20" w:rsidRDefault="00FA5569" w:rsidP="0044598D">
            <w:pPr>
              <w:rPr>
                <w:rFonts w:asciiTheme="minorHAnsi" w:hAnsiTheme="minorHAnsi" w:cstheme="minorHAnsi"/>
                <w:b/>
                <w:sz w:val="22"/>
                <w:szCs w:val="22"/>
              </w:rPr>
            </w:pPr>
          </w:p>
        </w:tc>
        <w:tc>
          <w:tcPr>
            <w:tcW w:w="4394" w:type="dxa"/>
          </w:tcPr>
          <w:p w14:paraId="5C54B8DD"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Požadavky k provedení inventury</w:t>
            </w:r>
          </w:p>
        </w:tc>
      </w:tr>
      <w:tr w:rsidR="00FA5569" w:rsidRPr="00962C20" w14:paraId="54518435" w14:textId="77777777" w:rsidTr="0044598D">
        <w:tc>
          <w:tcPr>
            <w:tcW w:w="3544" w:type="dxa"/>
            <w:tcBorders>
              <w:top w:val="nil"/>
            </w:tcBorders>
          </w:tcPr>
          <w:p w14:paraId="23ED9F63" w14:textId="77777777" w:rsidR="00FA5569" w:rsidRPr="00962C20" w:rsidRDefault="00FA5569" w:rsidP="0044598D">
            <w:pPr>
              <w:rPr>
                <w:rFonts w:asciiTheme="minorHAnsi" w:hAnsiTheme="minorHAnsi" w:cstheme="minorHAnsi"/>
                <w:b/>
                <w:sz w:val="22"/>
                <w:szCs w:val="22"/>
              </w:rPr>
            </w:pPr>
          </w:p>
        </w:tc>
        <w:tc>
          <w:tcPr>
            <w:tcW w:w="4394" w:type="dxa"/>
          </w:tcPr>
          <w:p w14:paraId="6E086D2F"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Školení k účetnictví, inventarizaci</w:t>
            </w:r>
          </w:p>
        </w:tc>
      </w:tr>
      <w:tr w:rsidR="00FA5569" w:rsidRPr="00962C20" w14:paraId="12D83BF0" w14:textId="77777777" w:rsidTr="0044598D">
        <w:tc>
          <w:tcPr>
            <w:tcW w:w="3544" w:type="dxa"/>
            <w:tcBorders>
              <w:bottom w:val="nil"/>
            </w:tcBorders>
          </w:tcPr>
          <w:p w14:paraId="6679CA49" w14:textId="4241534C"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 xml:space="preserve">         </w:t>
            </w:r>
          </w:p>
        </w:tc>
        <w:tc>
          <w:tcPr>
            <w:tcW w:w="4394" w:type="dxa"/>
          </w:tcPr>
          <w:p w14:paraId="69523C17"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Školení BOZP a PO</w:t>
            </w:r>
          </w:p>
        </w:tc>
      </w:tr>
      <w:tr w:rsidR="00FA5569" w:rsidRPr="00962C20" w14:paraId="75B4354B" w14:textId="77777777" w:rsidTr="0044598D">
        <w:tc>
          <w:tcPr>
            <w:tcW w:w="3544" w:type="dxa"/>
            <w:tcBorders>
              <w:top w:val="nil"/>
              <w:bottom w:val="nil"/>
            </w:tcBorders>
          </w:tcPr>
          <w:p w14:paraId="0C802A27" w14:textId="77777777" w:rsidR="00FA5569" w:rsidRPr="00962C20" w:rsidRDefault="00FA5569" w:rsidP="0044598D">
            <w:pPr>
              <w:rPr>
                <w:rFonts w:asciiTheme="minorHAnsi" w:hAnsiTheme="minorHAnsi" w:cstheme="minorHAnsi"/>
                <w:b/>
                <w:sz w:val="22"/>
                <w:szCs w:val="22"/>
              </w:rPr>
            </w:pPr>
          </w:p>
        </w:tc>
        <w:tc>
          <w:tcPr>
            <w:tcW w:w="4394" w:type="dxa"/>
          </w:tcPr>
          <w:p w14:paraId="2BDDC3FB"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Útočník ve škole</w:t>
            </w:r>
          </w:p>
        </w:tc>
      </w:tr>
      <w:tr w:rsidR="00FA5569" w:rsidRPr="00962C20" w14:paraId="563A0ECE" w14:textId="77777777" w:rsidTr="0044598D">
        <w:tc>
          <w:tcPr>
            <w:tcW w:w="3544" w:type="dxa"/>
            <w:tcBorders>
              <w:top w:val="nil"/>
              <w:bottom w:val="nil"/>
            </w:tcBorders>
          </w:tcPr>
          <w:p w14:paraId="1D6D7888" w14:textId="77777777" w:rsidR="00FA5569" w:rsidRPr="00962C20" w:rsidRDefault="00FA5569" w:rsidP="0044598D">
            <w:pPr>
              <w:jc w:val="center"/>
              <w:rPr>
                <w:rFonts w:asciiTheme="minorHAnsi" w:hAnsiTheme="minorHAnsi" w:cstheme="minorHAnsi"/>
                <w:b/>
                <w:sz w:val="22"/>
                <w:szCs w:val="22"/>
              </w:rPr>
            </w:pPr>
            <w:r w:rsidRPr="00962C20">
              <w:rPr>
                <w:rFonts w:asciiTheme="minorHAnsi" w:hAnsiTheme="minorHAnsi" w:cstheme="minorHAnsi"/>
                <w:b/>
                <w:sz w:val="22"/>
                <w:szCs w:val="22"/>
              </w:rPr>
              <w:t>Pedagogičtí pracovníci</w:t>
            </w:r>
          </w:p>
        </w:tc>
        <w:tc>
          <w:tcPr>
            <w:tcW w:w="4394" w:type="dxa"/>
          </w:tcPr>
          <w:p w14:paraId="0BB5BDAB"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Požadavky k provedení inventury</w:t>
            </w:r>
          </w:p>
        </w:tc>
      </w:tr>
      <w:tr w:rsidR="00FA5569" w:rsidRPr="00962C20" w14:paraId="5231D3DC" w14:textId="77777777" w:rsidTr="0044598D">
        <w:tc>
          <w:tcPr>
            <w:tcW w:w="3544" w:type="dxa"/>
            <w:tcBorders>
              <w:top w:val="nil"/>
              <w:bottom w:val="nil"/>
            </w:tcBorders>
          </w:tcPr>
          <w:p w14:paraId="0C56CBD5" w14:textId="77777777" w:rsidR="00FA5569" w:rsidRPr="00962C20" w:rsidRDefault="00FA5569" w:rsidP="0044598D">
            <w:pPr>
              <w:rPr>
                <w:rFonts w:asciiTheme="minorHAnsi" w:hAnsiTheme="minorHAnsi" w:cstheme="minorHAnsi"/>
                <w:b/>
                <w:sz w:val="22"/>
                <w:szCs w:val="22"/>
              </w:rPr>
            </w:pPr>
          </w:p>
        </w:tc>
        <w:tc>
          <w:tcPr>
            <w:tcW w:w="4394" w:type="dxa"/>
          </w:tcPr>
          <w:p w14:paraId="78D6596E"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Žáci s PAS</w:t>
            </w:r>
          </w:p>
        </w:tc>
      </w:tr>
      <w:tr w:rsidR="00FA5569" w:rsidRPr="00962C20" w14:paraId="1F2ED29D" w14:textId="77777777" w:rsidTr="0044598D">
        <w:tc>
          <w:tcPr>
            <w:tcW w:w="3544" w:type="dxa"/>
            <w:tcBorders>
              <w:top w:val="nil"/>
              <w:bottom w:val="nil"/>
            </w:tcBorders>
          </w:tcPr>
          <w:p w14:paraId="5C998559" w14:textId="77777777" w:rsidR="00FA5569" w:rsidRPr="00962C20" w:rsidRDefault="00FA5569" w:rsidP="0044598D">
            <w:pPr>
              <w:rPr>
                <w:rFonts w:asciiTheme="minorHAnsi" w:hAnsiTheme="minorHAnsi" w:cstheme="minorHAnsi"/>
                <w:b/>
                <w:sz w:val="22"/>
                <w:szCs w:val="22"/>
              </w:rPr>
            </w:pPr>
          </w:p>
        </w:tc>
        <w:tc>
          <w:tcPr>
            <w:tcW w:w="4394" w:type="dxa"/>
          </w:tcPr>
          <w:p w14:paraId="089D8CCA"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Žáci s ADHD</w:t>
            </w:r>
          </w:p>
        </w:tc>
      </w:tr>
      <w:tr w:rsidR="00FA5569" w:rsidRPr="00962C20" w14:paraId="66C5DDD0" w14:textId="77777777" w:rsidTr="006E472D">
        <w:tc>
          <w:tcPr>
            <w:tcW w:w="3544" w:type="dxa"/>
            <w:tcBorders>
              <w:top w:val="nil"/>
              <w:bottom w:val="nil"/>
            </w:tcBorders>
          </w:tcPr>
          <w:p w14:paraId="62529179" w14:textId="77777777" w:rsidR="00FA5569" w:rsidRPr="00962C20" w:rsidRDefault="00FA5569" w:rsidP="0044598D">
            <w:pPr>
              <w:rPr>
                <w:rFonts w:asciiTheme="minorHAnsi" w:hAnsiTheme="minorHAnsi" w:cstheme="minorHAnsi"/>
                <w:b/>
                <w:sz w:val="22"/>
                <w:szCs w:val="22"/>
              </w:rPr>
            </w:pPr>
          </w:p>
        </w:tc>
        <w:tc>
          <w:tcPr>
            <w:tcW w:w="4394" w:type="dxa"/>
          </w:tcPr>
          <w:p w14:paraId="14A3B0E4"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AJ</w:t>
            </w:r>
          </w:p>
        </w:tc>
      </w:tr>
      <w:tr w:rsidR="00FA5569" w:rsidRPr="00962C20" w14:paraId="4910EDD6" w14:textId="77777777" w:rsidTr="006E472D">
        <w:tc>
          <w:tcPr>
            <w:tcW w:w="3544" w:type="dxa"/>
            <w:tcBorders>
              <w:top w:val="nil"/>
              <w:bottom w:val="single" w:sz="4" w:space="0" w:color="auto"/>
            </w:tcBorders>
          </w:tcPr>
          <w:p w14:paraId="3AA143C3" w14:textId="77777777" w:rsidR="00FA5569" w:rsidRPr="00962C20" w:rsidRDefault="00FA5569" w:rsidP="0044598D">
            <w:pPr>
              <w:rPr>
                <w:rFonts w:asciiTheme="minorHAnsi" w:hAnsiTheme="minorHAnsi" w:cstheme="minorHAnsi"/>
                <w:b/>
                <w:sz w:val="22"/>
                <w:szCs w:val="22"/>
              </w:rPr>
            </w:pPr>
          </w:p>
        </w:tc>
        <w:tc>
          <w:tcPr>
            <w:tcW w:w="4394" w:type="dxa"/>
          </w:tcPr>
          <w:p w14:paraId="57B154D9"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Spolupráce učitele s asistentem pedagoga</w:t>
            </w:r>
          </w:p>
        </w:tc>
      </w:tr>
      <w:tr w:rsidR="00FA5569" w:rsidRPr="00962C20" w14:paraId="396DEB1A" w14:textId="77777777" w:rsidTr="006E472D">
        <w:trPr>
          <w:trHeight w:val="279"/>
        </w:trPr>
        <w:tc>
          <w:tcPr>
            <w:tcW w:w="3544" w:type="dxa"/>
            <w:tcBorders>
              <w:top w:val="single" w:sz="4" w:space="0" w:color="auto"/>
              <w:bottom w:val="nil"/>
            </w:tcBorders>
          </w:tcPr>
          <w:p w14:paraId="54BF23A1" w14:textId="4B368958" w:rsidR="00FA5569" w:rsidRPr="00962C20" w:rsidRDefault="00285740" w:rsidP="0044598D">
            <w:pPr>
              <w:rPr>
                <w:rFonts w:asciiTheme="minorHAnsi" w:hAnsiTheme="minorHAnsi" w:cstheme="minorHAnsi"/>
                <w:b/>
                <w:sz w:val="22"/>
                <w:szCs w:val="22"/>
              </w:rPr>
            </w:pPr>
            <w:r w:rsidRPr="00962C20">
              <w:rPr>
                <w:rFonts w:asciiTheme="minorHAnsi" w:hAnsiTheme="minorHAnsi" w:cstheme="minorHAnsi"/>
                <w:b/>
                <w:sz w:val="22"/>
                <w:szCs w:val="22"/>
              </w:rPr>
              <w:t>Účetní, referent správy majetku, ZŘ, ŘS</w:t>
            </w:r>
          </w:p>
        </w:tc>
        <w:tc>
          <w:tcPr>
            <w:tcW w:w="4394" w:type="dxa"/>
          </w:tcPr>
          <w:p w14:paraId="43C6B72C"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Školení BOZP a PO</w:t>
            </w:r>
          </w:p>
        </w:tc>
      </w:tr>
      <w:tr w:rsidR="00FA5569" w:rsidRPr="00962C20" w14:paraId="20657F0F" w14:textId="77777777" w:rsidTr="00285740">
        <w:tc>
          <w:tcPr>
            <w:tcW w:w="3544" w:type="dxa"/>
            <w:tcBorders>
              <w:top w:val="nil"/>
              <w:bottom w:val="nil"/>
            </w:tcBorders>
          </w:tcPr>
          <w:p w14:paraId="48E10F4C" w14:textId="77777777" w:rsidR="00FA5569" w:rsidRPr="00962C20" w:rsidRDefault="00FA5569" w:rsidP="0044598D">
            <w:pPr>
              <w:rPr>
                <w:rFonts w:asciiTheme="minorHAnsi" w:hAnsiTheme="minorHAnsi" w:cstheme="minorHAnsi"/>
                <w:b/>
                <w:sz w:val="22"/>
                <w:szCs w:val="22"/>
              </w:rPr>
            </w:pPr>
          </w:p>
        </w:tc>
        <w:tc>
          <w:tcPr>
            <w:tcW w:w="4394" w:type="dxa"/>
          </w:tcPr>
          <w:p w14:paraId="7D14C20E"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Útočník ve škole</w:t>
            </w:r>
          </w:p>
        </w:tc>
      </w:tr>
      <w:tr w:rsidR="00FA5569" w:rsidRPr="00962C20" w14:paraId="2502BF31" w14:textId="77777777" w:rsidTr="00285740">
        <w:tc>
          <w:tcPr>
            <w:tcW w:w="3544" w:type="dxa"/>
            <w:tcBorders>
              <w:top w:val="nil"/>
              <w:bottom w:val="single" w:sz="4" w:space="0" w:color="auto"/>
            </w:tcBorders>
          </w:tcPr>
          <w:p w14:paraId="70C8328B" w14:textId="77777777" w:rsidR="00FA5569" w:rsidRPr="00962C20" w:rsidRDefault="00FA5569" w:rsidP="0044598D">
            <w:pPr>
              <w:rPr>
                <w:rFonts w:asciiTheme="minorHAnsi" w:hAnsiTheme="minorHAnsi" w:cstheme="minorHAnsi"/>
                <w:b/>
                <w:sz w:val="22"/>
                <w:szCs w:val="22"/>
              </w:rPr>
            </w:pPr>
          </w:p>
        </w:tc>
        <w:tc>
          <w:tcPr>
            <w:tcW w:w="4394" w:type="dxa"/>
          </w:tcPr>
          <w:p w14:paraId="4B48055E"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Zadávání veřejných zakázek</w:t>
            </w:r>
          </w:p>
        </w:tc>
      </w:tr>
      <w:tr w:rsidR="00FA5569" w:rsidRPr="00962C20" w14:paraId="536023C0" w14:textId="77777777" w:rsidTr="00285740">
        <w:tc>
          <w:tcPr>
            <w:tcW w:w="3544" w:type="dxa"/>
            <w:tcBorders>
              <w:top w:val="single" w:sz="4" w:space="0" w:color="auto"/>
              <w:bottom w:val="nil"/>
            </w:tcBorders>
          </w:tcPr>
          <w:p w14:paraId="756D7EAF" w14:textId="77777777" w:rsidR="00FA5569" w:rsidRPr="00962C20" w:rsidRDefault="00FA5569" w:rsidP="0044598D">
            <w:pPr>
              <w:jc w:val="center"/>
              <w:rPr>
                <w:rFonts w:asciiTheme="minorHAnsi" w:hAnsiTheme="minorHAnsi" w:cstheme="minorHAnsi"/>
                <w:b/>
                <w:sz w:val="22"/>
                <w:szCs w:val="22"/>
              </w:rPr>
            </w:pPr>
            <w:r w:rsidRPr="00962C20">
              <w:rPr>
                <w:rFonts w:asciiTheme="minorHAnsi" w:hAnsiTheme="minorHAnsi" w:cstheme="minorHAnsi"/>
                <w:b/>
                <w:sz w:val="22"/>
                <w:szCs w:val="22"/>
              </w:rPr>
              <w:lastRenderedPageBreak/>
              <w:t>Účetní, referent správy majetku, ZŘ, ŘS</w:t>
            </w:r>
          </w:p>
        </w:tc>
        <w:tc>
          <w:tcPr>
            <w:tcW w:w="4394" w:type="dxa"/>
          </w:tcPr>
          <w:p w14:paraId="04A1EF25" w14:textId="152E6652" w:rsidR="00FA5569" w:rsidRPr="00962C20" w:rsidRDefault="00FA5569" w:rsidP="008A2B6D">
            <w:pPr>
              <w:rPr>
                <w:rFonts w:asciiTheme="minorHAnsi" w:hAnsiTheme="minorHAnsi" w:cstheme="minorHAnsi"/>
                <w:b/>
                <w:sz w:val="22"/>
                <w:szCs w:val="22"/>
              </w:rPr>
            </w:pPr>
            <w:r w:rsidRPr="00962C20">
              <w:rPr>
                <w:rFonts w:asciiTheme="minorHAnsi" w:hAnsiTheme="minorHAnsi" w:cstheme="minorHAnsi"/>
                <w:b/>
                <w:sz w:val="22"/>
                <w:szCs w:val="22"/>
              </w:rPr>
              <w:t>Školení k účetnictví, inventarizaci, pracovní právo, FKSP</w:t>
            </w:r>
            <w:r>
              <w:rPr>
                <w:rFonts w:asciiTheme="minorHAnsi" w:hAnsiTheme="minorHAnsi" w:cstheme="minorHAnsi"/>
                <w:b/>
                <w:sz w:val="22"/>
                <w:szCs w:val="22"/>
              </w:rPr>
              <w:t xml:space="preserve">, </w:t>
            </w:r>
            <w:r w:rsidR="008A2B6D">
              <w:rPr>
                <w:rFonts w:asciiTheme="minorHAnsi" w:hAnsiTheme="minorHAnsi" w:cstheme="minorHAnsi"/>
                <w:b/>
                <w:sz w:val="22"/>
                <w:szCs w:val="22"/>
              </w:rPr>
              <w:t xml:space="preserve">Zaměstnanec </w:t>
            </w:r>
            <w:proofErr w:type="spellStart"/>
            <w:r w:rsidR="008A2B6D">
              <w:rPr>
                <w:rFonts w:asciiTheme="minorHAnsi" w:hAnsiTheme="minorHAnsi" w:cstheme="minorHAnsi"/>
                <w:b/>
                <w:sz w:val="22"/>
                <w:szCs w:val="22"/>
              </w:rPr>
              <w:t>potížista</w:t>
            </w:r>
            <w:proofErr w:type="spellEnd"/>
            <w:r>
              <w:rPr>
                <w:rFonts w:asciiTheme="minorHAnsi" w:hAnsiTheme="minorHAnsi" w:cstheme="minorHAnsi"/>
                <w:b/>
                <w:sz w:val="22"/>
                <w:szCs w:val="22"/>
              </w:rPr>
              <w:t>, Právní rámec, Platové poměry</w:t>
            </w:r>
            <w:r w:rsidR="008A2B6D">
              <w:rPr>
                <w:rFonts w:asciiTheme="minorHAnsi" w:hAnsiTheme="minorHAnsi" w:cstheme="minorHAnsi"/>
                <w:b/>
                <w:sz w:val="22"/>
                <w:szCs w:val="22"/>
              </w:rPr>
              <w:t>, Doplňková činnost</w:t>
            </w:r>
            <w:r w:rsidRPr="00962C20">
              <w:rPr>
                <w:rFonts w:asciiTheme="minorHAnsi" w:hAnsiTheme="minorHAnsi" w:cstheme="minorHAnsi"/>
                <w:b/>
                <w:sz w:val="22"/>
                <w:szCs w:val="22"/>
              </w:rPr>
              <w:t xml:space="preserve"> </w:t>
            </w:r>
          </w:p>
        </w:tc>
      </w:tr>
      <w:tr w:rsidR="00FA5569" w:rsidRPr="00962C20" w14:paraId="5EB0BD72" w14:textId="77777777" w:rsidTr="0044598D">
        <w:tc>
          <w:tcPr>
            <w:tcW w:w="3544" w:type="dxa"/>
            <w:tcBorders>
              <w:top w:val="nil"/>
              <w:bottom w:val="single" w:sz="4" w:space="0" w:color="auto"/>
            </w:tcBorders>
          </w:tcPr>
          <w:p w14:paraId="2A485744" w14:textId="77777777" w:rsidR="00FA5569" w:rsidRPr="00962C20" w:rsidRDefault="00FA5569" w:rsidP="0044598D">
            <w:pPr>
              <w:rPr>
                <w:rFonts w:asciiTheme="minorHAnsi" w:hAnsiTheme="minorHAnsi" w:cstheme="minorHAnsi"/>
                <w:b/>
                <w:sz w:val="22"/>
                <w:szCs w:val="22"/>
              </w:rPr>
            </w:pPr>
          </w:p>
        </w:tc>
        <w:tc>
          <w:tcPr>
            <w:tcW w:w="4394" w:type="dxa"/>
          </w:tcPr>
          <w:p w14:paraId="34488F5D" w14:textId="4625CF30" w:rsidR="008A2B6D" w:rsidRPr="00962C20" w:rsidRDefault="00FA5569" w:rsidP="00243F1A">
            <w:pPr>
              <w:rPr>
                <w:rFonts w:asciiTheme="minorHAnsi" w:hAnsiTheme="minorHAnsi" w:cstheme="minorHAnsi"/>
                <w:b/>
                <w:sz w:val="22"/>
                <w:szCs w:val="22"/>
              </w:rPr>
            </w:pPr>
            <w:r w:rsidRPr="00962C20">
              <w:rPr>
                <w:rFonts w:asciiTheme="minorHAnsi" w:hAnsiTheme="minorHAnsi" w:cstheme="minorHAnsi"/>
                <w:b/>
                <w:sz w:val="22"/>
                <w:szCs w:val="22"/>
              </w:rPr>
              <w:t>Požadavk</w:t>
            </w:r>
            <w:r w:rsidR="00243F1A">
              <w:rPr>
                <w:rFonts w:asciiTheme="minorHAnsi" w:hAnsiTheme="minorHAnsi" w:cstheme="minorHAnsi"/>
                <w:b/>
                <w:sz w:val="22"/>
                <w:szCs w:val="22"/>
              </w:rPr>
              <w:t>y k provedení inventur</w:t>
            </w:r>
          </w:p>
        </w:tc>
      </w:tr>
    </w:tbl>
    <w:p w14:paraId="4C7BC07E" w14:textId="77777777" w:rsidR="00F54197" w:rsidRPr="00F54197" w:rsidRDefault="00F54197" w:rsidP="00F54197">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bookmarkStart w:id="4" w:name="_GoBack"/>
    </w:p>
    <w:p w14:paraId="765525A3" w14:textId="77777777" w:rsidR="00F54197" w:rsidRPr="00F54197" w:rsidRDefault="00F54197" w:rsidP="00F54197">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bookmarkEnd w:id="4"/>
    <w:p w14:paraId="6A2C375C" w14:textId="6F99B22C" w:rsidR="007A15BE" w:rsidRPr="00212EB7" w:rsidRDefault="007A15BE"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Záměry</w:t>
      </w:r>
    </w:p>
    <w:p w14:paraId="7EB52BAB" w14:textId="01744B57" w:rsidR="006E472D" w:rsidRDefault="006E472D"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Udržovat zdravé klima školy.</w:t>
      </w:r>
    </w:p>
    <w:p w14:paraId="1E29B652" w14:textId="7388B74B" w:rsidR="00575F17" w:rsidRDefault="003D7E83"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p</w:t>
      </w:r>
      <w:r w:rsidR="00575F17">
        <w:rPr>
          <w:rFonts w:asciiTheme="minorHAnsi" w:hAnsiTheme="minorHAnsi" w:cstheme="minorHAnsi"/>
          <w:sz w:val="22"/>
          <w:szCs w:val="22"/>
        </w:rPr>
        <w:t>okračovat v každoročním vyhodnocování účinnosti ŠVP</w:t>
      </w:r>
      <w:r w:rsidR="008A2B6D">
        <w:rPr>
          <w:rFonts w:asciiTheme="minorHAnsi" w:hAnsiTheme="minorHAnsi" w:cstheme="minorHAnsi"/>
          <w:sz w:val="22"/>
          <w:szCs w:val="22"/>
        </w:rPr>
        <w:t>,</w:t>
      </w:r>
    </w:p>
    <w:p w14:paraId="49DF207C" w14:textId="6394E2E2" w:rsidR="003D7E83" w:rsidRDefault="003D7E83"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dbát na efektivní časové rozložení učiva,</w:t>
      </w:r>
    </w:p>
    <w:p w14:paraId="25DE9C06" w14:textId="500D2F8B" w:rsidR="003D7E83" w:rsidRDefault="003D7E83"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zpestřit metody výuky,</w:t>
      </w:r>
    </w:p>
    <w:p w14:paraId="18CF9375" w14:textId="455C4D28" w:rsidR="003D7E83" w:rsidRDefault="003D7E83"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zvýšit účast pedagogů na DVPP,</w:t>
      </w:r>
    </w:p>
    <w:p w14:paraId="6E27223E" w14:textId="6B2531C2" w:rsidR="00575F17"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rozsáhlá oprava střech</w:t>
      </w:r>
      <w:r>
        <w:rPr>
          <w:rFonts w:asciiTheme="minorHAnsi" w:hAnsiTheme="minorHAnsi" w:cstheme="minorHAnsi"/>
          <w:sz w:val="22"/>
          <w:szCs w:val="22"/>
        </w:rPr>
        <w:t>y</w:t>
      </w:r>
      <w:r w:rsidRPr="00962C20">
        <w:rPr>
          <w:rFonts w:asciiTheme="minorHAnsi" w:hAnsiTheme="minorHAnsi" w:cstheme="minorHAnsi"/>
          <w:sz w:val="22"/>
          <w:szCs w:val="22"/>
        </w:rPr>
        <w:t xml:space="preserve"> </w:t>
      </w:r>
      <w:r>
        <w:rPr>
          <w:rFonts w:asciiTheme="minorHAnsi" w:hAnsiTheme="minorHAnsi" w:cstheme="minorHAnsi"/>
          <w:sz w:val="22"/>
          <w:szCs w:val="22"/>
        </w:rPr>
        <w:t xml:space="preserve">nad </w:t>
      </w:r>
      <w:r w:rsidR="008A2B6D">
        <w:rPr>
          <w:rFonts w:asciiTheme="minorHAnsi" w:hAnsiTheme="minorHAnsi" w:cstheme="minorHAnsi"/>
          <w:sz w:val="22"/>
          <w:szCs w:val="22"/>
        </w:rPr>
        <w:t>hlavní budovou školy</w:t>
      </w:r>
      <w:r w:rsidRPr="00962C20">
        <w:rPr>
          <w:rFonts w:asciiTheme="minorHAnsi" w:hAnsiTheme="minorHAnsi" w:cstheme="minorHAnsi"/>
          <w:sz w:val="22"/>
          <w:szCs w:val="22"/>
        </w:rPr>
        <w:t>,</w:t>
      </w:r>
    </w:p>
    <w:p w14:paraId="0CF2DF3C" w14:textId="2B0318B6" w:rsidR="008A2B6D" w:rsidRDefault="008A2B6D"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oprava telefonní ústředny,</w:t>
      </w:r>
    </w:p>
    <w:p w14:paraId="30D7D64F" w14:textId="045C5BB7" w:rsidR="008A2B6D" w:rsidRDefault="008A2B6D"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zřízení elektronického docházkového systému pro všechny zaměstnance,</w:t>
      </w:r>
    </w:p>
    <w:p w14:paraId="66373DCA" w14:textId="49D43AF2" w:rsidR="00DF097F" w:rsidRDefault="00177694"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oprava</w:t>
      </w:r>
      <w:r w:rsidR="00DF097F">
        <w:rPr>
          <w:rFonts w:asciiTheme="minorHAnsi" w:hAnsiTheme="minorHAnsi" w:cstheme="minorHAnsi"/>
          <w:sz w:val="22"/>
          <w:szCs w:val="22"/>
        </w:rPr>
        <w:t xml:space="preserve"> elektronického zabezpečovacího zařízení,</w:t>
      </w:r>
    </w:p>
    <w:p w14:paraId="6E598E78" w14:textId="4844F34C" w:rsidR="00575F17" w:rsidRDefault="007A4A69"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údržba</w:t>
      </w:r>
      <w:r w:rsidR="00575F17">
        <w:rPr>
          <w:rFonts w:asciiTheme="minorHAnsi" w:hAnsiTheme="minorHAnsi" w:cstheme="minorHAnsi"/>
          <w:sz w:val="22"/>
          <w:szCs w:val="22"/>
        </w:rPr>
        <w:t xml:space="preserve"> umělého povrchu venkovního hřiště</w:t>
      </w:r>
      <w:r>
        <w:rPr>
          <w:rFonts w:asciiTheme="minorHAnsi" w:hAnsiTheme="minorHAnsi" w:cstheme="minorHAnsi"/>
          <w:sz w:val="22"/>
          <w:szCs w:val="22"/>
        </w:rPr>
        <w:t xml:space="preserve"> odbornou firmou</w:t>
      </w:r>
      <w:r w:rsidR="00575F17">
        <w:rPr>
          <w:rFonts w:asciiTheme="minorHAnsi" w:hAnsiTheme="minorHAnsi" w:cstheme="minorHAnsi"/>
          <w:sz w:val="22"/>
          <w:szCs w:val="22"/>
        </w:rPr>
        <w:t>,</w:t>
      </w:r>
    </w:p>
    <w:p w14:paraId="44E59B20" w14:textId="674B89FE" w:rsidR="00B8482B" w:rsidRDefault="00B8482B"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 xml:space="preserve">zapojení so výzvy IROP – úsporná energetická opatření  </w:t>
      </w:r>
      <w:r>
        <w:rPr>
          <w:rFonts w:asciiTheme="minorHAnsi" w:hAnsiTheme="minorHAnsi" w:cstheme="minorHAnsi"/>
          <w:sz w:val="22"/>
          <w:szCs w:val="22"/>
        </w:rPr>
        <w:sym w:font="Symbol" w:char="F0AB"/>
      </w:r>
      <w:r>
        <w:rPr>
          <w:rFonts w:asciiTheme="minorHAnsi" w:hAnsiTheme="minorHAnsi" w:cstheme="minorHAnsi"/>
          <w:sz w:val="22"/>
          <w:szCs w:val="22"/>
        </w:rPr>
        <w:t xml:space="preserve"> realizace podhledů a nového osvětlení ve třídách,</w:t>
      </w:r>
    </w:p>
    <w:p w14:paraId="7B74BC6B" w14:textId="03649646" w:rsidR="00B8482B" w:rsidRPr="00962C20" w:rsidRDefault="00B8482B"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zapojení do výzvy IROP – vybavení odborných i kmenových učeben,</w:t>
      </w:r>
    </w:p>
    <w:p w14:paraId="66AC1A41" w14:textId="2EC267DB" w:rsidR="00D777EB" w:rsidRPr="00962C20" w:rsidRDefault="00D777EB"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zapojení školy do</w:t>
      </w:r>
      <w:r w:rsidR="007B2EAB">
        <w:rPr>
          <w:rFonts w:asciiTheme="minorHAnsi" w:hAnsiTheme="minorHAnsi" w:cstheme="minorHAnsi"/>
          <w:sz w:val="22"/>
          <w:szCs w:val="22"/>
        </w:rPr>
        <w:t xml:space="preserve"> dotačních programů</w:t>
      </w:r>
      <w:r>
        <w:rPr>
          <w:rFonts w:asciiTheme="minorHAnsi" w:hAnsiTheme="minorHAnsi" w:cstheme="minorHAnsi"/>
          <w:sz w:val="22"/>
          <w:szCs w:val="22"/>
        </w:rPr>
        <w:t xml:space="preserve"> </w:t>
      </w:r>
      <w:r w:rsidR="007B2EAB">
        <w:rPr>
          <w:rFonts w:asciiTheme="minorHAnsi" w:hAnsiTheme="minorHAnsi" w:cstheme="minorHAnsi"/>
          <w:sz w:val="22"/>
          <w:szCs w:val="22"/>
        </w:rPr>
        <w:t>(</w:t>
      </w:r>
      <w:r w:rsidR="00206ACC">
        <w:rPr>
          <w:rFonts w:asciiTheme="minorHAnsi" w:hAnsiTheme="minorHAnsi" w:cstheme="minorHAnsi"/>
          <w:sz w:val="22"/>
          <w:szCs w:val="22"/>
        </w:rPr>
        <w:t xml:space="preserve">1. </w:t>
      </w:r>
      <w:r w:rsidR="007B2EAB">
        <w:rPr>
          <w:rFonts w:asciiTheme="minorHAnsi" w:hAnsiTheme="minorHAnsi" w:cstheme="minorHAnsi"/>
          <w:sz w:val="22"/>
          <w:szCs w:val="22"/>
        </w:rPr>
        <w:t xml:space="preserve">vybavení školní kuchyně dosluhujících elektrospotřebičů novými energeticky úspornými, </w:t>
      </w:r>
      <w:r w:rsidR="00206ACC">
        <w:rPr>
          <w:rFonts w:asciiTheme="minorHAnsi" w:hAnsiTheme="minorHAnsi" w:cstheme="minorHAnsi"/>
          <w:sz w:val="22"/>
          <w:szCs w:val="22"/>
        </w:rPr>
        <w:t xml:space="preserve">2. </w:t>
      </w:r>
      <w:r w:rsidR="007B2EAB">
        <w:rPr>
          <w:rFonts w:asciiTheme="minorHAnsi" w:hAnsiTheme="minorHAnsi" w:cstheme="minorHAnsi"/>
          <w:sz w:val="22"/>
          <w:szCs w:val="22"/>
        </w:rPr>
        <w:t xml:space="preserve">v rámci energetických úspor zbudování stropních podhledů a nového osvětlení v místnostech s klenutým stropem – 2.NP + předokenní žaluzie všech oken budovy školy, </w:t>
      </w:r>
      <w:r w:rsidR="00206ACC">
        <w:rPr>
          <w:rFonts w:asciiTheme="minorHAnsi" w:hAnsiTheme="minorHAnsi" w:cstheme="minorHAnsi"/>
          <w:sz w:val="22"/>
          <w:szCs w:val="22"/>
        </w:rPr>
        <w:t xml:space="preserve">3. </w:t>
      </w:r>
      <w:r w:rsidR="007B2EAB">
        <w:rPr>
          <w:rFonts w:asciiTheme="minorHAnsi" w:hAnsiTheme="minorHAnsi" w:cstheme="minorHAnsi"/>
          <w:sz w:val="22"/>
          <w:szCs w:val="22"/>
        </w:rPr>
        <w:t>vysázení stromů na školním pozemku)</w:t>
      </w:r>
      <w:r w:rsidR="00206ACC">
        <w:rPr>
          <w:rFonts w:asciiTheme="minorHAnsi" w:hAnsiTheme="minorHAnsi" w:cstheme="minorHAnsi"/>
          <w:sz w:val="22"/>
          <w:szCs w:val="22"/>
        </w:rPr>
        <w:t>,</w:t>
      </w:r>
    </w:p>
    <w:p w14:paraId="0CF36ABE"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stále prohlubovat a zefektivňovat spolupráci školy a rodiny (soulad ve výchovných působeních, předcházení záškoláctví, systematický podíl na působení proti vandalismu, násilí mezi žáky, šikaně, etnické nesnášenlivosti …),</w:t>
      </w:r>
    </w:p>
    <w:p w14:paraId="7152AE1F"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poskytnout možnost vzdělávání žákům s poruchami chování,</w:t>
      </w:r>
    </w:p>
    <w:p w14:paraId="0BEED6D2"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poskytnout možnost vzdělávání žákům se středně těžkým postižením,</w:t>
      </w:r>
    </w:p>
    <w:p w14:paraId="64B3FDFE"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využití nabídek MAS Moravský Kras,</w:t>
      </w:r>
    </w:p>
    <w:p w14:paraId="462C7A3E" w14:textId="77777777" w:rsidR="00575F17" w:rsidRPr="00962C20" w:rsidRDefault="00575F17" w:rsidP="00575F17">
      <w:pPr>
        <w:numPr>
          <w:ilvl w:val="0"/>
          <w:numId w:val="9"/>
        </w:numPr>
        <w:tabs>
          <w:tab w:val="clear" w:pos="720"/>
          <w:tab w:val="num" w:pos="567"/>
        </w:tabs>
        <w:ind w:left="567" w:hanging="387"/>
        <w:rPr>
          <w:rFonts w:asciiTheme="minorHAnsi" w:hAnsiTheme="minorHAnsi" w:cstheme="minorHAnsi"/>
          <w:sz w:val="22"/>
          <w:szCs w:val="22"/>
        </w:rPr>
      </w:pPr>
      <w:r w:rsidRPr="00962C20">
        <w:rPr>
          <w:rFonts w:asciiTheme="minorHAnsi" w:hAnsiTheme="minorHAnsi" w:cstheme="minorHAnsi"/>
          <w:sz w:val="22"/>
          <w:szCs w:val="22"/>
        </w:rPr>
        <w:t>postupně sbírat podklady pro evaluaci školy ( sebereflexe celého systému – vlastní potřeba školy),</w:t>
      </w:r>
    </w:p>
    <w:p w14:paraId="335A832D" w14:textId="77777777" w:rsidR="00575F17" w:rsidRPr="00962C20" w:rsidRDefault="00575F17" w:rsidP="00575F17">
      <w:pPr>
        <w:numPr>
          <w:ilvl w:val="0"/>
          <w:numId w:val="9"/>
        </w:numPr>
        <w:tabs>
          <w:tab w:val="clear" w:pos="720"/>
          <w:tab w:val="num" w:pos="567"/>
        </w:tabs>
        <w:ind w:left="567" w:hanging="387"/>
        <w:rPr>
          <w:rFonts w:asciiTheme="minorHAnsi" w:hAnsiTheme="minorHAnsi" w:cstheme="minorHAnsi"/>
          <w:sz w:val="22"/>
          <w:szCs w:val="22"/>
        </w:rPr>
      </w:pPr>
      <w:r w:rsidRPr="00962C20">
        <w:rPr>
          <w:rFonts w:asciiTheme="minorHAnsi" w:hAnsiTheme="minorHAnsi" w:cstheme="minorHAnsi"/>
          <w:sz w:val="22"/>
          <w:szCs w:val="22"/>
        </w:rPr>
        <w:t xml:space="preserve">následně vypracovat </w:t>
      </w:r>
      <w:proofErr w:type="spellStart"/>
      <w:r w:rsidRPr="00962C20">
        <w:rPr>
          <w:rFonts w:asciiTheme="minorHAnsi" w:hAnsiTheme="minorHAnsi" w:cstheme="minorHAnsi"/>
          <w:sz w:val="22"/>
          <w:szCs w:val="22"/>
        </w:rPr>
        <w:t>metaevaluaci</w:t>
      </w:r>
      <w:proofErr w:type="spellEnd"/>
      <w:r w:rsidRPr="00962C20">
        <w:rPr>
          <w:rFonts w:asciiTheme="minorHAnsi" w:hAnsiTheme="minorHAnsi" w:cstheme="minorHAnsi"/>
          <w:sz w:val="22"/>
          <w:szCs w:val="22"/>
        </w:rPr>
        <w:t>,</w:t>
      </w:r>
    </w:p>
    <w:p w14:paraId="32672958"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kolektivní zpracování SWOT analýzy a na základě jejího vyhodnocení doplnit koncepční záměr školy, a to s přihlédnutím k realitě,</w:t>
      </w:r>
    </w:p>
    <w:p w14:paraId="3AA9E033"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soustavně vytvářet vhodné podmínky pro žáky s maximálním ohledem na jejich speciální vzdělávací potřeby,</w:t>
      </w:r>
    </w:p>
    <w:p w14:paraId="125E37BA"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pokračovat v rozvíjení komunikačních dovedností s přihlédnutím ke speciálním vzdělávacím potřebám,</w:t>
      </w:r>
    </w:p>
    <w:p w14:paraId="438C861B" w14:textId="4E143523"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pokračovat v dalším efektivním vzdělávání všech zaměstnanců školy,</w:t>
      </w:r>
    </w:p>
    <w:p w14:paraId="010181BE"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v návaznosti na finanční prostředky rozšiřovat zájmový knižní fond pro žáky a odborný knižní fond pro pedagogy,</w:t>
      </w:r>
    </w:p>
    <w:p w14:paraId="31DB17E3"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b/>
          <w:sz w:val="22"/>
          <w:szCs w:val="22"/>
        </w:rPr>
      </w:pPr>
      <w:r w:rsidRPr="00962C20">
        <w:rPr>
          <w:rFonts w:asciiTheme="minorHAnsi" w:hAnsiTheme="minorHAnsi" w:cstheme="minorHAnsi"/>
          <w:sz w:val="22"/>
          <w:szCs w:val="22"/>
        </w:rPr>
        <w:t>pokračovat v družební spolupráci se základními školami v JMK,</w:t>
      </w:r>
    </w:p>
    <w:p w14:paraId="3D302C58" w14:textId="77777777" w:rsidR="00575F17" w:rsidRPr="00962C20" w:rsidRDefault="00575F17" w:rsidP="00575F17">
      <w:pPr>
        <w:numPr>
          <w:ilvl w:val="0"/>
          <w:numId w:val="10"/>
        </w:numPr>
        <w:tabs>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 xml:space="preserve">udržet si přízeň sponzorů </w:t>
      </w:r>
      <w:r>
        <w:rPr>
          <w:rFonts w:asciiTheme="minorHAnsi" w:hAnsiTheme="minorHAnsi" w:cstheme="minorHAnsi"/>
          <w:sz w:val="22"/>
          <w:szCs w:val="22"/>
        </w:rPr>
        <w:t>a</w:t>
      </w:r>
      <w:r w:rsidRPr="00962C20">
        <w:rPr>
          <w:rFonts w:asciiTheme="minorHAnsi" w:hAnsiTheme="minorHAnsi" w:cstheme="minorHAnsi"/>
          <w:sz w:val="22"/>
          <w:szCs w:val="22"/>
        </w:rPr>
        <w:t xml:space="preserve"> hledat nové,</w:t>
      </w:r>
    </w:p>
    <w:p w14:paraId="7C21F8E1" w14:textId="78475B33" w:rsidR="00575F17" w:rsidRPr="00962C20" w:rsidRDefault="00575F17" w:rsidP="00575F17">
      <w:pPr>
        <w:numPr>
          <w:ilvl w:val="0"/>
          <w:numId w:val="10"/>
        </w:numPr>
        <w:tabs>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aktuálně řešit případné projevy šikany a rasové nesnášenlivosti (spolupráce se složkami činnými v této oblasti),</w:t>
      </w:r>
    </w:p>
    <w:p w14:paraId="3E55CE38" w14:textId="101D4607" w:rsidR="00575F17" w:rsidRPr="00962C20" w:rsidRDefault="00575F17" w:rsidP="00575F17">
      <w:pPr>
        <w:numPr>
          <w:ilvl w:val="0"/>
          <w:numId w:val="10"/>
        </w:numPr>
        <w:tabs>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 xml:space="preserve">nabídnout besedy pro žáky a rodiče na různá témata (společný výběr žáků </w:t>
      </w:r>
      <w:r>
        <w:rPr>
          <w:rFonts w:asciiTheme="minorHAnsi" w:hAnsiTheme="minorHAnsi" w:cstheme="minorHAnsi"/>
          <w:sz w:val="22"/>
          <w:szCs w:val="22"/>
        </w:rPr>
        <w:t>a</w:t>
      </w:r>
      <w:r w:rsidRPr="00962C20">
        <w:rPr>
          <w:rFonts w:asciiTheme="minorHAnsi" w:hAnsiTheme="minorHAnsi" w:cstheme="minorHAnsi"/>
          <w:sz w:val="22"/>
          <w:szCs w:val="22"/>
        </w:rPr>
        <w:t xml:space="preserve"> pedagogů </w:t>
      </w:r>
      <w:r>
        <w:rPr>
          <w:rFonts w:asciiTheme="minorHAnsi" w:hAnsiTheme="minorHAnsi" w:cstheme="minorHAnsi"/>
          <w:sz w:val="22"/>
          <w:szCs w:val="22"/>
        </w:rPr>
        <w:t>a</w:t>
      </w:r>
      <w:r w:rsidRPr="00962C20">
        <w:rPr>
          <w:rFonts w:asciiTheme="minorHAnsi" w:hAnsiTheme="minorHAnsi" w:cstheme="minorHAnsi"/>
          <w:sz w:val="22"/>
          <w:szCs w:val="22"/>
        </w:rPr>
        <w:t xml:space="preserve"> zákonných zástupců žáků),</w:t>
      </w:r>
    </w:p>
    <w:p w14:paraId="7CD50532" w14:textId="77777777" w:rsidR="00575F17" w:rsidRPr="00962C20" w:rsidRDefault="00575F17" w:rsidP="00575F17">
      <w:pPr>
        <w:numPr>
          <w:ilvl w:val="0"/>
          <w:numId w:val="10"/>
        </w:numPr>
        <w:tabs>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stále zlepšovat estetický vzhled školy (vnitřních i venkovních prostor), bez finančního zatížení,</w:t>
      </w:r>
    </w:p>
    <w:p w14:paraId="13353A9D" w14:textId="03F6CCF7" w:rsidR="00575F17" w:rsidRPr="00962C20" w:rsidRDefault="00575F17" w:rsidP="00575F17">
      <w:pPr>
        <w:numPr>
          <w:ilvl w:val="0"/>
          <w:numId w:val="10"/>
        </w:numPr>
        <w:tabs>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pokračovat v obnově PC pro zaměstnance</w:t>
      </w:r>
      <w:r w:rsidR="00D777EB">
        <w:rPr>
          <w:rFonts w:asciiTheme="minorHAnsi" w:hAnsiTheme="minorHAnsi" w:cstheme="minorHAnsi"/>
          <w:sz w:val="22"/>
          <w:szCs w:val="22"/>
        </w:rPr>
        <w:t>.</w:t>
      </w:r>
    </w:p>
    <w:p w14:paraId="7C165ECA" w14:textId="77777777" w:rsidR="00575F17" w:rsidRDefault="00575F17" w:rsidP="00575F17">
      <w:pPr>
        <w:jc w:val="both"/>
        <w:rPr>
          <w:rFonts w:asciiTheme="minorHAnsi" w:hAnsiTheme="minorHAnsi" w:cstheme="minorHAnsi"/>
          <w:sz w:val="22"/>
          <w:szCs w:val="22"/>
        </w:rPr>
      </w:pPr>
      <w:r w:rsidRPr="00962C20">
        <w:rPr>
          <w:rFonts w:asciiTheme="minorHAnsi" w:hAnsiTheme="minorHAnsi" w:cstheme="minorHAnsi"/>
          <w:sz w:val="22"/>
          <w:szCs w:val="22"/>
        </w:rPr>
        <w:t xml:space="preserve">   </w:t>
      </w:r>
    </w:p>
    <w:p w14:paraId="013F6FB6" w14:textId="77777777" w:rsidR="00575F17" w:rsidRDefault="00575F17" w:rsidP="00575F17">
      <w:pPr>
        <w:jc w:val="both"/>
        <w:rPr>
          <w:rFonts w:asciiTheme="minorHAnsi" w:hAnsiTheme="minorHAnsi" w:cstheme="minorHAnsi"/>
          <w:sz w:val="16"/>
          <w:szCs w:val="16"/>
        </w:rPr>
      </w:pPr>
    </w:p>
    <w:p w14:paraId="43B0C389" w14:textId="5B6C744E" w:rsidR="00AF3892" w:rsidRPr="00212EB7" w:rsidRDefault="00AF3892"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lastRenderedPageBreak/>
        <w:t>Další údaje o škole</w:t>
      </w:r>
    </w:p>
    <w:p w14:paraId="17A5C0CC" w14:textId="77777777" w:rsidR="001C60D6" w:rsidRDefault="001C60D6" w:rsidP="001C60D6">
      <w:pPr>
        <w:jc w:val="both"/>
        <w:rPr>
          <w:rFonts w:asciiTheme="minorHAnsi" w:hAnsiTheme="minorHAnsi" w:cstheme="minorHAnsi"/>
          <w:b/>
          <w:u w:val="single"/>
        </w:rPr>
      </w:pPr>
    </w:p>
    <w:p w14:paraId="74C79081" w14:textId="67C0B351" w:rsidR="00576E89" w:rsidRPr="00576E89" w:rsidRDefault="00576E89" w:rsidP="00576E89">
      <w:pPr>
        <w:pStyle w:val="Odstavecseseznamem"/>
        <w:numPr>
          <w:ilvl w:val="0"/>
          <w:numId w:val="35"/>
        </w:numPr>
        <w:spacing w:line="276" w:lineRule="auto"/>
        <w:jc w:val="both"/>
        <w:rPr>
          <w:rFonts w:asciiTheme="minorHAnsi" w:hAnsiTheme="minorHAnsi" w:cstheme="minorHAnsi"/>
          <w:b/>
          <w:sz w:val="22"/>
          <w:szCs w:val="22"/>
          <w:lang w:eastAsia="en-US"/>
        </w:rPr>
      </w:pPr>
      <w:r w:rsidRPr="00576E89">
        <w:rPr>
          <w:rFonts w:asciiTheme="minorHAnsi" w:hAnsiTheme="minorHAnsi" w:cstheme="minorHAnsi"/>
          <w:b/>
          <w:sz w:val="22"/>
          <w:szCs w:val="22"/>
          <w:lang w:eastAsia="en-US"/>
        </w:rPr>
        <w:t>Efektivita využívání finančních zdrojů: Finanční zdroje školy jsou využívány efektivn</w:t>
      </w:r>
      <w:r w:rsidR="003631E4">
        <w:rPr>
          <w:rFonts w:asciiTheme="minorHAnsi" w:hAnsiTheme="minorHAnsi" w:cstheme="minorHAnsi"/>
          <w:b/>
          <w:sz w:val="22"/>
          <w:szCs w:val="22"/>
          <w:lang w:eastAsia="en-US"/>
        </w:rPr>
        <w:t>ě</w:t>
      </w:r>
      <w:r w:rsidRPr="00576E89">
        <w:rPr>
          <w:rFonts w:asciiTheme="minorHAnsi" w:hAnsiTheme="minorHAnsi" w:cstheme="minorHAnsi"/>
          <w:b/>
          <w:sz w:val="22"/>
          <w:szCs w:val="22"/>
          <w:lang w:eastAsia="en-US"/>
        </w:rPr>
        <w:t>, rozpočet školy je dlouhodobě plánován a kontrolován zřizovatelem, jednotlivé položky jsou rozloženy do celého průběhu školního roku.</w:t>
      </w:r>
    </w:p>
    <w:p w14:paraId="3EBC3623" w14:textId="77777777" w:rsidR="00576E89" w:rsidRDefault="00576E89" w:rsidP="001C60D6">
      <w:pPr>
        <w:jc w:val="both"/>
        <w:rPr>
          <w:rFonts w:asciiTheme="minorHAnsi" w:hAnsiTheme="minorHAnsi" w:cstheme="minorHAnsi"/>
          <w:b/>
          <w:u w:val="single"/>
        </w:rPr>
      </w:pPr>
    </w:p>
    <w:p w14:paraId="1F03419B" w14:textId="77777777" w:rsidR="00576E89" w:rsidRPr="00962C20" w:rsidRDefault="00576E89" w:rsidP="001C60D6">
      <w:pPr>
        <w:jc w:val="both"/>
        <w:rPr>
          <w:rFonts w:asciiTheme="minorHAnsi" w:hAnsiTheme="minorHAnsi" w:cstheme="minorHAnsi"/>
          <w:b/>
          <w:u w:val="single"/>
        </w:rPr>
      </w:pPr>
    </w:p>
    <w:tbl>
      <w:tblPr>
        <w:tblW w:w="0" w:type="auto"/>
        <w:tblInd w:w="70" w:type="dxa"/>
        <w:tblCellMar>
          <w:left w:w="70" w:type="dxa"/>
          <w:right w:w="70" w:type="dxa"/>
        </w:tblCellMar>
        <w:tblLook w:val="04A0" w:firstRow="1" w:lastRow="0" w:firstColumn="1" w:lastColumn="0" w:noHBand="0" w:noVBand="1"/>
      </w:tblPr>
      <w:tblGrid>
        <w:gridCol w:w="7020"/>
      </w:tblGrid>
      <w:tr w:rsidR="001C60D6" w:rsidRPr="00BC00AB" w14:paraId="183083D2" w14:textId="77777777" w:rsidTr="00576E89">
        <w:trPr>
          <w:trHeight w:val="360"/>
        </w:trPr>
        <w:tc>
          <w:tcPr>
            <w:tcW w:w="7020" w:type="dxa"/>
            <w:hideMark/>
          </w:tcPr>
          <w:p w14:paraId="4CE21445" w14:textId="08E0FEB6" w:rsidR="001C60D6" w:rsidRPr="00576E89" w:rsidRDefault="00BC00AB" w:rsidP="00576E89">
            <w:pPr>
              <w:pStyle w:val="Odstavecseseznamem"/>
              <w:numPr>
                <w:ilvl w:val="0"/>
                <w:numId w:val="36"/>
              </w:numPr>
              <w:spacing w:line="276" w:lineRule="auto"/>
              <w:jc w:val="both"/>
              <w:rPr>
                <w:rFonts w:asciiTheme="minorHAnsi" w:hAnsiTheme="minorHAnsi" w:cstheme="minorHAnsi"/>
                <w:b/>
                <w:sz w:val="22"/>
                <w:szCs w:val="22"/>
                <w:lang w:eastAsia="en-US"/>
              </w:rPr>
            </w:pPr>
            <w:r w:rsidRPr="00576E89">
              <w:rPr>
                <w:rFonts w:asciiTheme="minorHAnsi" w:hAnsiTheme="minorHAnsi" w:cstheme="minorHAnsi"/>
                <w:b/>
                <w:sz w:val="22"/>
                <w:szCs w:val="22"/>
                <w:lang w:eastAsia="en-US"/>
              </w:rPr>
              <w:t>P</w:t>
            </w:r>
            <w:r w:rsidR="001C60D6" w:rsidRPr="00576E89">
              <w:rPr>
                <w:rFonts w:asciiTheme="minorHAnsi" w:hAnsiTheme="minorHAnsi" w:cstheme="minorHAnsi"/>
                <w:b/>
                <w:sz w:val="22"/>
                <w:szCs w:val="22"/>
                <w:lang w:eastAsia="en-US"/>
              </w:rPr>
              <w:t xml:space="preserve">racovní úrazy:    </w:t>
            </w:r>
            <w:r w:rsidR="00DF097F" w:rsidRPr="00576E89">
              <w:rPr>
                <w:rFonts w:asciiTheme="minorHAnsi" w:hAnsiTheme="minorHAnsi" w:cstheme="minorHAnsi"/>
                <w:b/>
                <w:sz w:val="22"/>
                <w:szCs w:val="22"/>
                <w:lang w:eastAsia="en-US"/>
              </w:rPr>
              <w:t>2</w:t>
            </w:r>
            <w:r w:rsidR="001C60D6" w:rsidRPr="00576E89">
              <w:rPr>
                <w:rFonts w:asciiTheme="minorHAnsi" w:hAnsiTheme="minorHAnsi" w:cstheme="minorHAnsi"/>
                <w:b/>
                <w:sz w:val="22"/>
                <w:szCs w:val="22"/>
                <w:lang w:eastAsia="en-US"/>
              </w:rPr>
              <w:t xml:space="preserve">   </w:t>
            </w:r>
          </w:p>
        </w:tc>
      </w:tr>
    </w:tbl>
    <w:p w14:paraId="183DC038" w14:textId="77777777" w:rsidR="001C60D6" w:rsidRPr="00962C20" w:rsidRDefault="001C60D6" w:rsidP="001C60D6">
      <w:pPr>
        <w:jc w:val="both"/>
        <w:rPr>
          <w:rFonts w:asciiTheme="minorHAnsi" w:hAnsiTheme="minorHAnsi" w:cstheme="minorHAnsi"/>
          <w:b/>
          <w:sz w:val="24"/>
          <w:szCs w:val="24"/>
          <w:u w:val="single"/>
        </w:rPr>
      </w:pPr>
    </w:p>
    <w:tbl>
      <w:tblPr>
        <w:tblW w:w="0" w:type="auto"/>
        <w:tblInd w:w="70" w:type="dxa"/>
        <w:tblCellMar>
          <w:left w:w="70" w:type="dxa"/>
          <w:right w:w="70" w:type="dxa"/>
        </w:tblCellMar>
        <w:tblLook w:val="04A0" w:firstRow="1" w:lastRow="0" w:firstColumn="1" w:lastColumn="0" w:noHBand="0" w:noVBand="1"/>
      </w:tblPr>
      <w:tblGrid>
        <w:gridCol w:w="7020"/>
      </w:tblGrid>
      <w:tr w:rsidR="001C60D6" w:rsidRPr="00BC00AB" w14:paraId="75FF1C7B" w14:textId="77777777" w:rsidTr="00576E89">
        <w:trPr>
          <w:trHeight w:val="360"/>
        </w:trPr>
        <w:tc>
          <w:tcPr>
            <w:tcW w:w="7020" w:type="dxa"/>
            <w:hideMark/>
          </w:tcPr>
          <w:p w14:paraId="1403EF46" w14:textId="291EBB01" w:rsidR="001C60D6" w:rsidRPr="00576E89" w:rsidRDefault="001C60D6" w:rsidP="00576E89">
            <w:pPr>
              <w:pStyle w:val="Odstavecseseznamem"/>
              <w:numPr>
                <w:ilvl w:val="0"/>
                <w:numId w:val="36"/>
              </w:numPr>
              <w:spacing w:line="276" w:lineRule="auto"/>
              <w:jc w:val="both"/>
              <w:rPr>
                <w:rFonts w:asciiTheme="minorHAnsi" w:hAnsiTheme="minorHAnsi" w:cstheme="minorHAnsi"/>
                <w:b/>
                <w:sz w:val="22"/>
                <w:szCs w:val="22"/>
                <w:lang w:eastAsia="en-US"/>
              </w:rPr>
            </w:pPr>
            <w:r w:rsidRPr="00576E89">
              <w:rPr>
                <w:rFonts w:asciiTheme="minorHAnsi" w:hAnsiTheme="minorHAnsi" w:cstheme="minorHAnsi"/>
                <w:b/>
                <w:sz w:val="22"/>
                <w:szCs w:val="22"/>
                <w:lang w:eastAsia="en-US"/>
              </w:rPr>
              <w:t xml:space="preserve">Úrazy žáků:      </w:t>
            </w:r>
            <w:r w:rsidR="00DF097F" w:rsidRPr="00576E89">
              <w:rPr>
                <w:rFonts w:asciiTheme="minorHAnsi" w:hAnsiTheme="minorHAnsi" w:cstheme="minorHAnsi"/>
                <w:b/>
                <w:sz w:val="22"/>
                <w:szCs w:val="22"/>
                <w:lang w:eastAsia="en-US"/>
              </w:rPr>
              <w:t>7</w:t>
            </w:r>
            <w:r w:rsidRPr="00576E89">
              <w:rPr>
                <w:rFonts w:asciiTheme="minorHAnsi" w:hAnsiTheme="minorHAnsi" w:cstheme="minorHAnsi"/>
                <w:b/>
                <w:sz w:val="22"/>
                <w:szCs w:val="22"/>
                <w:lang w:eastAsia="en-US"/>
              </w:rPr>
              <w:t xml:space="preserve"> (registrované)            </w:t>
            </w:r>
            <w:r w:rsidR="00DF097F" w:rsidRPr="00576E89">
              <w:rPr>
                <w:rFonts w:asciiTheme="minorHAnsi" w:hAnsiTheme="minorHAnsi" w:cstheme="minorHAnsi"/>
                <w:b/>
                <w:sz w:val="22"/>
                <w:szCs w:val="22"/>
                <w:lang w:eastAsia="en-US"/>
              </w:rPr>
              <w:t>0</w:t>
            </w:r>
            <w:r w:rsidRPr="00576E89">
              <w:rPr>
                <w:rFonts w:asciiTheme="minorHAnsi" w:hAnsiTheme="minorHAnsi" w:cstheme="minorHAnsi"/>
                <w:b/>
                <w:sz w:val="22"/>
                <w:szCs w:val="22"/>
                <w:lang w:eastAsia="en-US"/>
              </w:rPr>
              <w:t xml:space="preserve">  (s odškodněním)</w:t>
            </w:r>
          </w:p>
        </w:tc>
      </w:tr>
    </w:tbl>
    <w:p w14:paraId="56F48288" w14:textId="33505373" w:rsidR="001C60D6" w:rsidRDefault="001C60D6" w:rsidP="001C60D6">
      <w:pPr>
        <w:jc w:val="both"/>
        <w:rPr>
          <w:rFonts w:asciiTheme="minorHAnsi" w:hAnsiTheme="minorHAnsi" w:cstheme="minorHAnsi"/>
          <w:b/>
        </w:rPr>
      </w:pPr>
    </w:p>
    <w:p w14:paraId="0D72C6E7" w14:textId="1D242755" w:rsidR="00E37CEE" w:rsidRDefault="00E37CEE" w:rsidP="001C60D6">
      <w:pPr>
        <w:jc w:val="both"/>
        <w:rPr>
          <w:rFonts w:asciiTheme="minorHAnsi" w:hAnsiTheme="minorHAnsi" w:cstheme="minorHAnsi"/>
          <w:sz w:val="22"/>
          <w:szCs w:val="22"/>
        </w:rPr>
      </w:pPr>
      <w:r>
        <w:rPr>
          <w:rFonts w:asciiTheme="minorHAnsi" w:hAnsiTheme="minorHAnsi" w:cstheme="minorHAnsi"/>
          <w:sz w:val="22"/>
          <w:szCs w:val="22"/>
        </w:rPr>
        <w:t>Místo úrazu:</w:t>
      </w:r>
    </w:p>
    <w:p w14:paraId="4C2E50F0" w14:textId="32F5F3E6" w:rsidR="00365216" w:rsidRPr="00EB46CA" w:rsidRDefault="00365216" w:rsidP="00EB46CA">
      <w:pPr>
        <w:pStyle w:val="Odstavecseseznamem"/>
        <w:numPr>
          <w:ilvl w:val="0"/>
          <w:numId w:val="32"/>
        </w:numPr>
        <w:ind w:firstLine="273"/>
        <w:jc w:val="both"/>
        <w:rPr>
          <w:rFonts w:asciiTheme="minorHAnsi" w:hAnsiTheme="minorHAnsi" w:cstheme="minorHAnsi"/>
          <w:sz w:val="22"/>
          <w:szCs w:val="22"/>
        </w:rPr>
      </w:pPr>
      <w:r w:rsidRPr="00EB46CA">
        <w:rPr>
          <w:rFonts w:asciiTheme="minorHAnsi" w:hAnsiTheme="minorHAnsi" w:cstheme="minorHAnsi"/>
          <w:sz w:val="22"/>
          <w:szCs w:val="22"/>
        </w:rPr>
        <w:t>Vyučovací hodin</w:t>
      </w:r>
      <w:r w:rsidR="00243F1A">
        <w:rPr>
          <w:rFonts w:asciiTheme="minorHAnsi" w:hAnsiTheme="minorHAnsi" w:cstheme="minorHAnsi"/>
          <w:sz w:val="22"/>
          <w:szCs w:val="22"/>
        </w:rPr>
        <w:t>y.</w:t>
      </w:r>
    </w:p>
    <w:p w14:paraId="18AA8978" w14:textId="248E951E" w:rsidR="00365216" w:rsidRPr="00EB46CA" w:rsidRDefault="00365216" w:rsidP="00EB46CA">
      <w:pPr>
        <w:pStyle w:val="Odstavecseseznamem"/>
        <w:numPr>
          <w:ilvl w:val="0"/>
          <w:numId w:val="32"/>
        </w:numPr>
        <w:ind w:firstLine="273"/>
        <w:jc w:val="both"/>
        <w:rPr>
          <w:rFonts w:asciiTheme="minorHAnsi" w:hAnsiTheme="minorHAnsi" w:cstheme="minorHAnsi"/>
          <w:sz w:val="22"/>
          <w:szCs w:val="22"/>
        </w:rPr>
      </w:pPr>
      <w:r w:rsidRPr="00EB46CA">
        <w:rPr>
          <w:rFonts w:asciiTheme="minorHAnsi" w:hAnsiTheme="minorHAnsi" w:cstheme="minorHAnsi"/>
          <w:sz w:val="22"/>
          <w:szCs w:val="22"/>
        </w:rPr>
        <w:t>Přestávk</w:t>
      </w:r>
      <w:r w:rsidR="00243F1A">
        <w:rPr>
          <w:rFonts w:asciiTheme="minorHAnsi" w:hAnsiTheme="minorHAnsi" w:cstheme="minorHAnsi"/>
          <w:sz w:val="22"/>
          <w:szCs w:val="22"/>
        </w:rPr>
        <w:t>y.</w:t>
      </w:r>
    </w:p>
    <w:p w14:paraId="20A98755" w14:textId="205C9538" w:rsidR="00365216" w:rsidRDefault="00DF097F" w:rsidP="00EB46CA">
      <w:pPr>
        <w:pStyle w:val="Odstavecseseznamem"/>
        <w:numPr>
          <w:ilvl w:val="0"/>
          <w:numId w:val="32"/>
        </w:numPr>
        <w:ind w:firstLine="273"/>
        <w:jc w:val="both"/>
        <w:rPr>
          <w:rFonts w:asciiTheme="minorHAnsi" w:hAnsiTheme="minorHAnsi" w:cstheme="minorHAnsi"/>
          <w:sz w:val="22"/>
          <w:szCs w:val="22"/>
        </w:rPr>
      </w:pPr>
      <w:r>
        <w:rPr>
          <w:rFonts w:asciiTheme="minorHAnsi" w:hAnsiTheme="minorHAnsi" w:cstheme="minorHAnsi"/>
          <w:sz w:val="22"/>
          <w:szCs w:val="22"/>
        </w:rPr>
        <w:t>Tělesná výchova – skupinová činnost</w:t>
      </w:r>
      <w:r w:rsidR="00243F1A">
        <w:rPr>
          <w:rFonts w:asciiTheme="minorHAnsi" w:hAnsiTheme="minorHAnsi" w:cstheme="minorHAnsi"/>
          <w:sz w:val="22"/>
          <w:szCs w:val="22"/>
        </w:rPr>
        <w:t>.</w:t>
      </w:r>
    </w:p>
    <w:p w14:paraId="36884546" w14:textId="77777777" w:rsidR="008A0D82" w:rsidRPr="008A0D82" w:rsidRDefault="008A0D82" w:rsidP="008A0D82">
      <w:pPr>
        <w:jc w:val="both"/>
        <w:rPr>
          <w:rFonts w:asciiTheme="minorHAnsi" w:hAnsiTheme="minorHAnsi" w:cstheme="minorHAnsi"/>
          <w:sz w:val="22"/>
          <w:szCs w:val="22"/>
        </w:rPr>
      </w:pPr>
    </w:p>
    <w:p w14:paraId="16CDD658" w14:textId="13E59A7A" w:rsidR="00745E0B" w:rsidRDefault="00745E0B" w:rsidP="001C60D6">
      <w:pPr>
        <w:jc w:val="both"/>
        <w:rPr>
          <w:rFonts w:asciiTheme="minorHAnsi" w:hAnsiTheme="minorHAnsi" w:cstheme="minorHAnsi"/>
          <w:sz w:val="22"/>
          <w:szCs w:val="22"/>
        </w:rPr>
      </w:pPr>
      <w:r w:rsidRPr="00745E0B">
        <w:rPr>
          <w:rFonts w:asciiTheme="minorHAnsi" w:hAnsiTheme="minorHAnsi" w:cstheme="minorHAnsi"/>
          <w:sz w:val="22"/>
          <w:szCs w:val="22"/>
        </w:rPr>
        <w:t>Ze zapsaných údajů v Knize úrazů vyplynulo, že k většině školních úrazů došlo zejména v</w:t>
      </w:r>
      <w:r w:rsidR="00DF097F">
        <w:rPr>
          <w:rFonts w:asciiTheme="minorHAnsi" w:hAnsiTheme="minorHAnsi" w:cstheme="minorHAnsi"/>
          <w:sz w:val="22"/>
          <w:szCs w:val="22"/>
        </w:rPr>
        <w:t xml:space="preserve">e vyučovacích </w:t>
      </w:r>
      <w:r w:rsidRPr="00745E0B">
        <w:rPr>
          <w:rFonts w:asciiTheme="minorHAnsi" w:hAnsiTheme="minorHAnsi" w:cstheme="minorHAnsi"/>
          <w:sz w:val="22"/>
          <w:szCs w:val="22"/>
        </w:rPr>
        <w:t xml:space="preserve"> hodinách nebo během přestávek. Při šetření úrazů nebylo zjištěno porušení předpisů a pokynů ze strany zaměstnanců a nápravná opatření pro předcházení vzniku úrazů jsou směrována zejména k dodržování pořádku, kázně a současně ke kvalitnímu výkonu pedagogického dohledu. Svěřené osoby (žáci) byly </w:t>
      </w:r>
      <w:r>
        <w:rPr>
          <w:rFonts w:asciiTheme="minorHAnsi" w:hAnsiTheme="minorHAnsi" w:cstheme="minorHAnsi"/>
          <w:sz w:val="22"/>
          <w:szCs w:val="22"/>
        </w:rPr>
        <w:t xml:space="preserve">opakovaně </w:t>
      </w:r>
      <w:r w:rsidRPr="00745E0B">
        <w:rPr>
          <w:rFonts w:asciiTheme="minorHAnsi" w:hAnsiTheme="minorHAnsi" w:cstheme="minorHAnsi"/>
          <w:sz w:val="22"/>
          <w:szCs w:val="22"/>
        </w:rPr>
        <w:t>poučeny o bezpečnosti a chování ve škole, tělocvičně, na akcích před konáním akce. Poučení</w:t>
      </w:r>
      <w:r>
        <w:rPr>
          <w:rFonts w:asciiTheme="minorHAnsi" w:hAnsiTheme="minorHAnsi" w:cstheme="minorHAnsi"/>
          <w:sz w:val="22"/>
          <w:szCs w:val="22"/>
        </w:rPr>
        <w:t xml:space="preserve"> a </w:t>
      </w:r>
      <w:proofErr w:type="spellStart"/>
      <w:r>
        <w:rPr>
          <w:rFonts w:asciiTheme="minorHAnsi" w:hAnsiTheme="minorHAnsi" w:cstheme="minorHAnsi"/>
          <w:sz w:val="22"/>
          <w:szCs w:val="22"/>
        </w:rPr>
        <w:t>dopoučení</w:t>
      </w:r>
      <w:proofErr w:type="spellEnd"/>
      <w:r w:rsidRPr="00745E0B">
        <w:rPr>
          <w:rFonts w:asciiTheme="minorHAnsi" w:hAnsiTheme="minorHAnsi" w:cstheme="minorHAnsi"/>
          <w:sz w:val="22"/>
          <w:szCs w:val="22"/>
        </w:rPr>
        <w:t xml:space="preserve"> žáků o bezpečnosti jsou vedeny v třídních knihách jednotlivých tříd.</w:t>
      </w:r>
    </w:p>
    <w:p w14:paraId="4C5ED25C" w14:textId="3674F648" w:rsidR="00745E0B" w:rsidRDefault="00745E0B" w:rsidP="001C60D6">
      <w:pPr>
        <w:jc w:val="both"/>
        <w:rPr>
          <w:rFonts w:asciiTheme="minorHAnsi" w:hAnsiTheme="minorHAnsi" w:cstheme="minorHAnsi"/>
          <w:sz w:val="22"/>
          <w:szCs w:val="22"/>
        </w:rPr>
      </w:pPr>
    </w:p>
    <w:p w14:paraId="40190092" w14:textId="77777777" w:rsidR="00243F1A" w:rsidRPr="00745E0B" w:rsidRDefault="00243F1A" w:rsidP="001C60D6">
      <w:pPr>
        <w:jc w:val="both"/>
        <w:rPr>
          <w:rFonts w:asciiTheme="minorHAnsi" w:hAnsiTheme="minorHAnsi" w:cstheme="minorHAnsi"/>
          <w:sz w:val="22"/>
          <w:szCs w:val="22"/>
        </w:rPr>
      </w:pPr>
    </w:p>
    <w:p w14:paraId="1BB99C12" w14:textId="08451B68" w:rsidR="00C83162" w:rsidRPr="008A0D82" w:rsidRDefault="00745E0B" w:rsidP="001C60D6">
      <w:pPr>
        <w:jc w:val="both"/>
        <w:rPr>
          <w:rFonts w:asciiTheme="minorHAnsi" w:hAnsiTheme="minorHAnsi" w:cstheme="minorHAnsi"/>
          <w:bCs/>
        </w:rPr>
      </w:pPr>
      <w:r>
        <w:t xml:space="preserve"> </w:t>
      </w:r>
      <w:r w:rsidR="00BC00AB" w:rsidRPr="00BC00AB">
        <w:rPr>
          <w:rFonts w:asciiTheme="minorHAnsi" w:hAnsiTheme="minorHAnsi" w:cstheme="minorHAnsi"/>
          <w:bCs/>
          <w:sz w:val="22"/>
          <w:szCs w:val="22"/>
        </w:rPr>
        <w:t>V</w:t>
      </w:r>
      <w:r w:rsidR="00BC00AB">
        <w:rPr>
          <w:rFonts w:asciiTheme="minorHAnsi" w:hAnsiTheme="minorHAnsi" w:cstheme="minorHAnsi"/>
          <w:bCs/>
          <w:sz w:val="22"/>
          <w:szCs w:val="22"/>
        </w:rPr>
        <w:t> </w:t>
      </w:r>
      <w:r w:rsidR="00BC00AB" w:rsidRPr="008A0D82">
        <w:rPr>
          <w:rFonts w:asciiTheme="minorHAnsi" w:hAnsiTheme="minorHAnsi" w:cstheme="minorHAnsi"/>
          <w:bCs/>
          <w:sz w:val="22"/>
          <w:szCs w:val="22"/>
        </w:rPr>
        <w:t>Blansku</w:t>
      </w:r>
      <w:r w:rsidR="00BC00AB" w:rsidRPr="008A0D82">
        <w:rPr>
          <w:rFonts w:asciiTheme="minorHAnsi" w:hAnsiTheme="minorHAnsi" w:cstheme="minorHAnsi"/>
          <w:bCs/>
        </w:rPr>
        <w:t xml:space="preserve"> dne </w:t>
      </w:r>
      <w:r w:rsidR="00DF097F" w:rsidRPr="008A0D82">
        <w:rPr>
          <w:rFonts w:asciiTheme="minorHAnsi" w:hAnsiTheme="minorHAnsi" w:cstheme="minorHAnsi"/>
          <w:bCs/>
        </w:rPr>
        <w:t>02</w:t>
      </w:r>
      <w:r w:rsidR="00BC00AB" w:rsidRPr="008A0D82">
        <w:rPr>
          <w:rFonts w:asciiTheme="minorHAnsi" w:hAnsiTheme="minorHAnsi" w:cstheme="minorHAnsi"/>
          <w:bCs/>
        </w:rPr>
        <w:t xml:space="preserve">. </w:t>
      </w:r>
      <w:r w:rsidR="00DF097F" w:rsidRPr="008A0D82">
        <w:rPr>
          <w:rFonts w:asciiTheme="minorHAnsi" w:hAnsiTheme="minorHAnsi" w:cstheme="minorHAnsi"/>
          <w:bCs/>
        </w:rPr>
        <w:t>10</w:t>
      </w:r>
      <w:r w:rsidR="00BC00AB" w:rsidRPr="008A0D82">
        <w:rPr>
          <w:rFonts w:asciiTheme="minorHAnsi" w:hAnsiTheme="minorHAnsi" w:cstheme="minorHAnsi"/>
          <w:bCs/>
        </w:rPr>
        <w:t>. 202</w:t>
      </w:r>
      <w:r w:rsidR="00DF097F" w:rsidRPr="008A0D82">
        <w:rPr>
          <w:rFonts w:asciiTheme="minorHAnsi" w:hAnsiTheme="minorHAnsi" w:cstheme="minorHAnsi"/>
          <w:bCs/>
        </w:rPr>
        <w:t>3</w:t>
      </w:r>
      <w:r w:rsidR="00BC00AB" w:rsidRPr="008A0D82">
        <w:rPr>
          <w:rFonts w:asciiTheme="minorHAnsi" w:hAnsiTheme="minorHAnsi" w:cstheme="minorHAnsi"/>
          <w:bCs/>
        </w:rPr>
        <w:t xml:space="preserve"> </w:t>
      </w:r>
    </w:p>
    <w:p w14:paraId="7A867F2C" w14:textId="77777777" w:rsidR="004873CA" w:rsidRPr="008A0D82" w:rsidRDefault="004873CA" w:rsidP="001C60D6">
      <w:pPr>
        <w:jc w:val="both"/>
        <w:rPr>
          <w:rFonts w:asciiTheme="minorHAnsi" w:hAnsiTheme="minorHAnsi" w:cstheme="minorHAnsi"/>
          <w:bCs/>
        </w:rPr>
      </w:pPr>
    </w:p>
    <w:p w14:paraId="24B46921" w14:textId="77777777" w:rsidR="008A0D82" w:rsidRDefault="008A0D82" w:rsidP="001C60D6">
      <w:pPr>
        <w:jc w:val="both"/>
        <w:rPr>
          <w:rFonts w:asciiTheme="minorHAnsi" w:hAnsiTheme="minorHAnsi" w:cstheme="minorHAnsi"/>
          <w:b/>
          <w:sz w:val="22"/>
          <w:szCs w:val="22"/>
        </w:rPr>
      </w:pPr>
    </w:p>
    <w:p w14:paraId="34406E03" w14:textId="266FA908" w:rsidR="00BC00AB" w:rsidRDefault="001C60D6" w:rsidP="001C60D6">
      <w:pPr>
        <w:jc w:val="both"/>
        <w:rPr>
          <w:rFonts w:asciiTheme="minorHAnsi" w:hAnsiTheme="minorHAnsi" w:cstheme="minorHAnsi"/>
          <w:sz w:val="22"/>
          <w:szCs w:val="22"/>
        </w:rPr>
      </w:pPr>
      <w:r w:rsidRPr="00962C20">
        <w:rPr>
          <w:rFonts w:asciiTheme="minorHAnsi" w:hAnsiTheme="minorHAnsi" w:cstheme="minorHAnsi"/>
          <w:b/>
          <w:sz w:val="22"/>
          <w:szCs w:val="22"/>
        </w:rPr>
        <w:t xml:space="preserve"> </w:t>
      </w:r>
    </w:p>
    <w:p w14:paraId="5ADF7E3F" w14:textId="1FEDDC84" w:rsidR="00BC00AB"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Mgr. Bc. Jarmila Baletková</w:t>
      </w:r>
    </w:p>
    <w:p w14:paraId="198ACC70" w14:textId="7C260D77"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ředitelka školy</w:t>
      </w:r>
    </w:p>
    <w:p w14:paraId="7CD19610" w14:textId="0DE8195C" w:rsidR="002A0BC6" w:rsidRDefault="002A0BC6" w:rsidP="001C60D6">
      <w:pPr>
        <w:jc w:val="both"/>
        <w:rPr>
          <w:rFonts w:asciiTheme="minorHAnsi" w:hAnsiTheme="minorHAnsi" w:cstheme="minorHAnsi"/>
          <w:sz w:val="22"/>
          <w:szCs w:val="22"/>
        </w:rPr>
      </w:pPr>
    </w:p>
    <w:p w14:paraId="6E5B4D69" w14:textId="77777777" w:rsidR="008A0D82" w:rsidRDefault="008A0D82" w:rsidP="001C60D6">
      <w:pPr>
        <w:jc w:val="both"/>
        <w:rPr>
          <w:rFonts w:asciiTheme="minorHAnsi" w:hAnsiTheme="minorHAnsi" w:cstheme="minorHAnsi"/>
          <w:sz w:val="22"/>
          <w:szCs w:val="22"/>
        </w:rPr>
      </w:pPr>
    </w:p>
    <w:p w14:paraId="0F76D88E" w14:textId="28DE62CF" w:rsidR="002A0BC6" w:rsidRPr="008A0D82" w:rsidRDefault="00BC00AB" w:rsidP="3EF8225C">
      <w:pPr>
        <w:jc w:val="both"/>
        <w:rPr>
          <w:rFonts w:asciiTheme="minorHAnsi" w:hAnsiTheme="minorHAnsi" w:cstheme="minorBidi"/>
          <w:b/>
          <w:bCs/>
          <w:sz w:val="22"/>
          <w:szCs w:val="22"/>
        </w:rPr>
      </w:pPr>
      <w:r w:rsidRPr="008A0D82">
        <w:rPr>
          <w:rFonts w:asciiTheme="minorHAnsi" w:hAnsiTheme="minorHAnsi" w:cstheme="minorBidi"/>
          <w:b/>
          <w:bCs/>
          <w:sz w:val="22"/>
          <w:szCs w:val="22"/>
        </w:rPr>
        <w:t>Schváleno školskou radou dne:</w:t>
      </w:r>
      <w:r w:rsidR="00D16B99" w:rsidRPr="008A0D82">
        <w:rPr>
          <w:rFonts w:asciiTheme="minorHAnsi" w:hAnsiTheme="minorHAnsi" w:cstheme="minorBidi"/>
          <w:b/>
          <w:bCs/>
          <w:sz w:val="22"/>
          <w:szCs w:val="22"/>
        </w:rPr>
        <w:t xml:space="preserve"> </w:t>
      </w:r>
      <w:r w:rsidR="00ED60B9" w:rsidRPr="008A0D82">
        <w:rPr>
          <w:rFonts w:asciiTheme="minorHAnsi" w:hAnsiTheme="minorHAnsi" w:cstheme="minorBidi"/>
          <w:b/>
          <w:bCs/>
          <w:sz w:val="22"/>
          <w:szCs w:val="22"/>
        </w:rPr>
        <w:t xml:space="preserve"> </w:t>
      </w:r>
      <w:r w:rsidR="00DF097F" w:rsidRPr="008A0D82">
        <w:rPr>
          <w:rFonts w:asciiTheme="minorHAnsi" w:hAnsiTheme="minorHAnsi" w:cstheme="minorBidi"/>
          <w:b/>
          <w:bCs/>
          <w:sz w:val="22"/>
          <w:szCs w:val="22"/>
        </w:rPr>
        <w:t>13</w:t>
      </w:r>
      <w:r w:rsidR="00ED60B9" w:rsidRPr="008A0D82">
        <w:rPr>
          <w:rFonts w:asciiTheme="minorHAnsi" w:hAnsiTheme="minorHAnsi" w:cstheme="minorBidi"/>
          <w:b/>
          <w:bCs/>
          <w:sz w:val="22"/>
          <w:szCs w:val="22"/>
        </w:rPr>
        <w:t xml:space="preserve">. </w:t>
      </w:r>
      <w:r w:rsidR="00DF097F" w:rsidRPr="008A0D82">
        <w:rPr>
          <w:rFonts w:asciiTheme="minorHAnsi" w:hAnsiTheme="minorHAnsi" w:cstheme="minorBidi"/>
          <w:b/>
          <w:bCs/>
          <w:sz w:val="22"/>
          <w:szCs w:val="22"/>
        </w:rPr>
        <w:t>října</w:t>
      </w:r>
      <w:r w:rsidR="00ED60B9" w:rsidRPr="008A0D82">
        <w:rPr>
          <w:rFonts w:asciiTheme="minorHAnsi" w:hAnsiTheme="minorHAnsi" w:cstheme="minorBidi"/>
          <w:b/>
          <w:bCs/>
          <w:sz w:val="22"/>
          <w:szCs w:val="22"/>
        </w:rPr>
        <w:t xml:space="preserve"> 202</w:t>
      </w:r>
      <w:r w:rsidR="00DF097F" w:rsidRPr="008A0D82">
        <w:rPr>
          <w:rFonts w:asciiTheme="minorHAnsi" w:hAnsiTheme="minorHAnsi" w:cstheme="minorBidi"/>
          <w:b/>
          <w:bCs/>
          <w:sz w:val="22"/>
          <w:szCs w:val="22"/>
        </w:rPr>
        <w:t>3</w:t>
      </w:r>
    </w:p>
    <w:sectPr w:rsidR="002A0BC6" w:rsidRPr="008A0D82" w:rsidSect="00212EB7">
      <w:footerReference w:type="default" r:id="rId11"/>
      <w:headerReference w:type="first" r:id="rId12"/>
      <w:footerReference w:type="first" r:id="rId13"/>
      <w:pgSz w:w="11906" w:h="16838" w:code="9"/>
      <w:pgMar w:top="851" w:right="1418" w:bottom="851" w:left="1418"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638F4" w14:textId="77777777" w:rsidR="00AA2271" w:rsidRDefault="00AA2271" w:rsidP="00B1530C">
      <w:r>
        <w:separator/>
      </w:r>
    </w:p>
  </w:endnote>
  <w:endnote w:type="continuationSeparator" w:id="0">
    <w:p w14:paraId="3D7B0D4B" w14:textId="77777777" w:rsidR="00AA2271" w:rsidRDefault="00AA2271" w:rsidP="00B15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1655945278"/>
      <w:docPartObj>
        <w:docPartGallery w:val="Page Numbers (Bottom of Page)"/>
        <w:docPartUnique/>
      </w:docPartObj>
    </w:sdtPr>
    <w:sdtEndPr/>
    <w:sdtContent>
      <w:sdt>
        <w:sdtPr>
          <w:rPr>
            <w:sz w:val="18"/>
            <w:szCs w:val="18"/>
          </w:rPr>
          <w:id w:val="-1769616900"/>
          <w:docPartObj>
            <w:docPartGallery w:val="Page Numbers (Top of Page)"/>
            <w:docPartUnique/>
          </w:docPartObj>
        </w:sdtPr>
        <w:sdtEndPr/>
        <w:sdtContent>
          <w:p w14:paraId="41DF17D7" w14:textId="137F224D" w:rsidR="001D3148" w:rsidRPr="00606A36" w:rsidRDefault="001D3148">
            <w:pPr>
              <w:pStyle w:val="Zpat"/>
              <w:jc w:val="right"/>
              <w:rPr>
                <w:sz w:val="18"/>
                <w:szCs w:val="18"/>
              </w:rPr>
            </w:pPr>
            <w:r w:rsidRPr="00606A36">
              <w:rPr>
                <w:sz w:val="18"/>
                <w:szCs w:val="18"/>
              </w:rPr>
              <w:t xml:space="preserve">Stránka </w:t>
            </w:r>
            <w:r w:rsidRPr="00606A36">
              <w:rPr>
                <w:b/>
                <w:bCs/>
                <w:sz w:val="18"/>
                <w:szCs w:val="18"/>
              </w:rPr>
              <w:fldChar w:fldCharType="begin"/>
            </w:r>
            <w:r w:rsidRPr="00606A36">
              <w:rPr>
                <w:b/>
                <w:bCs/>
                <w:sz w:val="18"/>
                <w:szCs w:val="18"/>
              </w:rPr>
              <w:instrText>PAGE</w:instrText>
            </w:r>
            <w:r w:rsidRPr="00606A36">
              <w:rPr>
                <w:b/>
                <w:bCs/>
                <w:sz w:val="18"/>
                <w:szCs w:val="18"/>
              </w:rPr>
              <w:fldChar w:fldCharType="separate"/>
            </w:r>
            <w:r w:rsidR="00F54197">
              <w:rPr>
                <w:b/>
                <w:bCs/>
                <w:noProof/>
                <w:sz w:val="18"/>
                <w:szCs w:val="18"/>
              </w:rPr>
              <w:t>16</w:t>
            </w:r>
            <w:r w:rsidRPr="00606A36">
              <w:rPr>
                <w:b/>
                <w:bCs/>
                <w:sz w:val="18"/>
                <w:szCs w:val="18"/>
              </w:rPr>
              <w:fldChar w:fldCharType="end"/>
            </w:r>
            <w:r w:rsidRPr="00606A36">
              <w:rPr>
                <w:sz w:val="18"/>
                <w:szCs w:val="18"/>
              </w:rPr>
              <w:t xml:space="preserve"> z</w:t>
            </w:r>
            <w:r>
              <w:rPr>
                <w:sz w:val="18"/>
                <w:szCs w:val="18"/>
              </w:rPr>
              <w:t xml:space="preserve"> </w:t>
            </w:r>
            <w:r w:rsidRPr="00606A36">
              <w:rPr>
                <w:sz w:val="18"/>
                <w:szCs w:val="18"/>
              </w:rPr>
              <w:t xml:space="preserve"> </w:t>
            </w:r>
            <w:r>
              <w:rPr>
                <w:sz w:val="18"/>
                <w:szCs w:val="18"/>
              </w:rPr>
              <w:t>16</w:t>
            </w:r>
          </w:p>
        </w:sdtContent>
      </w:sdt>
    </w:sdtContent>
  </w:sdt>
  <w:p w14:paraId="26A25C63" w14:textId="1A8F4C30" w:rsidR="001D3148" w:rsidRPr="00606A36" w:rsidRDefault="001D3148">
    <w:pPr>
      <w:pStyle w:val="Zpat"/>
      <w:rPr>
        <w:sz w:val="18"/>
        <w:szCs w:val="18"/>
      </w:rPr>
    </w:pPr>
    <w:r>
      <w:rPr>
        <w:sz w:val="18"/>
        <w:szCs w:val="18"/>
      </w:rPr>
      <w:t>Výroční zpráva 2022/2023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szCs w:val="18"/>
      </w:rPr>
      <w:id w:val="-872617522"/>
      <w:docPartObj>
        <w:docPartGallery w:val="Page Numbers (Bottom of Page)"/>
        <w:docPartUnique/>
      </w:docPartObj>
    </w:sdtPr>
    <w:sdtEndPr/>
    <w:sdtContent>
      <w:sdt>
        <w:sdtPr>
          <w:rPr>
            <w:sz w:val="18"/>
            <w:szCs w:val="18"/>
          </w:rPr>
          <w:id w:val="282009826"/>
          <w:docPartObj>
            <w:docPartGallery w:val="Page Numbers (Top of Page)"/>
            <w:docPartUnique/>
          </w:docPartObj>
        </w:sdtPr>
        <w:sdtEndPr/>
        <w:sdtContent>
          <w:p w14:paraId="6C0D174C" w14:textId="0B512761" w:rsidR="001D3148" w:rsidRPr="00606A36" w:rsidRDefault="001D3148">
            <w:pPr>
              <w:pStyle w:val="Zpat"/>
              <w:jc w:val="right"/>
              <w:rPr>
                <w:sz w:val="18"/>
                <w:szCs w:val="18"/>
              </w:rPr>
            </w:pPr>
            <w:r w:rsidRPr="00606A36">
              <w:rPr>
                <w:sz w:val="18"/>
                <w:szCs w:val="18"/>
              </w:rPr>
              <w:t xml:space="preserve">Stránka </w:t>
            </w:r>
            <w:r w:rsidRPr="00606A36">
              <w:rPr>
                <w:b/>
                <w:bCs/>
                <w:sz w:val="18"/>
                <w:szCs w:val="18"/>
              </w:rPr>
              <w:fldChar w:fldCharType="begin"/>
            </w:r>
            <w:r w:rsidRPr="00606A36">
              <w:rPr>
                <w:b/>
                <w:bCs/>
                <w:sz w:val="18"/>
                <w:szCs w:val="18"/>
              </w:rPr>
              <w:instrText>PAGE</w:instrText>
            </w:r>
            <w:r w:rsidRPr="00606A36">
              <w:rPr>
                <w:b/>
                <w:bCs/>
                <w:sz w:val="18"/>
                <w:szCs w:val="18"/>
              </w:rPr>
              <w:fldChar w:fldCharType="separate"/>
            </w:r>
            <w:r w:rsidR="00F54197">
              <w:rPr>
                <w:b/>
                <w:bCs/>
                <w:noProof/>
                <w:sz w:val="18"/>
                <w:szCs w:val="18"/>
              </w:rPr>
              <w:t>1</w:t>
            </w:r>
            <w:r w:rsidRPr="00606A36">
              <w:rPr>
                <w:b/>
                <w:bCs/>
                <w:sz w:val="18"/>
                <w:szCs w:val="18"/>
              </w:rPr>
              <w:fldChar w:fldCharType="end"/>
            </w:r>
            <w:r w:rsidRPr="00606A36">
              <w:rPr>
                <w:sz w:val="18"/>
                <w:szCs w:val="18"/>
              </w:rPr>
              <w:t xml:space="preserve"> </w:t>
            </w:r>
            <w:r>
              <w:rPr>
                <w:sz w:val="18"/>
                <w:szCs w:val="18"/>
              </w:rPr>
              <w:t>z  16</w:t>
            </w:r>
          </w:p>
        </w:sdtContent>
      </w:sdt>
    </w:sdtContent>
  </w:sdt>
  <w:p w14:paraId="4D43B1C6" w14:textId="2B2A8429" w:rsidR="001D3148" w:rsidRPr="00606A36" w:rsidRDefault="001D3148">
    <w:pPr>
      <w:pStyle w:val="Zpat"/>
      <w:rPr>
        <w:sz w:val="18"/>
        <w:szCs w:val="18"/>
      </w:rPr>
    </w:pPr>
    <w:r>
      <w:rPr>
        <w:sz w:val="18"/>
        <w:szCs w:val="18"/>
      </w:rPr>
      <w:t>Výroční zpráva 2022/2023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2650DB" w14:textId="77777777" w:rsidR="00AA2271" w:rsidRDefault="00AA2271" w:rsidP="00B1530C">
      <w:r>
        <w:separator/>
      </w:r>
    </w:p>
  </w:footnote>
  <w:footnote w:type="continuationSeparator" w:id="0">
    <w:p w14:paraId="2B023BB1" w14:textId="77777777" w:rsidR="00AA2271" w:rsidRDefault="00AA2271" w:rsidP="00B15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1DE3A" w14:textId="77777777" w:rsidR="001D3148" w:rsidRDefault="001D3148" w:rsidP="00992ECC">
    <w:pPr>
      <w:keepNext/>
      <w:ind w:right="-828"/>
      <w:outlineLvl w:val="1"/>
      <w:rPr>
        <w:b/>
        <w:sz w:val="34"/>
        <w:szCs w:val="34"/>
        <w:lang w:val="pl-PL"/>
      </w:rPr>
    </w:pPr>
    <w:r>
      <w:rPr>
        <w:b/>
        <w:sz w:val="34"/>
        <w:szCs w:val="34"/>
        <w:lang w:val="pl-PL"/>
      </w:rPr>
      <w:t>Základní škola Blansko, Nad Čertovkou, příspěvková organizace</w:t>
    </w:r>
  </w:p>
  <w:p w14:paraId="2A2716FC" w14:textId="05A88CBA" w:rsidR="001D3148" w:rsidRDefault="001D3148" w:rsidP="00992ECC">
    <w:pPr>
      <w:tabs>
        <w:tab w:val="left" w:pos="3852"/>
        <w:tab w:val="left" w:pos="4488"/>
      </w:tabs>
      <w:ind w:left="-360" w:right="-828" w:firstLine="360"/>
      <w:rPr>
        <w:b/>
        <w:lang w:val="fr-FR"/>
      </w:rPr>
    </w:pPr>
    <w:r>
      <w:rPr>
        <w:noProof/>
      </w:rPr>
      <w:drawing>
        <wp:anchor distT="0" distB="0" distL="114300" distR="114300" simplePos="0" relativeHeight="251658240" behindDoc="1" locked="0" layoutInCell="1" allowOverlap="1" wp14:anchorId="0D659C82" wp14:editId="54095902">
          <wp:simplePos x="0" y="0"/>
          <wp:positionH relativeFrom="margin">
            <wp:posOffset>2106295</wp:posOffset>
          </wp:positionH>
          <wp:positionV relativeFrom="page">
            <wp:posOffset>649605</wp:posOffset>
          </wp:positionV>
          <wp:extent cx="1085850" cy="688340"/>
          <wp:effectExtent l="0" t="0" r="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688340"/>
                  </a:xfrm>
                  <a:prstGeom prst="rect">
                    <a:avLst/>
                  </a:prstGeom>
                  <a:noFill/>
                </pic:spPr>
              </pic:pic>
            </a:graphicData>
          </a:graphic>
          <wp14:sizeRelH relativeFrom="page">
            <wp14:pctWidth>0</wp14:pctWidth>
          </wp14:sizeRelH>
          <wp14:sizeRelV relativeFrom="page">
            <wp14:pctHeight>0</wp14:pctHeight>
          </wp14:sizeRelV>
        </wp:anchor>
      </w:drawing>
    </w:r>
    <w:r>
      <w:rPr>
        <w:b/>
        <w:lang w:val="fr-FR"/>
      </w:rPr>
      <w:t>Tel:  516  410 630</w:t>
    </w:r>
    <w:r>
      <w:rPr>
        <w:b/>
        <w:lang w:val="fr-FR"/>
      </w:rPr>
      <w:tab/>
    </w:r>
    <w:r>
      <w:rPr>
        <w:b/>
        <w:lang w:val="fr-FR"/>
      </w:rPr>
      <w:tab/>
    </w:r>
  </w:p>
  <w:p w14:paraId="38A99910" w14:textId="77777777" w:rsidR="001D3148" w:rsidRDefault="001D3148" w:rsidP="00992ECC">
    <w:pPr>
      <w:tabs>
        <w:tab w:val="right" w:pos="3119"/>
        <w:tab w:val="left" w:pos="5670"/>
      </w:tabs>
      <w:ind w:right="-828"/>
      <w:rPr>
        <w:b/>
        <w:u w:val="single"/>
        <w:lang w:val="fr-FR"/>
      </w:rPr>
    </w:pPr>
    <w:r>
      <w:rPr>
        <w:b/>
        <w:u w:val="single"/>
        <w:lang w:val="fr-FR"/>
      </w:rPr>
      <w:t>E-mail: </w:t>
    </w:r>
    <w:hyperlink r:id="rId2" w:history="1">
      <w:r>
        <w:rPr>
          <w:rStyle w:val="Hypertextovodkaz"/>
          <w:b/>
          <w:lang w:val="fr-FR"/>
        </w:rPr>
        <w:t>baletkova@zsblansko.cz</w:t>
      </w:r>
    </w:hyperlink>
    <w:r>
      <w:rPr>
        <w:b/>
        <w:color w:val="0000FF"/>
        <w:lang w:val="fr-FR"/>
      </w:rPr>
      <w:t xml:space="preserve"> </w:t>
    </w:r>
    <w:r>
      <w:rPr>
        <w:b/>
        <w:color w:val="0000FF"/>
        <w:lang w:val="fr-FR"/>
      </w:rPr>
      <w:tab/>
    </w:r>
    <w:r>
      <w:rPr>
        <w:b/>
        <w:color w:val="0000FF"/>
        <w:lang w:val="fr-FR"/>
      </w:rPr>
      <w:tab/>
    </w:r>
    <w:r>
      <w:rPr>
        <w:b/>
        <w:u w:val="single"/>
        <w:lang w:val="fr-FR"/>
      </w:rPr>
      <w:t>Nad Čertovkou 17,   678 01 Blansko</w:t>
    </w:r>
  </w:p>
  <w:p w14:paraId="5D61DAA5" w14:textId="2953D7EB" w:rsidR="001D3148" w:rsidRDefault="001D3148" w:rsidP="00992ECC">
    <w:pPr>
      <w:tabs>
        <w:tab w:val="right" w:pos="1843"/>
        <w:tab w:val="left" w:pos="1985"/>
        <w:tab w:val="left" w:pos="5670"/>
      </w:tabs>
      <w:spacing w:before="120"/>
      <w:ind w:right="-828"/>
      <w:rPr>
        <w:lang w:val="fr-FR"/>
      </w:rPr>
    </w:pPr>
    <w:r>
      <w:rPr>
        <w:lang w:val="fr-FR"/>
      </w:rPr>
      <w:t>Č. j.: 10.39.a/02102023;</w:t>
    </w:r>
    <w:r>
      <w:rPr>
        <w:lang w:val="fr-FR"/>
      </w:rPr>
      <w:tab/>
    </w:r>
    <w:r>
      <w:rPr>
        <w:lang w:val="fr-FR"/>
      </w:rPr>
      <w:tab/>
    </w:r>
    <w:r>
      <w:rPr>
        <w:lang w:val="fr-FR"/>
      </w:rPr>
      <w:tab/>
      <w:t>Počet stran: 16</w:t>
    </w:r>
  </w:p>
  <w:p w14:paraId="0E0DD1FF" w14:textId="77777777" w:rsidR="001D3148" w:rsidRDefault="001D3148" w:rsidP="00992ECC">
    <w:pPr>
      <w:tabs>
        <w:tab w:val="right" w:pos="993"/>
        <w:tab w:val="left" w:pos="5670"/>
      </w:tabs>
      <w:ind w:right="-828"/>
      <w:rPr>
        <w:lang w:val="fr-FR"/>
      </w:rPr>
    </w:pPr>
    <w:r>
      <w:rPr>
        <w:lang w:val="fr-FR"/>
      </w:rPr>
      <w:t>Dokument;</w:t>
    </w:r>
    <w:r>
      <w:rPr>
        <w:lang w:val="fr-FR"/>
      </w:rPr>
      <w:tab/>
    </w:r>
    <w:r>
      <w:rPr>
        <w:lang w:val="fr-FR"/>
      </w:rPr>
      <w:tab/>
    </w:r>
    <w:r>
      <w:rPr>
        <w:lang w:val="fr-FR"/>
      </w:rPr>
      <w:tab/>
      <w:t>Počet příloh: 0</w:t>
    </w:r>
  </w:p>
  <w:p w14:paraId="433DE640" w14:textId="77777777" w:rsidR="001D3148" w:rsidRDefault="001D3148" w:rsidP="00992ECC">
    <w:pPr>
      <w:jc w:val="center"/>
      <w:outlineLvl w:val="0"/>
      <w:rPr>
        <w:b/>
        <w:sz w:val="16"/>
        <w:szCs w:val="16"/>
      </w:rPr>
    </w:pPr>
  </w:p>
  <w:p w14:paraId="38B6EB15" w14:textId="77777777" w:rsidR="001D3148" w:rsidRDefault="001D3148" w:rsidP="00992ECC">
    <w:pPr>
      <w:pStyle w:val="Zhlav"/>
    </w:pPr>
  </w:p>
  <w:p w14:paraId="1B0469BF" w14:textId="562E95D1" w:rsidR="001D3148" w:rsidRPr="00992ECC" w:rsidRDefault="001D3148" w:rsidP="00992EC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F7AD"/>
      </v:shape>
    </w:pict>
  </w:numPicBullet>
  <w:abstractNum w:abstractNumId="0" w15:restartNumberingAfterBreak="0">
    <w:nsid w:val="00000002"/>
    <w:multiLevelType w:val="multilevel"/>
    <w:tmpl w:val="C9C2BD9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7"/>
    <w:multiLevelType w:val="singleLevel"/>
    <w:tmpl w:val="00000017"/>
    <w:name w:val="WW8Num23"/>
    <w:lvl w:ilvl="0">
      <w:start w:val="1"/>
      <w:numFmt w:val="bullet"/>
      <w:lvlText w:val=""/>
      <w:lvlJc w:val="left"/>
      <w:pPr>
        <w:tabs>
          <w:tab w:val="num" w:pos="720"/>
        </w:tabs>
        <w:ind w:left="720" w:hanging="360"/>
      </w:pPr>
      <w:rPr>
        <w:rFonts w:ascii="Wingdings" w:hAnsi="Wingdings" w:cs="Wingdings" w:hint="default"/>
      </w:rPr>
    </w:lvl>
  </w:abstractNum>
  <w:abstractNum w:abstractNumId="2" w15:restartNumberingAfterBreak="0">
    <w:nsid w:val="07740B23"/>
    <w:multiLevelType w:val="hybridMultilevel"/>
    <w:tmpl w:val="A4B8C8A6"/>
    <w:lvl w:ilvl="0" w:tplc="38300B80">
      <w:start w:val="2"/>
      <w:numFmt w:val="bullet"/>
      <w:lvlText w:val="-"/>
      <w:lvlJc w:val="left"/>
      <w:pPr>
        <w:tabs>
          <w:tab w:val="num" w:pos="4560"/>
        </w:tabs>
        <w:ind w:left="4560" w:hanging="360"/>
      </w:pPr>
      <w:rPr>
        <w:rFonts w:ascii="Book Antiqua" w:eastAsia="Times New Roman" w:hAnsi="Book Antiqua" w:cs="Aria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 w15:restartNumberingAfterBreak="0">
    <w:nsid w:val="08277E07"/>
    <w:multiLevelType w:val="hybridMultilevel"/>
    <w:tmpl w:val="6444F31C"/>
    <w:lvl w:ilvl="0" w:tplc="0C100D30">
      <w:start w:val="1"/>
      <w:numFmt w:val="lowerRoman"/>
      <w:lvlText w:val="%1)"/>
      <w:lvlJc w:val="left"/>
      <w:pPr>
        <w:ind w:left="1080" w:hanging="720"/>
      </w:pPr>
      <w:rPr>
        <w:rFonts w:hint="default"/>
        <w:b/>
        <w:bCs/>
        <w:u w:val="singl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CCF1B29"/>
    <w:multiLevelType w:val="hybridMultilevel"/>
    <w:tmpl w:val="EF10DBC8"/>
    <w:lvl w:ilvl="0" w:tplc="04050001">
      <w:start w:val="1"/>
      <w:numFmt w:val="bullet"/>
      <w:lvlText w:val=""/>
      <w:lvlJc w:val="left"/>
      <w:pPr>
        <w:tabs>
          <w:tab w:val="num" w:pos="4560"/>
        </w:tabs>
        <w:ind w:left="456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5" w15:restartNumberingAfterBreak="0">
    <w:nsid w:val="0F567918"/>
    <w:multiLevelType w:val="hybridMultilevel"/>
    <w:tmpl w:val="67605950"/>
    <w:lvl w:ilvl="0" w:tplc="04050001">
      <w:start w:val="1"/>
      <w:numFmt w:val="bullet"/>
      <w:lvlText w:val=""/>
      <w:lvlJc w:val="left"/>
      <w:pPr>
        <w:tabs>
          <w:tab w:val="num" w:pos="1029"/>
        </w:tabs>
        <w:ind w:left="1029" w:hanging="360"/>
      </w:pPr>
      <w:rPr>
        <w:rFonts w:ascii="Symbol" w:hAnsi="Symbol" w:cs="Symbol" w:hint="default"/>
      </w:rPr>
    </w:lvl>
    <w:lvl w:ilvl="1" w:tplc="04050003">
      <w:start w:val="1"/>
      <w:numFmt w:val="bullet"/>
      <w:lvlText w:val="o"/>
      <w:lvlJc w:val="left"/>
      <w:pPr>
        <w:tabs>
          <w:tab w:val="num" w:pos="1749"/>
        </w:tabs>
        <w:ind w:left="1749" w:hanging="360"/>
      </w:pPr>
      <w:rPr>
        <w:rFonts w:ascii="Courier New" w:hAnsi="Courier New" w:cs="Courier New"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6" w15:restartNumberingAfterBreak="0">
    <w:nsid w:val="15760524"/>
    <w:multiLevelType w:val="hybridMultilevel"/>
    <w:tmpl w:val="75B876B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16F01AB5"/>
    <w:multiLevelType w:val="hybridMultilevel"/>
    <w:tmpl w:val="69EC213C"/>
    <w:lvl w:ilvl="0" w:tplc="38300B80">
      <w:start w:val="2"/>
      <w:numFmt w:val="bullet"/>
      <w:lvlText w:val="-"/>
      <w:lvlJc w:val="left"/>
      <w:pPr>
        <w:tabs>
          <w:tab w:val="num" w:pos="4560"/>
        </w:tabs>
        <w:ind w:left="4560" w:hanging="360"/>
      </w:pPr>
      <w:rPr>
        <w:rFonts w:ascii="Book Antiqua" w:eastAsia="Times New Roman" w:hAnsi="Book Antiqua" w:cs="Aria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8" w15:restartNumberingAfterBreak="0">
    <w:nsid w:val="182751D6"/>
    <w:multiLevelType w:val="hybridMultilevel"/>
    <w:tmpl w:val="C91830DE"/>
    <w:lvl w:ilvl="0" w:tplc="76CCFADE">
      <w:start w:val="1"/>
      <w:numFmt w:val="lowerLetter"/>
      <w:lvlText w:val="%1)"/>
      <w:lvlJc w:val="left"/>
      <w:pPr>
        <w:ind w:left="720" w:hanging="360"/>
      </w:pPr>
      <w:rPr>
        <w:b/>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192C6D4B"/>
    <w:multiLevelType w:val="hybridMultilevel"/>
    <w:tmpl w:val="93746A6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1F5E0EFF"/>
    <w:multiLevelType w:val="hybridMultilevel"/>
    <w:tmpl w:val="9A74E160"/>
    <w:lvl w:ilvl="0" w:tplc="04050001">
      <w:start w:val="1"/>
      <w:numFmt w:val="bullet"/>
      <w:lvlText w:val=""/>
      <w:lvlJc w:val="left"/>
      <w:pPr>
        <w:tabs>
          <w:tab w:val="num" w:pos="1080"/>
        </w:tabs>
        <w:ind w:left="108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1" w15:restartNumberingAfterBreak="0">
    <w:nsid w:val="20801009"/>
    <w:multiLevelType w:val="hybridMultilevel"/>
    <w:tmpl w:val="B7082268"/>
    <w:lvl w:ilvl="0" w:tplc="04050007">
      <w:start w:val="1"/>
      <w:numFmt w:val="bullet"/>
      <w:lvlText w:val=""/>
      <w:lvlPicBulletId w:val="0"/>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1531D33"/>
    <w:multiLevelType w:val="hybridMultilevel"/>
    <w:tmpl w:val="64C41434"/>
    <w:lvl w:ilvl="0" w:tplc="38300B80">
      <w:start w:val="2"/>
      <w:numFmt w:val="bullet"/>
      <w:lvlText w:val="-"/>
      <w:lvlJc w:val="left"/>
      <w:pPr>
        <w:tabs>
          <w:tab w:val="num" w:pos="4560"/>
        </w:tabs>
        <w:ind w:left="4560" w:hanging="360"/>
      </w:pPr>
      <w:rPr>
        <w:rFonts w:ascii="Book Antiqua" w:eastAsia="Times New Roman" w:hAnsi="Book Antiqua" w:cs="Aria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3" w15:restartNumberingAfterBreak="0">
    <w:nsid w:val="21F14200"/>
    <w:multiLevelType w:val="hybridMultilevel"/>
    <w:tmpl w:val="2C78756A"/>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22C7773E"/>
    <w:multiLevelType w:val="hybridMultilevel"/>
    <w:tmpl w:val="9C0847EE"/>
    <w:lvl w:ilvl="0" w:tplc="04050001">
      <w:start w:val="1"/>
      <w:numFmt w:val="bullet"/>
      <w:lvlText w:val=""/>
      <w:lvlJc w:val="left"/>
      <w:pPr>
        <w:tabs>
          <w:tab w:val="num" w:pos="1260"/>
        </w:tabs>
        <w:ind w:left="1260" w:hanging="360"/>
      </w:pPr>
      <w:rPr>
        <w:rFonts w:ascii="Symbol" w:hAnsi="Symbol" w:cs="Symbol" w:hint="default"/>
      </w:rPr>
    </w:lvl>
    <w:lvl w:ilvl="1" w:tplc="04050003">
      <w:start w:val="1"/>
      <w:numFmt w:val="bullet"/>
      <w:lvlText w:val="o"/>
      <w:lvlJc w:val="left"/>
      <w:pPr>
        <w:tabs>
          <w:tab w:val="num" w:pos="1980"/>
        </w:tabs>
        <w:ind w:left="1980" w:hanging="360"/>
      </w:pPr>
      <w:rPr>
        <w:rFonts w:ascii="Courier New" w:hAnsi="Courier New" w:cs="Courier New" w:hint="default"/>
      </w:rPr>
    </w:lvl>
    <w:lvl w:ilvl="2" w:tplc="04050005">
      <w:start w:val="1"/>
      <w:numFmt w:val="bullet"/>
      <w:lvlText w:val=""/>
      <w:lvlJc w:val="left"/>
      <w:pPr>
        <w:tabs>
          <w:tab w:val="num" w:pos="2700"/>
        </w:tabs>
        <w:ind w:left="2700" w:hanging="360"/>
      </w:pPr>
      <w:rPr>
        <w:rFonts w:ascii="Wingdings" w:hAnsi="Wingdings" w:cs="Wingdings" w:hint="default"/>
      </w:rPr>
    </w:lvl>
    <w:lvl w:ilvl="3" w:tplc="04050001">
      <w:start w:val="1"/>
      <w:numFmt w:val="bullet"/>
      <w:lvlText w:val=""/>
      <w:lvlJc w:val="left"/>
      <w:pPr>
        <w:tabs>
          <w:tab w:val="num" w:pos="3420"/>
        </w:tabs>
        <w:ind w:left="3420" w:hanging="360"/>
      </w:pPr>
      <w:rPr>
        <w:rFonts w:ascii="Symbol" w:hAnsi="Symbol" w:cs="Symbol" w:hint="default"/>
      </w:rPr>
    </w:lvl>
    <w:lvl w:ilvl="4" w:tplc="04050003">
      <w:start w:val="1"/>
      <w:numFmt w:val="bullet"/>
      <w:lvlText w:val="o"/>
      <w:lvlJc w:val="left"/>
      <w:pPr>
        <w:tabs>
          <w:tab w:val="num" w:pos="4140"/>
        </w:tabs>
        <w:ind w:left="4140" w:hanging="360"/>
      </w:pPr>
      <w:rPr>
        <w:rFonts w:ascii="Courier New" w:hAnsi="Courier New" w:cs="Courier New" w:hint="default"/>
      </w:rPr>
    </w:lvl>
    <w:lvl w:ilvl="5" w:tplc="04050005">
      <w:start w:val="1"/>
      <w:numFmt w:val="bullet"/>
      <w:lvlText w:val=""/>
      <w:lvlJc w:val="left"/>
      <w:pPr>
        <w:tabs>
          <w:tab w:val="num" w:pos="4860"/>
        </w:tabs>
        <w:ind w:left="4860" w:hanging="360"/>
      </w:pPr>
      <w:rPr>
        <w:rFonts w:ascii="Wingdings" w:hAnsi="Wingdings" w:cs="Wingdings" w:hint="default"/>
      </w:rPr>
    </w:lvl>
    <w:lvl w:ilvl="6" w:tplc="04050001">
      <w:start w:val="1"/>
      <w:numFmt w:val="bullet"/>
      <w:lvlText w:val=""/>
      <w:lvlJc w:val="left"/>
      <w:pPr>
        <w:tabs>
          <w:tab w:val="num" w:pos="5580"/>
        </w:tabs>
        <w:ind w:left="5580" w:hanging="360"/>
      </w:pPr>
      <w:rPr>
        <w:rFonts w:ascii="Symbol" w:hAnsi="Symbol" w:cs="Symbol" w:hint="default"/>
      </w:rPr>
    </w:lvl>
    <w:lvl w:ilvl="7" w:tplc="04050003">
      <w:start w:val="1"/>
      <w:numFmt w:val="bullet"/>
      <w:lvlText w:val="o"/>
      <w:lvlJc w:val="left"/>
      <w:pPr>
        <w:tabs>
          <w:tab w:val="num" w:pos="6300"/>
        </w:tabs>
        <w:ind w:left="6300" w:hanging="360"/>
      </w:pPr>
      <w:rPr>
        <w:rFonts w:ascii="Courier New" w:hAnsi="Courier New" w:cs="Courier New" w:hint="default"/>
      </w:rPr>
    </w:lvl>
    <w:lvl w:ilvl="8" w:tplc="04050005">
      <w:start w:val="1"/>
      <w:numFmt w:val="bullet"/>
      <w:lvlText w:val=""/>
      <w:lvlJc w:val="left"/>
      <w:pPr>
        <w:tabs>
          <w:tab w:val="num" w:pos="7020"/>
        </w:tabs>
        <w:ind w:left="7020" w:hanging="360"/>
      </w:pPr>
      <w:rPr>
        <w:rFonts w:ascii="Wingdings" w:hAnsi="Wingdings" w:cs="Wingdings" w:hint="default"/>
      </w:rPr>
    </w:lvl>
  </w:abstractNum>
  <w:abstractNum w:abstractNumId="15" w15:restartNumberingAfterBreak="0">
    <w:nsid w:val="294E434B"/>
    <w:multiLevelType w:val="hybridMultilevel"/>
    <w:tmpl w:val="CC66F73C"/>
    <w:lvl w:ilvl="0" w:tplc="0405000D">
      <w:start w:val="1"/>
      <w:numFmt w:val="bullet"/>
      <w:lvlText w:val=""/>
      <w:lvlJc w:val="left"/>
      <w:pPr>
        <w:tabs>
          <w:tab w:val="num" w:pos="1029"/>
        </w:tabs>
        <w:ind w:left="1029" w:hanging="360"/>
      </w:pPr>
      <w:rPr>
        <w:rFonts w:ascii="Wingdings" w:hAnsi="Wingdings" w:hint="default"/>
      </w:rPr>
    </w:lvl>
    <w:lvl w:ilvl="1" w:tplc="04050003">
      <w:start w:val="1"/>
      <w:numFmt w:val="bullet"/>
      <w:lvlText w:val="o"/>
      <w:lvlJc w:val="left"/>
      <w:pPr>
        <w:tabs>
          <w:tab w:val="num" w:pos="1749"/>
        </w:tabs>
        <w:ind w:left="1749" w:hanging="360"/>
      </w:pPr>
      <w:rPr>
        <w:rFonts w:ascii="Courier New" w:hAnsi="Courier New" w:cs="Courier New"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6" w15:restartNumberingAfterBreak="0">
    <w:nsid w:val="2BCD166C"/>
    <w:multiLevelType w:val="hybridMultilevel"/>
    <w:tmpl w:val="A8506F76"/>
    <w:lvl w:ilvl="0" w:tplc="0405000D">
      <w:start w:val="1"/>
      <w:numFmt w:val="bullet"/>
      <w:lvlText w:val=""/>
      <w:lvlJc w:val="left"/>
      <w:pPr>
        <w:ind w:left="1146" w:hanging="360"/>
      </w:pPr>
      <w:rPr>
        <w:rFonts w:ascii="Wingdings" w:hAnsi="Wingdings"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7" w15:restartNumberingAfterBreak="0">
    <w:nsid w:val="2C381362"/>
    <w:multiLevelType w:val="hybridMultilevel"/>
    <w:tmpl w:val="B01E1224"/>
    <w:lvl w:ilvl="0" w:tplc="0405000D">
      <w:start w:val="1"/>
      <w:numFmt w:val="bullet"/>
      <w:lvlText w:val=""/>
      <w:lvlJc w:val="left"/>
      <w:pPr>
        <w:tabs>
          <w:tab w:val="num" w:pos="2520"/>
        </w:tabs>
        <w:ind w:left="252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8" w15:restartNumberingAfterBreak="0">
    <w:nsid w:val="2DFF47CD"/>
    <w:multiLevelType w:val="hybridMultilevel"/>
    <w:tmpl w:val="04E054B0"/>
    <w:lvl w:ilvl="0" w:tplc="0405000D">
      <w:start w:val="1"/>
      <w:numFmt w:val="bullet"/>
      <w:lvlText w:val=""/>
      <w:lvlJc w:val="left"/>
      <w:pPr>
        <w:tabs>
          <w:tab w:val="num" w:pos="2520"/>
        </w:tabs>
        <w:ind w:left="252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9" w15:restartNumberingAfterBreak="0">
    <w:nsid w:val="34A2782E"/>
    <w:multiLevelType w:val="hybridMultilevel"/>
    <w:tmpl w:val="A1720A42"/>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1A8134B"/>
    <w:multiLevelType w:val="hybridMultilevel"/>
    <w:tmpl w:val="41E097FA"/>
    <w:lvl w:ilvl="0" w:tplc="0405000F">
      <w:start w:val="1"/>
      <w:numFmt w:val="decimal"/>
      <w:lvlText w:val="%1."/>
      <w:lvlJc w:val="left"/>
      <w:pPr>
        <w:ind w:left="928"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1" w15:restartNumberingAfterBreak="0">
    <w:nsid w:val="44CF0600"/>
    <w:multiLevelType w:val="hybridMultilevel"/>
    <w:tmpl w:val="AF48D104"/>
    <w:lvl w:ilvl="0" w:tplc="04050001">
      <w:start w:val="1"/>
      <w:numFmt w:val="bullet"/>
      <w:lvlText w:val=""/>
      <w:lvlJc w:val="left"/>
      <w:pPr>
        <w:tabs>
          <w:tab w:val="num" w:pos="4560"/>
        </w:tabs>
        <w:ind w:left="456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2" w15:restartNumberingAfterBreak="0">
    <w:nsid w:val="46847A69"/>
    <w:multiLevelType w:val="hybridMultilevel"/>
    <w:tmpl w:val="B9125A6E"/>
    <w:lvl w:ilvl="0" w:tplc="A872951A">
      <w:start w:val="1"/>
      <w:numFmt w:val="lowerLetter"/>
      <w:lvlText w:val="%1)"/>
      <w:lvlJc w:val="left"/>
      <w:pPr>
        <w:ind w:left="-207" w:hanging="360"/>
      </w:pPr>
      <w:rPr>
        <w:rFonts w:hint="default"/>
        <w:b w:val="0"/>
        <w:u w:val="none"/>
      </w:rPr>
    </w:lvl>
    <w:lvl w:ilvl="1" w:tplc="04050019">
      <w:start w:val="1"/>
      <w:numFmt w:val="lowerLetter"/>
      <w:lvlText w:val="%2."/>
      <w:lvlJc w:val="left"/>
      <w:pPr>
        <w:ind w:left="513" w:hanging="360"/>
      </w:pPr>
    </w:lvl>
    <w:lvl w:ilvl="2" w:tplc="0405001B" w:tentative="1">
      <w:start w:val="1"/>
      <w:numFmt w:val="lowerRoman"/>
      <w:lvlText w:val="%3."/>
      <w:lvlJc w:val="right"/>
      <w:pPr>
        <w:ind w:left="1233" w:hanging="180"/>
      </w:pPr>
    </w:lvl>
    <w:lvl w:ilvl="3" w:tplc="0405000F" w:tentative="1">
      <w:start w:val="1"/>
      <w:numFmt w:val="decimal"/>
      <w:lvlText w:val="%4."/>
      <w:lvlJc w:val="left"/>
      <w:pPr>
        <w:ind w:left="1953" w:hanging="360"/>
      </w:pPr>
    </w:lvl>
    <w:lvl w:ilvl="4" w:tplc="04050019" w:tentative="1">
      <w:start w:val="1"/>
      <w:numFmt w:val="lowerLetter"/>
      <w:lvlText w:val="%5."/>
      <w:lvlJc w:val="left"/>
      <w:pPr>
        <w:ind w:left="2673" w:hanging="360"/>
      </w:pPr>
    </w:lvl>
    <w:lvl w:ilvl="5" w:tplc="0405001B" w:tentative="1">
      <w:start w:val="1"/>
      <w:numFmt w:val="lowerRoman"/>
      <w:lvlText w:val="%6."/>
      <w:lvlJc w:val="right"/>
      <w:pPr>
        <w:ind w:left="3393" w:hanging="180"/>
      </w:pPr>
    </w:lvl>
    <w:lvl w:ilvl="6" w:tplc="0405000F" w:tentative="1">
      <w:start w:val="1"/>
      <w:numFmt w:val="decimal"/>
      <w:lvlText w:val="%7."/>
      <w:lvlJc w:val="left"/>
      <w:pPr>
        <w:ind w:left="4113" w:hanging="360"/>
      </w:pPr>
    </w:lvl>
    <w:lvl w:ilvl="7" w:tplc="04050019" w:tentative="1">
      <w:start w:val="1"/>
      <w:numFmt w:val="lowerLetter"/>
      <w:lvlText w:val="%8."/>
      <w:lvlJc w:val="left"/>
      <w:pPr>
        <w:ind w:left="4833" w:hanging="360"/>
      </w:pPr>
    </w:lvl>
    <w:lvl w:ilvl="8" w:tplc="0405001B" w:tentative="1">
      <w:start w:val="1"/>
      <w:numFmt w:val="lowerRoman"/>
      <w:lvlText w:val="%9."/>
      <w:lvlJc w:val="right"/>
      <w:pPr>
        <w:ind w:left="5553" w:hanging="180"/>
      </w:pPr>
    </w:lvl>
  </w:abstractNum>
  <w:abstractNum w:abstractNumId="23" w15:restartNumberingAfterBreak="0">
    <w:nsid w:val="469B5AB5"/>
    <w:multiLevelType w:val="hybridMultilevel"/>
    <w:tmpl w:val="BEFEB66C"/>
    <w:lvl w:ilvl="0" w:tplc="38300B80">
      <w:start w:val="2"/>
      <w:numFmt w:val="bullet"/>
      <w:lvlText w:val="-"/>
      <w:lvlJc w:val="left"/>
      <w:pPr>
        <w:ind w:left="1429" w:hanging="360"/>
      </w:pPr>
      <w:rPr>
        <w:rFonts w:ascii="Book Antiqua" w:eastAsia="Times New Roman" w:hAnsi="Book Antiqua" w:cs="Aria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24" w15:restartNumberingAfterBreak="0">
    <w:nsid w:val="46E50483"/>
    <w:multiLevelType w:val="hybridMultilevel"/>
    <w:tmpl w:val="F3E88E28"/>
    <w:lvl w:ilvl="0" w:tplc="AE4E668E">
      <w:start w:val="1"/>
      <w:numFmt w:val="decimalZero"/>
      <w:lvlText w:val="%1."/>
      <w:lvlJc w:val="left"/>
      <w:pPr>
        <w:ind w:left="666" w:hanging="360"/>
      </w:pPr>
      <w:rPr>
        <w:rFonts w:hint="default"/>
      </w:rPr>
    </w:lvl>
    <w:lvl w:ilvl="1" w:tplc="04050019" w:tentative="1">
      <w:start w:val="1"/>
      <w:numFmt w:val="lowerLetter"/>
      <w:lvlText w:val="%2."/>
      <w:lvlJc w:val="left"/>
      <w:pPr>
        <w:ind w:left="1386" w:hanging="360"/>
      </w:pPr>
    </w:lvl>
    <w:lvl w:ilvl="2" w:tplc="0405001B" w:tentative="1">
      <w:start w:val="1"/>
      <w:numFmt w:val="lowerRoman"/>
      <w:lvlText w:val="%3."/>
      <w:lvlJc w:val="right"/>
      <w:pPr>
        <w:ind w:left="2106" w:hanging="180"/>
      </w:pPr>
    </w:lvl>
    <w:lvl w:ilvl="3" w:tplc="0405000F" w:tentative="1">
      <w:start w:val="1"/>
      <w:numFmt w:val="decimal"/>
      <w:lvlText w:val="%4."/>
      <w:lvlJc w:val="left"/>
      <w:pPr>
        <w:ind w:left="2826" w:hanging="360"/>
      </w:pPr>
    </w:lvl>
    <w:lvl w:ilvl="4" w:tplc="04050019" w:tentative="1">
      <w:start w:val="1"/>
      <w:numFmt w:val="lowerLetter"/>
      <w:lvlText w:val="%5."/>
      <w:lvlJc w:val="left"/>
      <w:pPr>
        <w:ind w:left="3546" w:hanging="360"/>
      </w:pPr>
    </w:lvl>
    <w:lvl w:ilvl="5" w:tplc="0405001B" w:tentative="1">
      <w:start w:val="1"/>
      <w:numFmt w:val="lowerRoman"/>
      <w:lvlText w:val="%6."/>
      <w:lvlJc w:val="right"/>
      <w:pPr>
        <w:ind w:left="4266" w:hanging="180"/>
      </w:pPr>
    </w:lvl>
    <w:lvl w:ilvl="6" w:tplc="0405000F" w:tentative="1">
      <w:start w:val="1"/>
      <w:numFmt w:val="decimal"/>
      <w:lvlText w:val="%7."/>
      <w:lvlJc w:val="left"/>
      <w:pPr>
        <w:ind w:left="4986" w:hanging="360"/>
      </w:pPr>
    </w:lvl>
    <w:lvl w:ilvl="7" w:tplc="04050019" w:tentative="1">
      <w:start w:val="1"/>
      <w:numFmt w:val="lowerLetter"/>
      <w:lvlText w:val="%8."/>
      <w:lvlJc w:val="left"/>
      <w:pPr>
        <w:ind w:left="5706" w:hanging="360"/>
      </w:pPr>
    </w:lvl>
    <w:lvl w:ilvl="8" w:tplc="0405001B" w:tentative="1">
      <w:start w:val="1"/>
      <w:numFmt w:val="lowerRoman"/>
      <w:lvlText w:val="%9."/>
      <w:lvlJc w:val="right"/>
      <w:pPr>
        <w:ind w:left="6426" w:hanging="180"/>
      </w:pPr>
    </w:lvl>
  </w:abstractNum>
  <w:abstractNum w:abstractNumId="25" w15:restartNumberingAfterBreak="0">
    <w:nsid w:val="499B0488"/>
    <w:multiLevelType w:val="hybridMultilevel"/>
    <w:tmpl w:val="84D8CA4A"/>
    <w:lvl w:ilvl="0" w:tplc="38300B80">
      <w:start w:val="2"/>
      <w:numFmt w:val="bullet"/>
      <w:lvlText w:val="-"/>
      <w:lvlJc w:val="left"/>
      <w:pPr>
        <w:tabs>
          <w:tab w:val="num" w:pos="4560"/>
        </w:tabs>
        <w:ind w:left="4560" w:hanging="360"/>
      </w:pPr>
      <w:rPr>
        <w:rFonts w:ascii="Book Antiqua" w:eastAsia="Times New Roman" w:hAnsi="Book Antiqua" w:cs="Aria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6" w15:restartNumberingAfterBreak="0">
    <w:nsid w:val="4DAE4339"/>
    <w:multiLevelType w:val="hybridMultilevel"/>
    <w:tmpl w:val="6D223040"/>
    <w:lvl w:ilvl="0" w:tplc="6868EF8C">
      <w:start w:val="1"/>
      <w:numFmt w:val="ordinal"/>
      <w:pStyle w:val="Obsah3"/>
      <w:lvlText w:val="7.%1"/>
      <w:lvlJc w:val="center"/>
      <w:pPr>
        <w:ind w:left="720" w:hanging="360"/>
      </w:pPr>
      <w:rPr>
        <w:b w:val="0"/>
        <w:bCs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7" w15:restartNumberingAfterBreak="0">
    <w:nsid w:val="4E030D44"/>
    <w:multiLevelType w:val="hybridMultilevel"/>
    <w:tmpl w:val="58541604"/>
    <w:lvl w:ilvl="0" w:tplc="BA48DFE8">
      <w:start w:val="1"/>
      <w:numFmt w:val="bullet"/>
      <w:lvlText w:val=""/>
      <w:lvlJc w:val="left"/>
      <w:pPr>
        <w:ind w:left="720" w:hanging="360"/>
      </w:pPr>
      <w:rPr>
        <w:rFonts w:ascii="Symbol" w:hAnsi="Symbol" w:cs="Symbol" w:hint="default"/>
        <w:b w:val="0"/>
        <w:i w:val="0"/>
        <w:caps w:val="0"/>
        <w:strike w:val="0"/>
        <w:dstrike w:val="0"/>
        <w:outline w:val="0"/>
        <w:shadow w:val="0"/>
        <w:emboss w:val="0"/>
        <w:imprint w:val="0"/>
        <w:vanish w:val="0"/>
        <w:webHidden w:val="0"/>
        <w:sz w:val="20"/>
        <w:szCs w:val="28"/>
        <w:u w:val="none"/>
        <w:effect w:val="none"/>
        <w:vertAlign w:val="baseline"/>
        <w:specVanish w:val="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8" w15:restartNumberingAfterBreak="0">
    <w:nsid w:val="53287DF8"/>
    <w:multiLevelType w:val="hybridMultilevel"/>
    <w:tmpl w:val="DC60088C"/>
    <w:lvl w:ilvl="0" w:tplc="0405000D">
      <w:start w:val="1"/>
      <w:numFmt w:val="bullet"/>
      <w:lvlText w:val=""/>
      <w:lvlJc w:val="left"/>
      <w:pPr>
        <w:ind w:left="1086" w:hanging="360"/>
      </w:pPr>
      <w:rPr>
        <w:rFonts w:ascii="Wingdings" w:hAnsi="Wingdings" w:hint="default"/>
      </w:rPr>
    </w:lvl>
    <w:lvl w:ilvl="1" w:tplc="04050003" w:tentative="1">
      <w:start w:val="1"/>
      <w:numFmt w:val="bullet"/>
      <w:lvlText w:val="o"/>
      <w:lvlJc w:val="left"/>
      <w:pPr>
        <w:ind w:left="1806" w:hanging="360"/>
      </w:pPr>
      <w:rPr>
        <w:rFonts w:ascii="Courier New" w:hAnsi="Courier New" w:cs="Courier New" w:hint="default"/>
      </w:rPr>
    </w:lvl>
    <w:lvl w:ilvl="2" w:tplc="04050005" w:tentative="1">
      <w:start w:val="1"/>
      <w:numFmt w:val="bullet"/>
      <w:lvlText w:val=""/>
      <w:lvlJc w:val="left"/>
      <w:pPr>
        <w:ind w:left="2526" w:hanging="360"/>
      </w:pPr>
      <w:rPr>
        <w:rFonts w:ascii="Wingdings" w:hAnsi="Wingdings" w:hint="default"/>
      </w:rPr>
    </w:lvl>
    <w:lvl w:ilvl="3" w:tplc="04050001" w:tentative="1">
      <w:start w:val="1"/>
      <w:numFmt w:val="bullet"/>
      <w:lvlText w:val=""/>
      <w:lvlJc w:val="left"/>
      <w:pPr>
        <w:ind w:left="3246" w:hanging="360"/>
      </w:pPr>
      <w:rPr>
        <w:rFonts w:ascii="Symbol" w:hAnsi="Symbol" w:hint="default"/>
      </w:rPr>
    </w:lvl>
    <w:lvl w:ilvl="4" w:tplc="04050003" w:tentative="1">
      <w:start w:val="1"/>
      <w:numFmt w:val="bullet"/>
      <w:lvlText w:val="o"/>
      <w:lvlJc w:val="left"/>
      <w:pPr>
        <w:ind w:left="3966" w:hanging="360"/>
      </w:pPr>
      <w:rPr>
        <w:rFonts w:ascii="Courier New" w:hAnsi="Courier New" w:cs="Courier New" w:hint="default"/>
      </w:rPr>
    </w:lvl>
    <w:lvl w:ilvl="5" w:tplc="04050005" w:tentative="1">
      <w:start w:val="1"/>
      <w:numFmt w:val="bullet"/>
      <w:lvlText w:val=""/>
      <w:lvlJc w:val="left"/>
      <w:pPr>
        <w:ind w:left="4686" w:hanging="360"/>
      </w:pPr>
      <w:rPr>
        <w:rFonts w:ascii="Wingdings" w:hAnsi="Wingdings" w:hint="default"/>
      </w:rPr>
    </w:lvl>
    <w:lvl w:ilvl="6" w:tplc="04050001" w:tentative="1">
      <w:start w:val="1"/>
      <w:numFmt w:val="bullet"/>
      <w:lvlText w:val=""/>
      <w:lvlJc w:val="left"/>
      <w:pPr>
        <w:ind w:left="5406" w:hanging="360"/>
      </w:pPr>
      <w:rPr>
        <w:rFonts w:ascii="Symbol" w:hAnsi="Symbol" w:hint="default"/>
      </w:rPr>
    </w:lvl>
    <w:lvl w:ilvl="7" w:tplc="04050003" w:tentative="1">
      <w:start w:val="1"/>
      <w:numFmt w:val="bullet"/>
      <w:lvlText w:val="o"/>
      <w:lvlJc w:val="left"/>
      <w:pPr>
        <w:ind w:left="6126" w:hanging="360"/>
      </w:pPr>
      <w:rPr>
        <w:rFonts w:ascii="Courier New" w:hAnsi="Courier New" w:cs="Courier New" w:hint="default"/>
      </w:rPr>
    </w:lvl>
    <w:lvl w:ilvl="8" w:tplc="04050005" w:tentative="1">
      <w:start w:val="1"/>
      <w:numFmt w:val="bullet"/>
      <w:lvlText w:val=""/>
      <w:lvlJc w:val="left"/>
      <w:pPr>
        <w:ind w:left="6846" w:hanging="360"/>
      </w:pPr>
      <w:rPr>
        <w:rFonts w:ascii="Wingdings" w:hAnsi="Wingdings" w:hint="default"/>
      </w:rPr>
    </w:lvl>
  </w:abstractNum>
  <w:abstractNum w:abstractNumId="29" w15:restartNumberingAfterBreak="0">
    <w:nsid w:val="5C8A5AC1"/>
    <w:multiLevelType w:val="hybridMultilevel"/>
    <w:tmpl w:val="DC60F9B4"/>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0" w15:restartNumberingAfterBreak="0">
    <w:nsid w:val="692801AF"/>
    <w:multiLevelType w:val="hybridMultilevel"/>
    <w:tmpl w:val="74962888"/>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A2B42D2"/>
    <w:multiLevelType w:val="hybridMultilevel"/>
    <w:tmpl w:val="48F65ADC"/>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761E38C8"/>
    <w:multiLevelType w:val="hybridMultilevel"/>
    <w:tmpl w:val="8F20325C"/>
    <w:lvl w:ilvl="0" w:tplc="EF5E7EC4">
      <w:numFmt w:val="bullet"/>
      <w:lvlText w:val="-"/>
      <w:lvlJc w:val="left"/>
      <w:pPr>
        <w:ind w:left="2505" w:hanging="360"/>
      </w:pPr>
      <w:rPr>
        <w:rFonts w:ascii="Calibri" w:eastAsia="Times New Roman" w:hAnsi="Calibri" w:cs="Calibri" w:hint="default"/>
      </w:rPr>
    </w:lvl>
    <w:lvl w:ilvl="1" w:tplc="04050003" w:tentative="1">
      <w:start w:val="1"/>
      <w:numFmt w:val="bullet"/>
      <w:lvlText w:val="o"/>
      <w:lvlJc w:val="left"/>
      <w:pPr>
        <w:ind w:left="3225" w:hanging="360"/>
      </w:pPr>
      <w:rPr>
        <w:rFonts w:ascii="Courier New" w:hAnsi="Courier New" w:cs="Courier New" w:hint="default"/>
      </w:rPr>
    </w:lvl>
    <w:lvl w:ilvl="2" w:tplc="04050005" w:tentative="1">
      <w:start w:val="1"/>
      <w:numFmt w:val="bullet"/>
      <w:lvlText w:val=""/>
      <w:lvlJc w:val="left"/>
      <w:pPr>
        <w:ind w:left="3945" w:hanging="360"/>
      </w:pPr>
      <w:rPr>
        <w:rFonts w:ascii="Wingdings" w:hAnsi="Wingdings" w:hint="default"/>
      </w:rPr>
    </w:lvl>
    <w:lvl w:ilvl="3" w:tplc="04050001" w:tentative="1">
      <w:start w:val="1"/>
      <w:numFmt w:val="bullet"/>
      <w:lvlText w:val=""/>
      <w:lvlJc w:val="left"/>
      <w:pPr>
        <w:ind w:left="4665" w:hanging="360"/>
      </w:pPr>
      <w:rPr>
        <w:rFonts w:ascii="Symbol" w:hAnsi="Symbol" w:hint="default"/>
      </w:rPr>
    </w:lvl>
    <w:lvl w:ilvl="4" w:tplc="04050003" w:tentative="1">
      <w:start w:val="1"/>
      <w:numFmt w:val="bullet"/>
      <w:lvlText w:val="o"/>
      <w:lvlJc w:val="left"/>
      <w:pPr>
        <w:ind w:left="5385" w:hanging="360"/>
      </w:pPr>
      <w:rPr>
        <w:rFonts w:ascii="Courier New" w:hAnsi="Courier New" w:cs="Courier New" w:hint="default"/>
      </w:rPr>
    </w:lvl>
    <w:lvl w:ilvl="5" w:tplc="04050005" w:tentative="1">
      <w:start w:val="1"/>
      <w:numFmt w:val="bullet"/>
      <w:lvlText w:val=""/>
      <w:lvlJc w:val="left"/>
      <w:pPr>
        <w:ind w:left="6105" w:hanging="360"/>
      </w:pPr>
      <w:rPr>
        <w:rFonts w:ascii="Wingdings" w:hAnsi="Wingdings" w:hint="default"/>
      </w:rPr>
    </w:lvl>
    <w:lvl w:ilvl="6" w:tplc="04050001" w:tentative="1">
      <w:start w:val="1"/>
      <w:numFmt w:val="bullet"/>
      <w:lvlText w:val=""/>
      <w:lvlJc w:val="left"/>
      <w:pPr>
        <w:ind w:left="6825" w:hanging="360"/>
      </w:pPr>
      <w:rPr>
        <w:rFonts w:ascii="Symbol" w:hAnsi="Symbol" w:hint="default"/>
      </w:rPr>
    </w:lvl>
    <w:lvl w:ilvl="7" w:tplc="04050003" w:tentative="1">
      <w:start w:val="1"/>
      <w:numFmt w:val="bullet"/>
      <w:lvlText w:val="o"/>
      <w:lvlJc w:val="left"/>
      <w:pPr>
        <w:ind w:left="7545" w:hanging="360"/>
      </w:pPr>
      <w:rPr>
        <w:rFonts w:ascii="Courier New" w:hAnsi="Courier New" w:cs="Courier New" w:hint="default"/>
      </w:rPr>
    </w:lvl>
    <w:lvl w:ilvl="8" w:tplc="04050005" w:tentative="1">
      <w:start w:val="1"/>
      <w:numFmt w:val="bullet"/>
      <w:lvlText w:val=""/>
      <w:lvlJc w:val="left"/>
      <w:pPr>
        <w:ind w:left="8265" w:hanging="360"/>
      </w:pPr>
      <w:rPr>
        <w:rFonts w:ascii="Wingdings" w:hAnsi="Wingdings" w:hint="default"/>
      </w:rPr>
    </w:lvl>
  </w:abstractNum>
  <w:abstractNum w:abstractNumId="33" w15:restartNumberingAfterBreak="0">
    <w:nsid w:val="78036374"/>
    <w:multiLevelType w:val="hybridMultilevel"/>
    <w:tmpl w:val="04801624"/>
    <w:lvl w:ilvl="0" w:tplc="14DA59F2">
      <w:start w:val="1"/>
      <w:numFmt w:val="decimalZero"/>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7B4269D9"/>
    <w:multiLevelType w:val="hybridMultilevel"/>
    <w:tmpl w:val="D6E4AAF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14"/>
  </w:num>
  <w:num w:numId="3">
    <w:abstractNumId w:val="30"/>
  </w:num>
  <w:num w:numId="4">
    <w:abstractNumId w:val="13"/>
  </w:num>
  <w:num w:numId="5">
    <w:abstractNumId w:val="19"/>
  </w:num>
  <w:num w:numId="6">
    <w:abstractNumId w:val="5"/>
  </w:num>
  <w:num w:numId="7">
    <w:abstractNumId w:val="18"/>
  </w:num>
  <w:num w:numId="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num>
  <w:num w:numId="10">
    <w:abstractNumId w:val="10"/>
  </w:num>
  <w:num w:numId="11">
    <w:abstractNumId w:val="7"/>
  </w:num>
  <w:num w:numId="12">
    <w:abstractNumId w:val="25"/>
  </w:num>
  <w:num w:numId="13">
    <w:abstractNumId w:val="12"/>
  </w:num>
  <w:num w:numId="14">
    <w:abstractNumId w:val="23"/>
  </w:num>
  <w:num w:numId="15">
    <w:abstractNumId w:val="2"/>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3"/>
  </w:num>
  <w:num w:numId="21">
    <w:abstractNumId w:val="21"/>
  </w:num>
  <w:num w:numId="22">
    <w:abstractNumId w:val="17"/>
  </w:num>
  <w:num w:numId="23">
    <w:abstractNumId w:val="16"/>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27"/>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num>
  <w:num w:numId="29">
    <w:abstractNumId w:val="28"/>
  </w:num>
  <w:num w:numId="30">
    <w:abstractNumId w:val="32"/>
  </w:num>
  <w:num w:numId="31">
    <w:abstractNumId w:val="15"/>
  </w:num>
  <w:num w:numId="32">
    <w:abstractNumId w:val="11"/>
  </w:num>
  <w:num w:numId="33">
    <w:abstractNumId w:val="33"/>
  </w:num>
  <w:num w:numId="34">
    <w:abstractNumId w:val="24"/>
  </w:num>
  <w:num w:numId="35">
    <w:abstractNumId w:val="34"/>
  </w:num>
  <w:num w:numId="36">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30C"/>
    <w:rsid w:val="0000226E"/>
    <w:rsid w:val="00006417"/>
    <w:rsid w:val="0002068D"/>
    <w:rsid w:val="00023C0E"/>
    <w:rsid w:val="000246B7"/>
    <w:rsid w:val="00024880"/>
    <w:rsid w:val="000269D5"/>
    <w:rsid w:val="00035391"/>
    <w:rsid w:val="00042E89"/>
    <w:rsid w:val="0004556F"/>
    <w:rsid w:val="00045FD3"/>
    <w:rsid w:val="00050ABD"/>
    <w:rsid w:val="00054FEF"/>
    <w:rsid w:val="000552D4"/>
    <w:rsid w:val="0005601C"/>
    <w:rsid w:val="0007601C"/>
    <w:rsid w:val="00076D10"/>
    <w:rsid w:val="00083723"/>
    <w:rsid w:val="00083A34"/>
    <w:rsid w:val="00094193"/>
    <w:rsid w:val="000A3C28"/>
    <w:rsid w:val="000A708C"/>
    <w:rsid w:val="000B1C01"/>
    <w:rsid w:val="000B2A46"/>
    <w:rsid w:val="000C26DA"/>
    <w:rsid w:val="000C30F5"/>
    <w:rsid w:val="000E29EC"/>
    <w:rsid w:val="000E3418"/>
    <w:rsid w:val="000E4DA9"/>
    <w:rsid w:val="000E7180"/>
    <w:rsid w:val="00100144"/>
    <w:rsid w:val="001041FC"/>
    <w:rsid w:val="0010640F"/>
    <w:rsid w:val="0011429C"/>
    <w:rsid w:val="00117509"/>
    <w:rsid w:val="00126E84"/>
    <w:rsid w:val="00130343"/>
    <w:rsid w:val="00131904"/>
    <w:rsid w:val="001464AC"/>
    <w:rsid w:val="001528DB"/>
    <w:rsid w:val="00177694"/>
    <w:rsid w:val="00182E44"/>
    <w:rsid w:val="00190198"/>
    <w:rsid w:val="001A219E"/>
    <w:rsid w:val="001B292B"/>
    <w:rsid w:val="001C5273"/>
    <w:rsid w:val="001C60D6"/>
    <w:rsid w:val="001C7C0B"/>
    <w:rsid w:val="001D3148"/>
    <w:rsid w:val="001D31CE"/>
    <w:rsid w:val="001D5C4B"/>
    <w:rsid w:val="001E2CC5"/>
    <w:rsid w:val="001E64BD"/>
    <w:rsid w:val="001F3F16"/>
    <w:rsid w:val="00202BFC"/>
    <w:rsid w:val="00204FF8"/>
    <w:rsid w:val="00206ACC"/>
    <w:rsid w:val="00206DCB"/>
    <w:rsid w:val="00206DE0"/>
    <w:rsid w:val="0020788C"/>
    <w:rsid w:val="00207F89"/>
    <w:rsid w:val="00212EB7"/>
    <w:rsid w:val="002222DA"/>
    <w:rsid w:val="002338BE"/>
    <w:rsid w:val="00243F1A"/>
    <w:rsid w:val="00247344"/>
    <w:rsid w:val="00256BEC"/>
    <w:rsid w:val="002672B7"/>
    <w:rsid w:val="002719A2"/>
    <w:rsid w:val="00272F59"/>
    <w:rsid w:val="00285204"/>
    <w:rsid w:val="00285740"/>
    <w:rsid w:val="00292EFB"/>
    <w:rsid w:val="00292F26"/>
    <w:rsid w:val="00296301"/>
    <w:rsid w:val="002966F8"/>
    <w:rsid w:val="002A0BC6"/>
    <w:rsid w:val="002A2AD6"/>
    <w:rsid w:val="002B194A"/>
    <w:rsid w:val="002B33CE"/>
    <w:rsid w:val="002B3B2B"/>
    <w:rsid w:val="002C23F6"/>
    <w:rsid w:val="002D2276"/>
    <w:rsid w:val="00303883"/>
    <w:rsid w:val="0031288E"/>
    <w:rsid w:val="00317F82"/>
    <w:rsid w:val="00322A9A"/>
    <w:rsid w:val="003252FB"/>
    <w:rsid w:val="00325825"/>
    <w:rsid w:val="00330542"/>
    <w:rsid w:val="00330899"/>
    <w:rsid w:val="0033236A"/>
    <w:rsid w:val="00332683"/>
    <w:rsid w:val="0033484A"/>
    <w:rsid w:val="00340530"/>
    <w:rsid w:val="0035103D"/>
    <w:rsid w:val="003631E4"/>
    <w:rsid w:val="003637C2"/>
    <w:rsid w:val="00364C3E"/>
    <w:rsid w:val="00365216"/>
    <w:rsid w:val="0036755E"/>
    <w:rsid w:val="00372009"/>
    <w:rsid w:val="00372978"/>
    <w:rsid w:val="003804D7"/>
    <w:rsid w:val="00382034"/>
    <w:rsid w:val="00392E00"/>
    <w:rsid w:val="003935C0"/>
    <w:rsid w:val="003A4C41"/>
    <w:rsid w:val="003B0368"/>
    <w:rsid w:val="003B3973"/>
    <w:rsid w:val="003C5DB1"/>
    <w:rsid w:val="003D7E83"/>
    <w:rsid w:val="003E1DAF"/>
    <w:rsid w:val="003E7FB4"/>
    <w:rsid w:val="003F3BC3"/>
    <w:rsid w:val="00402397"/>
    <w:rsid w:val="00404A7D"/>
    <w:rsid w:val="004063A1"/>
    <w:rsid w:val="004147F0"/>
    <w:rsid w:val="00414CF8"/>
    <w:rsid w:val="00423CD5"/>
    <w:rsid w:val="004349D2"/>
    <w:rsid w:val="00437989"/>
    <w:rsid w:val="00437EA4"/>
    <w:rsid w:val="0044598D"/>
    <w:rsid w:val="004528CA"/>
    <w:rsid w:val="00454703"/>
    <w:rsid w:val="00456BA5"/>
    <w:rsid w:val="00456F37"/>
    <w:rsid w:val="00462D1B"/>
    <w:rsid w:val="00466951"/>
    <w:rsid w:val="00470B2E"/>
    <w:rsid w:val="00475703"/>
    <w:rsid w:val="0047633F"/>
    <w:rsid w:val="00480925"/>
    <w:rsid w:val="00482C02"/>
    <w:rsid w:val="00482C21"/>
    <w:rsid w:val="0048388D"/>
    <w:rsid w:val="004873CA"/>
    <w:rsid w:val="00487F2D"/>
    <w:rsid w:val="0049759B"/>
    <w:rsid w:val="004B65E2"/>
    <w:rsid w:val="004B7E5E"/>
    <w:rsid w:val="004D3B96"/>
    <w:rsid w:val="004D7CFF"/>
    <w:rsid w:val="004E2F36"/>
    <w:rsid w:val="004E514A"/>
    <w:rsid w:val="005020DE"/>
    <w:rsid w:val="00506436"/>
    <w:rsid w:val="00516DAF"/>
    <w:rsid w:val="00525A0F"/>
    <w:rsid w:val="005410DA"/>
    <w:rsid w:val="005417CD"/>
    <w:rsid w:val="005536B3"/>
    <w:rsid w:val="0055627F"/>
    <w:rsid w:val="00556ECC"/>
    <w:rsid w:val="0056466E"/>
    <w:rsid w:val="005654A8"/>
    <w:rsid w:val="00572EF9"/>
    <w:rsid w:val="00573C35"/>
    <w:rsid w:val="00575712"/>
    <w:rsid w:val="00575F17"/>
    <w:rsid w:val="00576E89"/>
    <w:rsid w:val="00580C32"/>
    <w:rsid w:val="00595181"/>
    <w:rsid w:val="005B7AA6"/>
    <w:rsid w:val="005C7646"/>
    <w:rsid w:val="00601515"/>
    <w:rsid w:val="006056F9"/>
    <w:rsid w:val="00606A36"/>
    <w:rsid w:val="006133A8"/>
    <w:rsid w:val="00622242"/>
    <w:rsid w:val="0063040F"/>
    <w:rsid w:val="00640F78"/>
    <w:rsid w:val="00652BD1"/>
    <w:rsid w:val="006658EB"/>
    <w:rsid w:val="00670829"/>
    <w:rsid w:val="0067281F"/>
    <w:rsid w:val="00677CEB"/>
    <w:rsid w:val="006A691F"/>
    <w:rsid w:val="006A69A2"/>
    <w:rsid w:val="006B290C"/>
    <w:rsid w:val="006B29E3"/>
    <w:rsid w:val="006B4905"/>
    <w:rsid w:val="006D05E4"/>
    <w:rsid w:val="006D0682"/>
    <w:rsid w:val="006D249E"/>
    <w:rsid w:val="006E24B8"/>
    <w:rsid w:val="006E472D"/>
    <w:rsid w:val="006E5BC7"/>
    <w:rsid w:val="006F2457"/>
    <w:rsid w:val="006F418C"/>
    <w:rsid w:val="007046F0"/>
    <w:rsid w:val="00723418"/>
    <w:rsid w:val="00727F21"/>
    <w:rsid w:val="007353CF"/>
    <w:rsid w:val="00742970"/>
    <w:rsid w:val="0074321F"/>
    <w:rsid w:val="00743365"/>
    <w:rsid w:val="00745E0B"/>
    <w:rsid w:val="00750A5E"/>
    <w:rsid w:val="00764BD8"/>
    <w:rsid w:val="0077504D"/>
    <w:rsid w:val="00776424"/>
    <w:rsid w:val="00781262"/>
    <w:rsid w:val="007833B3"/>
    <w:rsid w:val="0079796F"/>
    <w:rsid w:val="007A0068"/>
    <w:rsid w:val="007A15BE"/>
    <w:rsid w:val="007A4A69"/>
    <w:rsid w:val="007B2EAB"/>
    <w:rsid w:val="007B49AA"/>
    <w:rsid w:val="007C1DA7"/>
    <w:rsid w:val="007E21DE"/>
    <w:rsid w:val="007F1B36"/>
    <w:rsid w:val="00802023"/>
    <w:rsid w:val="008026D0"/>
    <w:rsid w:val="00806F83"/>
    <w:rsid w:val="0081311A"/>
    <w:rsid w:val="00820104"/>
    <w:rsid w:val="008262C4"/>
    <w:rsid w:val="00831D9F"/>
    <w:rsid w:val="00855441"/>
    <w:rsid w:val="008568BD"/>
    <w:rsid w:val="00870EDE"/>
    <w:rsid w:val="00871C98"/>
    <w:rsid w:val="00872AA6"/>
    <w:rsid w:val="00873775"/>
    <w:rsid w:val="00884FE0"/>
    <w:rsid w:val="0088534F"/>
    <w:rsid w:val="00896933"/>
    <w:rsid w:val="00896FAC"/>
    <w:rsid w:val="0089755C"/>
    <w:rsid w:val="008A0D82"/>
    <w:rsid w:val="008A2B6D"/>
    <w:rsid w:val="008A3179"/>
    <w:rsid w:val="008A7DA9"/>
    <w:rsid w:val="008B64F5"/>
    <w:rsid w:val="008C6044"/>
    <w:rsid w:val="008D3B5F"/>
    <w:rsid w:val="008D541D"/>
    <w:rsid w:val="008D6E50"/>
    <w:rsid w:val="008E23B9"/>
    <w:rsid w:val="008E4523"/>
    <w:rsid w:val="008E6733"/>
    <w:rsid w:val="008E7288"/>
    <w:rsid w:val="008F4004"/>
    <w:rsid w:val="008F6C92"/>
    <w:rsid w:val="009041C4"/>
    <w:rsid w:val="0090738C"/>
    <w:rsid w:val="009154D5"/>
    <w:rsid w:val="009160DD"/>
    <w:rsid w:val="00916273"/>
    <w:rsid w:val="009202AE"/>
    <w:rsid w:val="00927EC0"/>
    <w:rsid w:val="00937096"/>
    <w:rsid w:val="009507FF"/>
    <w:rsid w:val="00951877"/>
    <w:rsid w:val="00951DBF"/>
    <w:rsid w:val="00952CA5"/>
    <w:rsid w:val="00954CAD"/>
    <w:rsid w:val="00962C20"/>
    <w:rsid w:val="00980532"/>
    <w:rsid w:val="00992ECC"/>
    <w:rsid w:val="009A027C"/>
    <w:rsid w:val="009A3F9E"/>
    <w:rsid w:val="009B0779"/>
    <w:rsid w:val="009B3F33"/>
    <w:rsid w:val="009C6519"/>
    <w:rsid w:val="009D12EF"/>
    <w:rsid w:val="009D3C16"/>
    <w:rsid w:val="009F629F"/>
    <w:rsid w:val="00A01718"/>
    <w:rsid w:val="00A01E34"/>
    <w:rsid w:val="00A23A19"/>
    <w:rsid w:val="00A23B76"/>
    <w:rsid w:val="00A27140"/>
    <w:rsid w:val="00A444BC"/>
    <w:rsid w:val="00A4739A"/>
    <w:rsid w:val="00A50833"/>
    <w:rsid w:val="00A53CD2"/>
    <w:rsid w:val="00A6612F"/>
    <w:rsid w:val="00A719C7"/>
    <w:rsid w:val="00A808E7"/>
    <w:rsid w:val="00A8432E"/>
    <w:rsid w:val="00A87A01"/>
    <w:rsid w:val="00A9271D"/>
    <w:rsid w:val="00AA2271"/>
    <w:rsid w:val="00AA61AF"/>
    <w:rsid w:val="00AC527F"/>
    <w:rsid w:val="00AD197E"/>
    <w:rsid w:val="00AD2965"/>
    <w:rsid w:val="00AE07AD"/>
    <w:rsid w:val="00AE7747"/>
    <w:rsid w:val="00AF1758"/>
    <w:rsid w:val="00AF22BD"/>
    <w:rsid w:val="00AF3892"/>
    <w:rsid w:val="00B038F9"/>
    <w:rsid w:val="00B07EB1"/>
    <w:rsid w:val="00B12D26"/>
    <w:rsid w:val="00B1530C"/>
    <w:rsid w:val="00B242A4"/>
    <w:rsid w:val="00B2686B"/>
    <w:rsid w:val="00B34290"/>
    <w:rsid w:val="00B3715F"/>
    <w:rsid w:val="00B5073C"/>
    <w:rsid w:val="00B52B14"/>
    <w:rsid w:val="00B6168F"/>
    <w:rsid w:val="00B67905"/>
    <w:rsid w:val="00B70EEB"/>
    <w:rsid w:val="00B81E39"/>
    <w:rsid w:val="00B83221"/>
    <w:rsid w:val="00B843A7"/>
    <w:rsid w:val="00B8482B"/>
    <w:rsid w:val="00B84BA6"/>
    <w:rsid w:val="00B853FE"/>
    <w:rsid w:val="00B90CF9"/>
    <w:rsid w:val="00B96883"/>
    <w:rsid w:val="00BA74C3"/>
    <w:rsid w:val="00BB0B5F"/>
    <w:rsid w:val="00BB1600"/>
    <w:rsid w:val="00BB1693"/>
    <w:rsid w:val="00BB3803"/>
    <w:rsid w:val="00BC00AB"/>
    <w:rsid w:val="00BC2197"/>
    <w:rsid w:val="00BD292B"/>
    <w:rsid w:val="00BD2E4B"/>
    <w:rsid w:val="00BD5BBB"/>
    <w:rsid w:val="00BD6013"/>
    <w:rsid w:val="00BE0155"/>
    <w:rsid w:val="00BE752C"/>
    <w:rsid w:val="00BF4662"/>
    <w:rsid w:val="00BF4CEA"/>
    <w:rsid w:val="00C06E70"/>
    <w:rsid w:val="00C31B75"/>
    <w:rsid w:val="00C34114"/>
    <w:rsid w:val="00C3565D"/>
    <w:rsid w:val="00C54BC7"/>
    <w:rsid w:val="00C61D3E"/>
    <w:rsid w:val="00C7149B"/>
    <w:rsid w:val="00C83162"/>
    <w:rsid w:val="00C863B6"/>
    <w:rsid w:val="00C94B65"/>
    <w:rsid w:val="00C95A49"/>
    <w:rsid w:val="00CA2DEB"/>
    <w:rsid w:val="00CA5C3C"/>
    <w:rsid w:val="00CB29F7"/>
    <w:rsid w:val="00CB2AD5"/>
    <w:rsid w:val="00CB57A7"/>
    <w:rsid w:val="00CB700D"/>
    <w:rsid w:val="00CC26DA"/>
    <w:rsid w:val="00CF1576"/>
    <w:rsid w:val="00CF5E24"/>
    <w:rsid w:val="00CF72F2"/>
    <w:rsid w:val="00D0534E"/>
    <w:rsid w:val="00D073F3"/>
    <w:rsid w:val="00D07C88"/>
    <w:rsid w:val="00D10C8A"/>
    <w:rsid w:val="00D11D75"/>
    <w:rsid w:val="00D12D29"/>
    <w:rsid w:val="00D1409F"/>
    <w:rsid w:val="00D16B99"/>
    <w:rsid w:val="00D250FB"/>
    <w:rsid w:val="00D25146"/>
    <w:rsid w:val="00D449C7"/>
    <w:rsid w:val="00D5605F"/>
    <w:rsid w:val="00D66134"/>
    <w:rsid w:val="00D777EB"/>
    <w:rsid w:val="00D777F0"/>
    <w:rsid w:val="00D84304"/>
    <w:rsid w:val="00D92287"/>
    <w:rsid w:val="00D9713A"/>
    <w:rsid w:val="00DB181B"/>
    <w:rsid w:val="00DC210B"/>
    <w:rsid w:val="00DD517C"/>
    <w:rsid w:val="00DE5FB6"/>
    <w:rsid w:val="00DF0340"/>
    <w:rsid w:val="00DF097F"/>
    <w:rsid w:val="00DF71DF"/>
    <w:rsid w:val="00DF71FA"/>
    <w:rsid w:val="00E068EA"/>
    <w:rsid w:val="00E16FA2"/>
    <w:rsid w:val="00E17BDA"/>
    <w:rsid w:val="00E22E35"/>
    <w:rsid w:val="00E26E1D"/>
    <w:rsid w:val="00E36F09"/>
    <w:rsid w:val="00E37CEE"/>
    <w:rsid w:val="00E473A7"/>
    <w:rsid w:val="00E52C9F"/>
    <w:rsid w:val="00E53A1E"/>
    <w:rsid w:val="00E722C0"/>
    <w:rsid w:val="00E75AA8"/>
    <w:rsid w:val="00E938D2"/>
    <w:rsid w:val="00E97CFD"/>
    <w:rsid w:val="00EA0DE9"/>
    <w:rsid w:val="00EA3F69"/>
    <w:rsid w:val="00EA5BA8"/>
    <w:rsid w:val="00EA5F52"/>
    <w:rsid w:val="00EB46CA"/>
    <w:rsid w:val="00EB6D02"/>
    <w:rsid w:val="00EC6205"/>
    <w:rsid w:val="00ED3400"/>
    <w:rsid w:val="00ED41D7"/>
    <w:rsid w:val="00ED60B9"/>
    <w:rsid w:val="00ED7DA4"/>
    <w:rsid w:val="00EE6CB3"/>
    <w:rsid w:val="00EE7B1D"/>
    <w:rsid w:val="00EF46F9"/>
    <w:rsid w:val="00EF7A28"/>
    <w:rsid w:val="00F002C4"/>
    <w:rsid w:val="00F05C1C"/>
    <w:rsid w:val="00F1164B"/>
    <w:rsid w:val="00F169CF"/>
    <w:rsid w:val="00F172CF"/>
    <w:rsid w:val="00F3679C"/>
    <w:rsid w:val="00F4481F"/>
    <w:rsid w:val="00F449CC"/>
    <w:rsid w:val="00F47C54"/>
    <w:rsid w:val="00F54197"/>
    <w:rsid w:val="00F62D10"/>
    <w:rsid w:val="00F65541"/>
    <w:rsid w:val="00F6563E"/>
    <w:rsid w:val="00F7155F"/>
    <w:rsid w:val="00F828E6"/>
    <w:rsid w:val="00F82E66"/>
    <w:rsid w:val="00F91A15"/>
    <w:rsid w:val="00F95B3A"/>
    <w:rsid w:val="00FA0C59"/>
    <w:rsid w:val="00FA5387"/>
    <w:rsid w:val="00FA5569"/>
    <w:rsid w:val="00FA64D2"/>
    <w:rsid w:val="00FA7887"/>
    <w:rsid w:val="00FC0137"/>
    <w:rsid w:val="00FC14D5"/>
    <w:rsid w:val="00FC7009"/>
    <w:rsid w:val="00FD5F4C"/>
    <w:rsid w:val="00FE0C56"/>
    <w:rsid w:val="00FE2DEB"/>
    <w:rsid w:val="00FE63F2"/>
    <w:rsid w:val="00FF4F07"/>
    <w:rsid w:val="3EF822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331E9C5A"/>
  <w15:docId w15:val="{112E5021-28F2-45E5-A4C1-17131DB2A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A64D2"/>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FA64D2"/>
    <w:pPr>
      <w:keepNext/>
      <w:outlineLvl w:val="0"/>
    </w:pPr>
    <w:rPr>
      <w:b/>
      <w:sz w:val="28"/>
    </w:rPr>
  </w:style>
  <w:style w:type="paragraph" w:styleId="Nadpis2">
    <w:name w:val="heading 2"/>
    <w:basedOn w:val="Normln"/>
    <w:next w:val="Normln"/>
    <w:link w:val="Nadpis2Char"/>
    <w:semiHidden/>
    <w:unhideWhenUsed/>
    <w:qFormat/>
    <w:rsid w:val="00EE6CB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semiHidden/>
    <w:unhideWhenUsed/>
    <w:qFormat/>
    <w:rsid w:val="00EA3F6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Nadpis4">
    <w:name w:val="heading 4"/>
    <w:basedOn w:val="Normln"/>
    <w:next w:val="Normln"/>
    <w:link w:val="Nadpis4Char"/>
    <w:semiHidden/>
    <w:unhideWhenUsed/>
    <w:qFormat/>
    <w:rsid w:val="00EA3F69"/>
    <w:pPr>
      <w:keepNext/>
      <w:keepLines/>
      <w:spacing w:before="40"/>
      <w:outlineLvl w:val="3"/>
    </w:pPr>
    <w:rPr>
      <w:rFonts w:asciiTheme="majorHAnsi" w:eastAsiaTheme="majorEastAsia" w:hAnsiTheme="majorHAnsi" w:cstheme="majorBidi"/>
      <w:i/>
      <w:iCs/>
      <w:color w:val="365F91" w:themeColor="accent1" w:themeShade="BF"/>
    </w:rPr>
  </w:style>
  <w:style w:type="paragraph" w:styleId="Nadpis5">
    <w:name w:val="heading 5"/>
    <w:basedOn w:val="Normln"/>
    <w:next w:val="Normln"/>
    <w:link w:val="Nadpis5Char"/>
    <w:semiHidden/>
    <w:unhideWhenUsed/>
    <w:qFormat/>
    <w:rsid w:val="009B0779"/>
    <w:pPr>
      <w:keepNext/>
      <w:tabs>
        <w:tab w:val="num" w:pos="0"/>
      </w:tabs>
      <w:ind w:left="1008" w:hanging="1008"/>
      <w:outlineLvl w:val="4"/>
    </w:pPr>
    <w:rPr>
      <w:b/>
      <w:bCs/>
      <w:sz w:val="24"/>
      <w:szCs w:val="24"/>
      <w:lang w:val="x-none"/>
    </w:rPr>
  </w:style>
  <w:style w:type="paragraph" w:styleId="Nadpis6">
    <w:name w:val="heading 6"/>
    <w:basedOn w:val="Normln"/>
    <w:next w:val="Normln"/>
    <w:link w:val="Nadpis6Char"/>
    <w:uiPriority w:val="9"/>
    <w:semiHidden/>
    <w:unhideWhenUsed/>
    <w:qFormat/>
    <w:rsid w:val="00E75AA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B1530C"/>
    <w:pPr>
      <w:tabs>
        <w:tab w:val="center" w:pos="4536"/>
        <w:tab w:val="right" w:pos="9072"/>
      </w:tabs>
    </w:pPr>
    <w:rPr>
      <w:rFonts w:asciiTheme="minorHAnsi" w:eastAsiaTheme="minorHAnsi" w:hAnsiTheme="minorHAnsi" w:cstheme="minorBidi"/>
      <w:sz w:val="22"/>
      <w:szCs w:val="22"/>
      <w:lang w:eastAsia="en-US"/>
    </w:rPr>
  </w:style>
  <w:style w:type="character" w:customStyle="1" w:styleId="ZhlavChar">
    <w:name w:val="Záhlaví Char"/>
    <w:basedOn w:val="Standardnpsmoodstavce"/>
    <w:link w:val="Zhlav"/>
    <w:uiPriority w:val="99"/>
    <w:rsid w:val="00B1530C"/>
  </w:style>
  <w:style w:type="paragraph" w:styleId="Zpat">
    <w:name w:val="footer"/>
    <w:basedOn w:val="Normln"/>
    <w:link w:val="ZpatChar"/>
    <w:uiPriority w:val="99"/>
    <w:unhideWhenUsed/>
    <w:rsid w:val="00B1530C"/>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B1530C"/>
  </w:style>
  <w:style w:type="paragraph" w:styleId="Textbubliny">
    <w:name w:val="Balloon Text"/>
    <w:basedOn w:val="Normln"/>
    <w:link w:val="TextbublinyChar"/>
    <w:semiHidden/>
    <w:unhideWhenUsed/>
    <w:rsid w:val="00B1530C"/>
    <w:rPr>
      <w:rFonts w:ascii="Tahoma" w:hAnsi="Tahoma" w:cs="Tahoma"/>
      <w:sz w:val="16"/>
      <w:szCs w:val="16"/>
    </w:rPr>
  </w:style>
  <w:style w:type="character" w:customStyle="1" w:styleId="TextbublinyChar">
    <w:name w:val="Text bubliny Char"/>
    <w:basedOn w:val="Standardnpsmoodstavce"/>
    <w:link w:val="Textbubliny"/>
    <w:semiHidden/>
    <w:rsid w:val="00B1530C"/>
    <w:rPr>
      <w:rFonts w:ascii="Tahoma" w:hAnsi="Tahoma" w:cs="Tahoma"/>
      <w:sz w:val="16"/>
      <w:szCs w:val="16"/>
    </w:rPr>
  </w:style>
  <w:style w:type="character" w:customStyle="1" w:styleId="Nadpis1Char">
    <w:name w:val="Nadpis 1 Char"/>
    <w:basedOn w:val="Standardnpsmoodstavce"/>
    <w:link w:val="Nadpis1"/>
    <w:rsid w:val="00FA64D2"/>
    <w:rPr>
      <w:rFonts w:ascii="Times New Roman" w:eastAsia="Times New Roman" w:hAnsi="Times New Roman" w:cs="Times New Roman"/>
      <w:b/>
      <w:sz w:val="28"/>
      <w:szCs w:val="20"/>
      <w:lang w:eastAsia="cs-CZ"/>
    </w:rPr>
  </w:style>
  <w:style w:type="paragraph" w:styleId="Zkladntextodsazen3">
    <w:name w:val="Body Text Indent 3"/>
    <w:basedOn w:val="Normln"/>
    <w:link w:val="Zkladntextodsazen3Char"/>
    <w:semiHidden/>
    <w:unhideWhenUsed/>
    <w:rsid w:val="00FA64D2"/>
    <w:pPr>
      <w:ind w:hanging="709"/>
      <w:jc w:val="both"/>
    </w:pPr>
    <w:rPr>
      <w:b/>
      <w:sz w:val="24"/>
    </w:rPr>
  </w:style>
  <w:style w:type="character" w:customStyle="1" w:styleId="Zkladntextodsazen3Char">
    <w:name w:val="Základní text odsazený 3 Char"/>
    <w:basedOn w:val="Standardnpsmoodstavce"/>
    <w:link w:val="Zkladntextodsazen3"/>
    <w:semiHidden/>
    <w:rsid w:val="00FA64D2"/>
    <w:rPr>
      <w:rFonts w:ascii="Times New Roman" w:eastAsia="Times New Roman" w:hAnsi="Times New Roman" w:cs="Times New Roman"/>
      <w:b/>
      <w:sz w:val="24"/>
      <w:szCs w:val="20"/>
      <w:lang w:eastAsia="cs-CZ"/>
    </w:rPr>
  </w:style>
  <w:style w:type="character" w:customStyle="1" w:styleId="Nadpis2Char">
    <w:name w:val="Nadpis 2 Char"/>
    <w:basedOn w:val="Standardnpsmoodstavce"/>
    <w:link w:val="Nadpis2"/>
    <w:uiPriority w:val="9"/>
    <w:semiHidden/>
    <w:rsid w:val="00EE6CB3"/>
    <w:rPr>
      <w:rFonts w:asciiTheme="majorHAnsi" w:eastAsiaTheme="majorEastAsia" w:hAnsiTheme="majorHAnsi" w:cstheme="majorBidi"/>
      <w:b/>
      <w:bCs/>
      <w:color w:val="4F81BD" w:themeColor="accent1"/>
      <w:sz w:val="26"/>
      <w:szCs w:val="26"/>
      <w:lang w:eastAsia="cs-CZ"/>
    </w:rPr>
  </w:style>
  <w:style w:type="paragraph" w:customStyle="1" w:styleId="Podtitul1">
    <w:name w:val="Podtitul1"/>
    <w:basedOn w:val="Normln"/>
    <w:qFormat/>
    <w:rsid w:val="00EE6CB3"/>
    <w:pPr>
      <w:jc w:val="center"/>
    </w:pPr>
    <w:rPr>
      <w:rFonts w:ascii="Arial" w:hAnsi="Arial"/>
      <w:b/>
      <w:bCs/>
      <w:sz w:val="32"/>
    </w:rPr>
  </w:style>
  <w:style w:type="character" w:customStyle="1" w:styleId="Nadpis6Char">
    <w:name w:val="Nadpis 6 Char"/>
    <w:basedOn w:val="Standardnpsmoodstavce"/>
    <w:link w:val="Nadpis6"/>
    <w:uiPriority w:val="9"/>
    <w:semiHidden/>
    <w:rsid w:val="00E75AA8"/>
    <w:rPr>
      <w:rFonts w:asciiTheme="majorHAnsi" w:eastAsiaTheme="majorEastAsia" w:hAnsiTheme="majorHAnsi" w:cstheme="majorBidi"/>
      <w:i/>
      <w:iCs/>
      <w:color w:val="243F60" w:themeColor="accent1" w:themeShade="7F"/>
      <w:sz w:val="20"/>
      <w:szCs w:val="20"/>
      <w:lang w:eastAsia="cs-CZ"/>
    </w:rPr>
  </w:style>
  <w:style w:type="character" w:styleId="Hypertextovodkaz">
    <w:name w:val="Hyperlink"/>
    <w:basedOn w:val="Standardnpsmoodstavce"/>
    <w:semiHidden/>
    <w:unhideWhenUsed/>
    <w:rsid w:val="00E75AA8"/>
    <w:rPr>
      <w:color w:val="0000FF"/>
      <w:u w:val="single"/>
    </w:rPr>
  </w:style>
  <w:style w:type="table" w:styleId="Mkatabulky">
    <w:name w:val="Table Grid"/>
    <w:basedOn w:val="Normlntabulka"/>
    <w:uiPriority w:val="39"/>
    <w:rsid w:val="00E75A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ED3400"/>
    <w:pPr>
      <w:ind w:left="720"/>
      <w:contextualSpacing/>
    </w:pPr>
  </w:style>
  <w:style w:type="character" w:customStyle="1" w:styleId="Nadpis3Char">
    <w:name w:val="Nadpis 3 Char"/>
    <w:basedOn w:val="Standardnpsmoodstavce"/>
    <w:link w:val="Nadpis3"/>
    <w:uiPriority w:val="9"/>
    <w:semiHidden/>
    <w:rsid w:val="00EA3F69"/>
    <w:rPr>
      <w:rFonts w:asciiTheme="majorHAnsi" w:eastAsiaTheme="majorEastAsia" w:hAnsiTheme="majorHAnsi" w:cstheme="majorBidi"/>
      <w:color w:val="243F60" w:themeColor="accent1" w:themeShade="7F"/>
      <w:sz w:val="24"/>
      <w:szCs w:val="24"/>
      <w:lang w:eastAsia="cs-CZ"/>
    </w:rPr>
  </w:style>
  <w:style w:type="character" w:customStyle="1" w:styleId="Nadpis4Char">
    <w:name w:val="Nadpis 4 Char"/>
    <w:basedOn w:val="Standardnpsmoodstavce"/>
    <w:link w:val="Nadpis4"/>
    <w:semiHidden/>
    <w:rsid w:val="00EA3F69"/>
    <w:rPr>
      <w:rFonts w:asciiTheme="majorHAnsi" w:eastAsiaTheme="majorEastAsia" w:hAnsiTheme="majorHAnsi" w:cstheme="majorBidi"/>
      <w:i/>
      <w:iCs/>
      <w:color w:val="365F91" w:themeColor="accent1" w:themeShade="BF"/>
      <w:sz w:val="20"/>
      <w:szCs w:val="20"/>
      <w:lang w:eastAsia="cs-CZ"/>
    </w:rPr>
  </w:style>
  <w:style w:type="paragraph" w:styleId="Normlnweb">
    <w:name w:val="Normal (Web)"/>
    <w:basedOn w:val="Normln"/>
    <w:uiPriority w:val="99"/>
    <w:semiHidden/>
    <w:unhideWhenUsed/>
    <w:rsid w:val="00EA3F69"/>
    <w:pPr>
      <w:spacing w:before="30"/>
    </w:pPr>
    <w:rPr>
      <w:sz w:val="24"/>
      <w:szCs w:val="24"/>
    </w:rPr>
  </w:style>
  <w:style w:type="paragraph" w:styleId="Obsah3">
    <w:name w:val="toc 3"/>
    <w:basedOn w:val="Normln"/>
    <w:next w:val="Normln"/>
    <w:autoRedefine/>
    <w:uiPriority w:val="39"/>
    <w:semiHidden/>
    <w:unhideWhenUsed/>
    <w:rsid w:val="00EA3F69"/>
    <w:pPr>
      <w:numPr>
        <w:numId w:val="16"/>
      </w:numPr>
      <w:tabs>
        <w:tab w:val="right" w:pos="9062"/>
      </w:tabs>
      <w:spacing w:after="100" w:line="264" w:lineRule="auto"/>
      <w:ind w:hanging="294"/>
    </w:pPr>
    <w:rPr>
      <w:rFonts w:asciiTheme="minorHAnsi" w:eastAsiaTheme="minorEastAsia" w:hAnsiTheme="minorHAnsi" w:cstheme="minorBidi"/>
      <w:sz w:val="21"/>
      <w:szCs w:val="21"/>
      <w:lang w:eastAsia="en-US"/>
    </w:rPr>
  </w:style>
  <w:style w:type="character" w:customStyle="1" w:styleId="Nadpis5Char">
    <w:name w:val="Nadpis 5 Char"/>
    <w:basedOn w:val="Standardnpsmoodstavce"/>
    <w:link w:val="Nadpis5"/>
    <w:semiHidden/>
    <w:rsid w:val="009B0779"/>
    <w:rPr>
      <w:rFonts w:ascii="Times New Roman" w:eastAsia="Times New Roman" w:hAnsi="Times New Roman" w:cs="Times New Roman"/>
      <w:b/>
      <w:bCs/>
      <w:sz w:val="24"/>
      <w:szCs w:val="24"/>
      <w:lang w:val="x-none" w:eastAsia="cs-CZ"/>
    </w:rPr>
  </w:style>
  <w:style w:type="paragraph" w:customStyle="1" w:styleId="Default">
    <w:name w:val="Default"/>
    <w:rsid w:val="00F3679C"/>
    <w:pPr>
      <w:autoSpaceDE w:val="0"/>
      <w:autoSpaceDN w:val="0"/>
      <w:adjustRightInd w:val="0"/>
      <w:spacing w:after="0" w:line="240" w:lineRule="auto"/>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5797">
      <w:bodyDiv w:val="1"/>
      <w:marLeft w:val="0"/>
      <w:marRight w:val="0"/>
      <w:marTop w:val="0"/>
      <w:marBottom w:val="0"/>
      <w:divBdr>
        <w:top w:val="none" w:sz="0" w:space="0" w:color="auto"/>
        <w:left w:val="none" w:sz="0" w:space="0" w:color="auto"/>
        <w:bottom w:val="none" w:sz="0" w:space="0" w:color="auto"/>
        <w:right w:val="none" w:sz="0" w:space="0" w:color="auto"/>
      </w:divBdr>
    </w:div>
    <w:div w:id="36518224">
      <w:bodyDiv w:val="1"/>
      <w:marLeft w:val="0"/>
      <w:marRight w:val="0"/>
      <w:marTop w:val="0"/>
      <w:marBottom w:val="0"/>
      <w:divBdr>
        <w:top w:val="none" w:sz="0" w:space="0" w:color="auto"/>
        <w:left w:val="none" w:sz="0" w:space="0" w:color="auto"/>
        <w:bottom w:val="none" w:sz="0" w:space="0" w:color="auto"/>
        <w:right w:val="none" w:sz="0" w:space="0" w:color="auto"/>
      </w:divBdr>
    </w:div>
    <w:div w:id="269820898">
      <w:bodyDiv w:val="1"/>
      <w:marLeft w:val="0"/>
      <w:marRight w:val="0"/>
      <w:marTop w:val="0"/>
      <w:marBottom w:val="0"/>
      <w:divBdr>
        <w:top w:val="none" w:sz="0" w:space="0" w:color="auto"/>
        <w:left w:val="none" w:sz="0" w:space="0" w:color="auto"/>
        <w:bottom w:val="none" w:sz="0" w:space="0" w:color="auto"/>
        <w:right w:val="none" w:sz="0" w:space="0" w:color="auto"/>
      </w:divBdr>
    </w:div>
    <w:div w:id="303392999">
      <w:bodyDiv w:val="1"/>
      <w:marLeft w:val="0"/>
      <w:marRight w:val="0"/>
      <w:marTop w:val="0"/>
      <w:marBottom w:val="0"/>
      <w:divBdr>
        <w:top w:val="none" w:sz="0" w:space="0" w:color="auto"/>
        <w:left w:val="none" w:sz="0" w:space="0" w:color="auto"/>
        <w:bottom w:val="none" w:sz="0" w:space="0" w:color="auto"/>
        <w:right w:val="none" w:sz="0" w:space="0" w:color="auto"/>
      </w:divBdr>
    </w:div>
    <w:div w:id="457797552">
      <w:bodyDiv w:val="1"/>
      <w:marLeft w:val="0"/>
      <w:marRight w:val="0"/>
      <w:marTop w:val="0"/>
      <w:marBottom w:val="0"/>
      <w:divBdr>
        <w:top w:val="none" w:sz="0" w:space="0" w:color="auto"/>
        <w:left w:val="none" w:sz="0" w:space="0" w:color="auto"/>
        <w:bottom w:val="none" w:sz="0" w:space="0" w:color="auto"/>
        <w:right w:val="none" w:sz="0" w:space="0" w:color="auto"/>
      </w:divBdr>
    </w:div>
    <w:div w:id="499202351">
      <w:bodyDiv w:val="1"/>
      <w:marLeft w:val="0"/>
      <w:marRight w:val="0"/>
      <w:marTop w:val="0"/>
      <w:marBottom w:val="0"/>
      <w:divBdr>
        <w:top w:val="none" w:sz="0" w:space="0" w:color="auto"/>
        <w:left w:val="none" w:sz="0" w:space="0" w:color="auto"/>
        <w:bottom w:val="none" w:sz="0" w:space="0" w:color="auto"/>
        <w:right w:val="none" w:sz="0" w:space="0" w:color="auto"/>
      </w:divBdr>
    </w:div>
    <w:div w:id="550967349">
      <w:bodyDiv w:val="1"/>
      <w:marLeft w:val="0"/>
      <w:marRight w:val="0"/>
      <w:marTop w:val="0"/>
      <w:marBottom w:val="0"/>
      <w:divBdr>
        <w:top w:val="none" w:sz="0" w:space="0" w:color="auto"/>
        <w:left w:val="none" w:sz="0" w:space="0" w:color="auto"/>
        <w:bottom w:val="none" w:sz="0" w:space="0" w:color="auto"/>
        <w:right w:val="none" w:sz="0" w:space="0" w:color="auto"/>
      </w:divBdr>
    </w:div>
    <w:div w:id="552036034">
      <w:bodyDiv w:val="1"/>
      <w:marLeft w:val="0"/>
      <w:marRight w:val="0"/>
      <w:marTop w:val="0"/>
      <w:marBottom w:val="0"/>
      <w:divBdr>
        <w:top w:val="none" w:sz="0" w:space="0" w:color="auto"/>
        <w:left w:val="none" w:sz="0" w:space="0" w:color="auto"/>
        <w:bottom w:val="none" w:sz="0" w:space="0" w:color="auto"/>
        <w:right w:val="none" w:sz="0" w:space="0" w:color="auto"/>
      </w:divBdr>
    </w:div>
    <w:div w:id="618612279">
      <w:bodyDiv w:val="1"/>
      <w:marLeft w:val="0"/>
      <w:marRight w:val="0"/>
      <w:marTop w:val="0"/>
      <w:marBottom w:val="0"/>
      <w:divBdr>
        <w:top w:val="none" w:sz="0" w:space="0" w:color="auto"/>
        <w:left w:val="none" w:sz="0" w:space="0" w:color="auto"/>
        <w:bottom w:val="none" w:sz="0" w:space="0" w:color="auto"/>
        <w:right w:val="none" w:sz="0" w:space="0" w:color="auto"/>
      </w:divBdr>
    </w:div>
    <w:div w:id="657155229">
      <w:bodyDiv w:val="1"/>
      <w:marLeft w:val="0"/>
      <w:marRight w:val="0"/>
      <w:marTop w:val="0"/>
      <w:marBottom w:val="0"/>
      <w:divBdr>
        <w:top w:val="none" w:sz="0" w:space="0" w:color="auto"/>
        <w:left w:val="none" w:sz="0" w:space="0" w:color="auto"/>
        <w:bottom w:val="none" w:sz="0" w:space="0" w:color="auto"/>
        <w:right w:val="none" w:sz="0" w:space="0" w:color="auto"/>
      </w:divBdr>
    </w:div>
    <w:div w:id="797989819">
      <w:bodyDiv w:val="1"/>
      <w:marLeft w:val="0"/>
      <w:marRight w:val="0"/>
      <w:marTop w:val="0"/>
      <w:marBottom w:val="0"/>
      <w:divBdr>
        <w:top w:val="none" w:sz="0" w:space="0" w:color="auto"/>
        <w:left w:val="none" w:sz="0" w:space="0" w:color="auto"/>
        <w:bottom w:val="none" w:sz="0" w:space="0" w:color="auto"/>
        <w:right w:val="none" w:sz="0" w:space="0" w:color="auto"/>
      </w:divBdr>
    </w:div>
    <w:div w:id="864245608">
      <w:bodyDiv w:val="1"/>
      <w:marLeft w:val="0"/>
      <w:marRight w:val="0"/>
      <w:marTop w:val="0"/>
      <w:marBottom w:val="0"/>
      <w:divBdr>
        <w:top w:val="none" w:sz="0" w:space="0" w:color="auto"/>
        <w:left w:val="none" w:sz="0" w:space="0" w:color="auto"/>
        <w:bottom w:val="none" w:sz="0" w:space="0" w:color="auto"/>
        <w:right w:val="none" w:sz="0" w:space="0" w:color="auto"/>
      </w:divBdr>
    </w:div>
    <w:div w:id="1082026837">
      <w:bodyDiv w:val="1"/>
      <w:marLeft w:val="0"/>
      <w:marRight w:val="0"/>
      <w:marTop w:val="0"/>
      <w:marBottom w:val="0"/>
      <w:divBdr>
        <w:top w:val="none" w:sz="0" w:space="0" w:color="auto"/>
        <w:left w:val="none" w:sz="0" w:space="0" w:color="auto"/>
        <w:bottom w:val="none" w:sz="0" w:space="0" w:color="auto"/>
        <w:right w:val="none" w:sz="0" w:space="0" w:color="auto"/>
      </w:divBdr>
    </w:div>
    <w:div w:id="1105996936">
      <w:bodyDiv w:val="1"/>
      <w:marLeft w:val="0"/>
      <w:marRight w:val="0"/>
      <w:marTop w:val="0"/>
      <w:marBottom w:val="0"/>
      <w:divBdr>
        <w:top w:val="none" w:sz="0" w:space="0" w:color="auto"/>
        <w:left w:val="none" w:sz="0" w:space="0" w:color="auto"/>
        <w:bottom w:val="none" w:sz="0" w:space="0" w:color="auto"/>
        <w:right w:val="none" w:sz="0" w:space="0" w:color="auto"/>
      </w:divBdr>
    </w:div>
    <w:div w:id="1148939406">
      <w:bodyDiv w:val="1"/>
      <w:marLeft w:val="0"/>
      <w:marRight w:val="0"/>
      <w:marTop w:val="0"/>
      <w:marBottom w:val="0"/>
      <w:divBdr>
        <w:top w:val="none" w:sz="0" w:space="0" w:color="auto"/>
        <w:left w:val="none" w:sz="0" w:space="0" w:color="auto"/>
        <w:bottom w:val="none" w:sz="0" w:space="0" w:color="auto"/>
        <w:right w:val="none" w:sz="0" w:space="0" w:color="auto"/>
      </w:divBdr>
    </w:div>
    <w:div w:id="1183014018">
      <w:bodyDiv w:val="1"/>
      <w:marLeft w:val="0"/>
      <w:marRight w:val="0"/>
      <w:marTop w:val="0"/>
      <w:marBottom w:val="0"/>
      <w:divBdr>
        <w:top w:val="none" w:sz="0" w:space="0" w:color="auto"/>
        <w:left w:val="none" w:sz="0" w:space="0" w:color="auto"/>
        <w:bottom w:val="none" w:sz="0" w:space="0" w:color="auto"/>
        <w:right w:val="none" w:sz="0" w:space="0" w:color="auto"/>
      </w:divBdr>
    </w:div>
    <w:div w:id="1267076536">
      <w:bodyDiv w:val="1"/>
      <w:marLeft w:val="0"/>
      <w:marRight w:val="0"/>
      <w:marTop w:val="0"/>
      <w:marBottom w:val="0"/>
      <w:divBdr>
        <w:top w:val="none" w:sz="0" w:space="0" w:color="auto"/>
        <w:left w:val="none" w:sz="0" w:space="0" w:color="auto"/>
        <w:bottom w:val="none" w:sz="0" w:space="0" w:color="auto"/>
        <w:right w:val="none" w:sz="0" w:space="0" w:color="auto"/>
      </w:divBdr>
    </w:div>
    <w:div w:id="1305502809">
      <w:bodyDiv w:val="1"/>
      <w:marLeft w:val="0"/>
      <w:marRight w:val="0"/>
      <w:marTop w:val="0"/>
      <w:marBottom w:val="0"/>
      <w:divBdr>
        <w:top w:val="none" w:sz="0" w:space="0" w:color="auto"/>
        <w:left w:val="none" w:sz="0" w:space="0" w:color="auto"/>
        <w:bottom w:val="none" w:sz="0" w:space="0" w:color="auto"/>
        <w:right w:val="none" w:sz="0" w:space="0" w:color="auto"/>
      </w:divBdr>
    </w:div>
    <w:div w:id="1433669946">
      <w:bodyDiv w:val="1"/>
      <w:marLeft w:val="0"/>
      <w:marRight w:val="0"/>
      <w:marTop w:val="0"/>
      <w:marBottom w:val="0"/>
      <w:divBdr>
        <w:top w:val="none" w:sz="0" w:space="0" w:color="auto"/>
        <w:left w:val="none" w:sz="0" w:space="0" w:color="auto"/>
        <w:bottom w:val="none" w:sz="0" w:space="0" w:color="auto"/>
        <w:right w:val="none" w:sz="0" w:space="0" w:color="auto"/>
      </w:divBdr>
    </w:div>
    <w:div w:id="1481918422">
      <w:bodyDiv w:val="1"/>
      <w:marLeft w:val="0"/>
      <w:marRight w:val="0"/>
      <w:marTop w:val="0"/>
      <w:marBottom w:val="0"/>
      <w:divBdr>
        <w:top w:val="none" w:sz="0" w:space="0" w:color="auto"/>
        <w:left w:val="none" w:sz="0" w:space="0" w:color="auto"/>
        <w:bottom w:val="none" w:sz="0" w:space="0" w:color="auto"/>
        <w:right w:val="none" w:sz="0" w:space="0" w:color="auto"/>
      </w:divBdr>
    </w:div>
    <w:div w:id="1514687828">
      <w:bodyDiv w:val="1"/>
      <w:marLeft w:val="0"/>
      <w:marRight w:val="0"/>
      <w:marTop w:val="0"/>
      <w:marBottom w:val="0"/>
      <w:divBdr>
        <w:top w:val="none" w:sz="0" w:space="0" w:color="auto"/>
        <w:left w:val="none" w:sz="0" w:space="0" w:color="auto"/>
        <w:bottom w:val="none" w:sz="0" w:space="0" w:color="auto"/>
        <w:right w:val="none" w:sz="0" w:space="0" w:color="auto"/>
      </w:divBdr>
    </w:div>
    <w:div w:id="1560240936">
      <w:bodyDiv w:val="1"/>
      <w:marLeft w:val="0"/>
      <w:marRight w:val="0"/>
      <w:marTop w:val="0"/>
      <w:marBottom w:val="0"/>
      <w:divBdr>
        <w:top w:val="none" w:sz="0" w:space="0" w:color="auto"/>
        <w:left w:val="none" w:sz="0" w:space="0" w:color="auto"/>
        <w:bottom w:val="none" w:sz="0" w:space="0" w:color="auto"/>
        <w:right w:val="none" w:sz="0" w:space="0" w:color="auto"/>
      </w:divBdr>
    </w:div>
    <w:div w:id="1627352737">
      <w:bodyDiv w:val="1"/>
      <w:marLeft w:val="0"/>
      <w:marRight w:val="0"/>
      <w:marTop w:val="0"/>
      <w:marBottom w:val="0"/>
      <w:divBdr>
        <w:top w:val="none" w:sz="0" w:space="0" w:color="auto"/>
        <w:left w:val="none" w:sz="0" w:space="0" w:color="auto"/>
        <w:bottom w:val="none" w:sz="0" w:space="0" w:color="auto"/>
        <w:right w:val="none" w:sz="0" w:space="0" w:color="auto"/>
      </w:divBdr>
    </w:div>
    <w:div w:id="1640038505">
      <w:bodyDiv w:val="1"/>
      <w:marLeft w:val="0"/>
      <w:marRight w:val="0"/>
      <w:marTop w:val="0"/>
      <w:marBottom w:val="0"/>
      <w:divBdr>
        <w:top w:val="none" w:sz="0" w:space="0" w:color="auto"/>
        <w:left w:val="none" w:sz="0" w:space="0" w:color="auto"/>
        <w:bottom w:val="none" w:sz="0" w:space="0" w:color="auto"/>
        <w:right w:val="none" w:sz="0" w:space="0" w:color="auto"/>
      </w:divBdr>
    </w:div>
    <w:div w:id="1760249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baletkova@zsblansko.cz" TargetMode="External"/><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xpirace xmlns="f106390a-3890-46df-a9f9-515dd5932f83">2022-08-30T22:00:00+00:00</Expirace>
    <Kontrola_x0020_expirace xmlns="f106390a-3890-46df-a9f9-515dd5932f83">ano</Kontrola_x0020_expirace>
    <_x010c__x002e_j_x002e_ xmlns="f106390a-3890-46df-a9f9-515dd5932f8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83FBA0A2B2D640439721559BC342412E" ma:contentTypeVersion="9" ma:contentTypeDescription="Vytvoří nový dokument" ma:contentTypeScope="" ma:versionID="25cc2fd5fc46ad905f17968ef61c5206">
  <xsd:schema xmlns:xsd="http://www.w3.org/2001/XMLSchema" xmlns:xs="http://www.w3.org/2001/XMLSchema" xmlns:p="http://schemas.microsoft.com/office/2006/metadata/properties" xmlns:ns2="f106390a-3890-46df-a9f9-515dd5932f83" xmlns:ns3="ba3e6d25-84f3-4d61-9659-29ad5cf70c38" targetNamespace="http://schemas.microsoft.com/office/2006/metadata/properties" ma:root="true" ma:fieldsID="4d90544d7a03d23e0cffd483f2fd9391" ns2:_="" ns3:_="">
    <xsd:import namespace="f106390a-3890-46df-a9f9-515dd5932f83"/>
    <xsd:import namespace="ba3e6d25-84f3-4d61-9659-29ad5cf70c38"/>
    <xsd:element name="properties">
      <xsd:complexType>
        <xsd:sequence>
          <xsd:element name="documentManagement">
            <xsd:complexType>
              <xsd:all>
                <xsd:element ref="ns2:_x010c__x002e_j_x002e_" minOccurs="0"/>
                <xsd:element ref="ns2:Expirace" minOccurs="0"/>
                <xsd:element ref="ns2:Kontrola_x0020_expirace" minOccurs="0"/>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06390a-3890-46df-a9f9-515dd5932f83" elementFormDefault="qualified">
    <xsd:import namespace="http://schemas.microsoft.com/office/2006/documentManagement/types"/>
    <xsd:import namespace="http://schemas.microsoft.com/office/infopath/2007/PartnerControls"/>
    <xsd:element name="_x010c__x002e_j_x002e_" ma:index="1" nillable="true" ma:displayName="Č. j." ma:format="Dropdown" ma:internalName="_x010c__x002e_j_x002e_">
      <xsd:simpleType>
        <xsd:restriction base="dms:Text">
          <xsd:maxLength value="255"/>
        </xsd:restriction>
      </xsd:simpleType>
    </xsd:element>
    <xsd:element name="Expirace" ma:index="2" nillable="true" ma:displayName="Expirace" ma:format="DateOnly" ma:internalName="Expirace" ma:readOnly="false">
      <xsd:simpleType>
        <xsd:restriction base="dms:DateTime"/>
      </xsd:simpleType>
    </xsd:element>
    <xsd:element name="Kontrola_x0020_expirace" ma:index="3" nillable="true" ma:displayName="Kontrola expirace" ma:format="RadioButtons" ma:internalName="Kontrola_x0020_expirace">
      <xsd:simpleType>
        <xsd:restriction base="dms:Choice">
          <xsd:enumeration value="ano"/>
          <xsd:enumeration value="ne"/>
        </xsd:restrictio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3e6d25-84f3-4d61-9659-29ad5cf70c38" elementFormDefault="qualified">
    <xsd:import namespace="http://schemas.microsoft.com/office/2006/documentManagement/types"/>
    <xsd:import namespace="http://schemas.microsoft.com/office/infopath/2007/PartnerControls"/>
    <xsd:element name="SharedWithUsers" ma:index="13"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Typ obsahu"/>
        <xsd:element ref="dc:title" minOccurs="0" maxOccurs="1"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C0F386-A2C9-4E44-A10B-34CD3B489809}">
  <ds:schemaRefs>
    <ds:schemaRef ds:uri="http://schemas.microsoft.com/office/2006/metadata/properties"/>
    <ds:schemaRef ds:uri="http://schemas.microsoft.com/office/infopath/2007/PartnerControls"/>
    <ds:schemaRef ds:uri="f106390a-3890-46df-a9f9-515dd5932f83"/>
  </ds:schemaRefs>
</ds:datastoreItem>
</file>

<file path=customXml/itemProps2.xml><?xml version="1.0" encoding="utf-8"?>
<ds:datastoreItem xmlns:ds="http://schemas.openxmlformats.org/officeDocument/2006/customXml" ds:itemID="{29294E96-0439-4B29-94DC-E43B301191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06390a-3890-46df-a9f9-515dd5932f83"/>
    <ds:schemaRef ds:uri="ba3e6d25-84f3-4d61-9659-29ad5cf70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D05890-F9EE-46D9-BB44-86BFED24F9AA}">
  <ds:schemaRefs>
    <ds:schemaRef ds:uri="http://schemas.microsoft.com/sharepoint/v3/contenttype/forms"/>
  </ds:schemaRefs>
</ds:datastoreItem>
</file>

<file path=customXml/itemProps4.xml><?xml version="1.0" encoding="utf-8"?>
<ds:datastoreItem xmlns:ds="http://schemas.openxmlformats.org/officeDocument/2006/customXml" ds:itemID="{00686AA7-4420-4CA0-A2FC-AA7B69671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Pages>
  <Words>5366</Words>
  <Characters>31661</Characters>
  <Application>Microsoft Office Word</Application>
  <DocSecurity>0</DocSecurity>
  <Lines>263</Lines>
  <Paragraphs>73</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36954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Jiřina Pištělková</dc:creator>
  <cp:lastModifiedBy>jareba@seznam.cz</cp:lastModifiedBy>
  <cp:revision>28</cp:revision>
  <cp:lastPrinted>2023-10-17T10:48:00Z</cp:lastPrinted>
  <dcterms:created xsi:type="dcterms:W3CDTF">2023-10-13T13:27:00Z</dcterms:created>
  <dcterms:modified xsi:type="dcterms:W3CDTF">2023-10-31T07:17:00Z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0x01010083FBA0A2B2D640439721559BC342412E</vt:lpwstr>
  </property>
</Properties>
</file>