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BE94E" w14:textId="77777777" w:rsidR="00B52B14" w:rsidRPr="00962C20" w:rsidRDefault="00B52B14">
      <w:pPr>
        <w:rPr>
          <w:rFonts w:asciiTheme="minorHAnsi" w:hAnsiTheme="minorHAnsi" w:cstheme="minorHAnsi"/>
        </w:rPr>
      </w:pPr>
    </w:p>
    <w:p w14:paraId="76E24A25" w14:textId="77777777" w:rsidR="001C5273" w:rsidRPr="00962C20" w:rsidRDefault="001C5273">
      <w:pPr>
        <w:rPr>
          <w:rFonts w:asciiTheme="minorHAnsi" w:hAnsiTheme="minorHAnsi" w:cstheme="minorHAnsi"/>
        </w:rPr>
      </w:pPr>
    </w:p>
    <w:p w14:paraId="62437489" w14:textId="77777777" w:rsidR="001C60D6" w:rsidRPr="00962C20" w:rsidRDefault="001C60D6" w:rsidP="001C5273">
      <w:pPr>
        <w:jc w:val="center"/>
        <w:rPr>
          <w:rFonts w:asciiTheme="minorHAnsi" w:hAnsiTheme="minorHAnsi" w:cstheme="minorHAnsi"/>
          <w:b/>
          <w:bCs/>
          <w:i/>
          <w:iCs/>
          <w:color w:val="76923C"/>
          <w:sz w:val="48"/>
          <w:szCs w:val="48"/>
          <w:u w:val="single"/>
        </w:rPr>
      </w:pPr>
    </w:p>
    <w:p w14:paraId="50DA98CA"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6D24623C"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27D9845F"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057799C8" w14:textId="16222FAF" w:rsidR="00272F59" w:rsidRPr="00962C20" w:rsidRDefault="00272F59" w:rsidP="00272F59">
      <w:pPr>
        <w:tabs>
          <w:tab w:val="left" w:pos="3119"/>
        </w:tabs>
        <w:jc w:val="center"/>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t>Výroční zpráva o činnosti školy</w:t>
      </w:r>
    </w:p>
    <w:p w14:paraId="388C0153" w14:textId="7FB5E242" w:rsidR="00962C20" w:rsidRPr="00962C20" w:rsidRDefault="00962C20" w:rsidP="00272F59">
      <w:pPr>
        <w:tabs>
          <w:tab w:val="left" w:pos="3119"/>
        </w:tabs>
        <w:jc w:val="center"/>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za školní rok 20</w:t>
      </w:r>
      <w:r w:rsidR="0055627F">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w:t>
      </w:r>
      <w:r w:rsidR="007C1DA7">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1</w:t>
      </w: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/202</w:t>
      </w:r>
      <w:r w:rsidR="007C1DA7">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w:t>
      </w:r>
    </w:p>
    <w:p w14:paraId="5EB7EBA1" w14:textId="236C1BEA" w:rsidR="008F6C92" w:rsidRPr="00962C20" w:rsidRDefault="008F6C92" w:rsidP="008F6C92">
      <w:pPr>
        <w:shd w:val="clear" w:color="auto" w:fill="FFFFFF"/>
        <w:jc w:val="center"/>
        <w:rPr>
          <w:rFonts w:asciiTheme="minorHAnsi" w:hAnsiTheme="minorHAnsi" w:cstheme="minorHAnsi"/>
          <w:b/>
          <w:color w:val="0000FF"/>
          <w:sz w:val="56"/>
          <w:szCs w:val="56"/>
          <w:shd w:val="clear" w:color="auto" w:fill="C0C0C0"/>
        </w:rPr>
      </w:pPr>
    </w:p>
    <w:p w14:paraId="50D76564" w14:textId="77777777" w:rsidR="008F6C92" w:rsidRPr="00962C20" w:rsidRDefault="008F6C92" w:rsidP="008F6C92">
      <w:pPr>
        <w:jc w:val="center"/>
        <w:rPr>
          <w:rFonts w:asciiTheme="minorHAnsi" w:hAnsiTheme="minorHAnsi" w:cstheme="minorHAnsi"/>
          <w:b/>
          <w:sz w:val="24"/>
          <w:szCs w:val="24"/>
          <w:shd w:val="clear" w:color="auto" w:fill="C0C0C0"/>
        </w:rPr>
      </w:pPr>
    </w:p>
    <w:p w14:paraId="6FD14C39" w14:textId="1AC3FABE" w:rsidR="008F6C92" w:rsidRPr="00962C20" w:rsidRDefault="00962C20" w:rsidP="008F6C92">
      <w:pPr>
        <w:jc w:val="center"/>
        <w:rPr>
          <w:rFonts w:asciiTheme="minorHAnsi" w:hAnsiTheme="minorHAnsi" w:cstheme="minorHAnsi"/>
          <w:b/>
          <w:shd w:val="clear" w:color="auto" w:fill="C0C0C0"/>
        </w:rPr>
      </w:pPr>
      <w:r w:rsidRPr="00962C20">
        <w:rPr>
          <w:rFonts w:asciiTheme="minorHAnsi" w:hAnsiTheme="minorHAnsi" w:cstheme="minorHAnsi"/>
          <w:b/>
          <w:sz w:val="28"/>
          <w:szCs w:val="28"/>
          <w:shd w:val="clear" w:color="auto" w:fill="FFFFFF"/>
        </w:rPr>
        <w:t xml:space="preserve"> </w:t>
      </w:r>
    </w:p>
    <w:p w14:paraId="4B660B09" w14:textId="77777777" w:rsidR="008F6C92" w:rsidRPr="00962C20" w:rsidRDefault="008F6C92" w:rsidP="008F6C92">
      <w:pPr>
        <w:jc w:val="center"/>
        <w:rPr>
          <w:rFonts w:asciiTheme="minorHAnsi" w:hAnsiTheme="minorHAnsi" w:cstheme="minorHAnsi"/>
          <w:b/>
          <w:shd w:val="clear" w:color="auto" w:fill="C0C0C0"/>
        </w:rPr>
      </w:pPr>
    </w:p>
    <w:p w14:paraId="24C23A81" w14:textId="77777777" w:rsidR="008F6C92" w:rsidRPr="00962C20" w:rsidRDefault="008F6C92" w:rsidP="008F6C92">
      <w:pPr>
        <w:jc w:val="center"/>
        <w:rPr>
          <w:rFonts w:asciiTheme="minorHAnsi" w:hAnsiTheme="minorHAnsi" w:cstheme="minorHAnsi"/>
          <w:b/>
          <w:shd w:val="clear" w:color="auto" w:fill="C0C0C0"/>
        </w:rPr>
      </w:pPr>
    </w:p>
    <w:p w14:paraId="4A4B1F5C" w14:textId="77777777" w:rsidR="008F6C92" w:rsidRPr="00962C20" w:rsidRDefault="008F6C92" w:rsidP="008F6C92">
      <w:pPr>
        <w:jc w:val="center"/>
        <w:rPr>
          <w:rFonts w:asciiTheme="minorHAnsi" w:hAnsiTheme="minorHAnsi" w:cstheme="minorHAnsi"/>
          <w:b/>
          <w:shd w:val="clear" w:color="auto" w:fill="C0C0C0"/>
        </w:rPr>
      </w:pPr>
    </w:p>
    <w:p w14:paraId="3EFEE49D" w14:textId="77777777" w:rsidR="008F6C92" w:rsidRPr="00962C20" w:rsidRDefault="008F6C92" w:rsidP="008F6C92">
      <w:pPr>
        <w:jc w:val="center"/>
        <w:rPr>
          <w:rFonts w:asciiTheme="minorHAnsi" w:hAnsiTheme="minorHAnsi" w:cstheme="minorHAnsi"/>
          <w:b/>
          <w:shd w:val="clear" w:color="auto" w:fill="C0C0C0"/>
        </w:rPr>
      </w:pPr>
    </w:p>
    <w:p w14:paraId="53952CDB" w14:textId="77777777" w:rsidR="008F6C92" w:rsidRPr="00962C20" w:rsidRDefault="008F6C92" w:rsidP="008F6C92">
      <w:pPr>
        <w:jc w:val="center"/>
        <w:rPr>
          <w:rFonts w:asciiTheme="minorHAnsi" w:hAnsiTheme="minorHAnsi" w:cstheme="minorHAnsi"/>
          <w:b/>
          <w:shd w:val="clear" w:color="auto" w:fill="C0C0C0"/>
        </w:rPr>
      </w:pPr>
    </w:p>
    <w:p w14:paraId="1CE6B4E3" w14:textId="77777777" w:rsidR="008F6C92" w:rsidRPr="00962C20" w:rsidRDefault="008F6C92" w:rsidP="008F6C92">
      <w:pPr>
        <w:jc w:val="center"/>
        <w:rPr>
          <w:rFonts w:asciiTheme="minorHAnsi" w:hAnsiTheme="minorHAnsi" w:cstheme="minorHAnsi"/>
          <w:b/>
          <w:shd w:val="clear" w:color="auto" w:fill="C0C0C0"/>
        </w:rPr>
      </w:pPr>
    </w:p>
    <w:p w14:paraId="59B62E72" w14:textId="77777777" w:rsidR="008F6C92" w:rsidRPr="00962C20" w:rsidRDefault="008F6C92" w:rsidP="008F6C92">
      <w:pPr>
        <w:jc w:val="center"/>
        <w:rPr>
          <w:rFonts w:asciiTheme="minorHAnsi" w:hAnsiTheme="minorHAnsi" w:cstheme="minorHAnsi"/>
          <w:b/>
          <w:shd w:val="clear" w:color="auto" w:fill="C0C0C0"/>
        </w:rPr>
      </w:pPr>
    </w:p>
    <w:p w14:paraId="3D20BE48" w14:textId="77777777" w:rsidR="008F6C92" w:rsidRPr="00962C20" w:rsidRDefault="008F6C92" w:rsidP="008F6C92">
      <w:pPr>
        <w:jc w:val="center"/>
        <w:rPr>
          <w:rFonts w:asciiTheme="minorHAnsi" w:hAnsiTheme="minorHAnsi" w:cstheme="minorHAnsi"/>
          <w:b/>
          <w:shd w:val="clear" w:color="auto" w:fill="C0C0C0"/>
        </w:rPr>
      </w:pPr>
    </w:p>
    <w:p w14:paraId="2C309518" w14:textId="77777777" w:rsidR="008F6C92" w:rsidRPr="00962C20" w:rsidRDefault="008F6C92" w:rsidP="008F6C92">
      <w:pPr>
        <w:jc w:val="center"/>
        <w:rPr>
          <w:rFonts w:asciiTheme="minorHAnsi" w:hAnsiTheme="minorHAnsi" w:cstheme="minorHAnsi"/>
          <w:b/>
          <w:shd w:val="clear" w:color="auto" w:fill="C0C0C0"/>
        </w:rPr>
      </w:pPr>
    </w:p>
    <w:p w14:paraId="5ED47164" w14:textId="77777777" w:rsidR="008F6C92" w:rsidRPr="00962C20" w:rsidRDefault="008F6C92" w:rsidP="008F6C92">
      <w:pPr>
        <w:jc w:val="center"/>
        <w:rPr>
          <w:rFonts w:asciiTheme="minorHAnsi" w:hAnsiTheme="minorHAnsi" w:cstheme="minorHAnsi"/>
          <w:b/>
          <w:shd w:val="clear" w:color="auto" w:fill="C0C0C0"/>
        </w:rPr>
      </w:pPr>
    </w:p>
    <w:p w14:paraId="170EE199" w14:textId="77777777" w:rsidR="009D12EF" w:rsidRPr="00962C20" w:rsidRDefault="009D12EF" w:rsidP="0002068D">
      <w:pPr>
        <w:shd w:val="clear" w:color="auto" w:fill="FFFFFF"/>
        <w:ind w:left="-142"/>
        <w:jc w:val="center"/>
        <w:rPr>
          <w:rFonts w:asciiTheme="minorHAnsi" w:hAnsiTheme="minorHAnsi" w:cstheme="minorHAnsi"/>
          <w:b/>
          <w:color w:val="FF6600"/>
          <w:sz w:val="44"/>
          <w:szCs w:val="44"/>
          <w:shd w:val="clear" w:color="auto" w:fill="FFFFFF"/>
        </w:rPr>
      </w:pPr>
    </w:p>
    <w:p w14:paraId="30F15D03" w14:textId="5E776459" w:rsidR="008F6C92" w:rsidRPr="00962C20" w:rsidRDefault="008F6C92" w:rsidP="00962C20">
      <w:pPr>
        <w:shd w:val="clear" w:color="auto" w:fill="FFFFFF"/>
        <w:ind w:left="-142"/>
        <w:rPr>
          <w:rFonts w:asciiTheme="minorHAnsi" w:hAnsiTheme="minorHAnsi" w:cstheme="minorHAnsi"/>
          <w:b/>
          <w:color w:val="FF6600"/>
          <w:sz w:val="44"/>
          <w:szCs w:val="44"/>
          <w:shd w:val="clear" w:color="auto" w:fill="C0C0C0"/>
        </w:rPr>
      </w:pPr>
      <w:r w:rsidRPr="00962C20">
        <w:rPr>
          <w:rFonts w:asciiTheme="minorHAnsi" w:hAnsiTheme="minorHAnsi" w:cstheme="minorHAnsi"/>
          <w:bCs/>
          <w:sz w:val="22"/>
          <w:szCs w:val="22"/>
          <w:shd w:val="clear" w:color="auto" w:fill="FFFFFF"/>
        </w:rPr>
        <w:t xml:space="preserve">Tato výroční zpráva byla zpracována v souladu s vyhláškou č. </w:t>
      </w:r>
      <w:r w:rsidR="002B33CE">
        <w:rPr>
          <w:rFonts w:asciiTheme="minorHAnsi" w:hAnsiTheme="minorHAnsi" w:cstheme="minorHAnsi"/>
          <w:bCs/>
          <w:sz w:val="22"/>
          <w:szCs w:val="22"/>
          <w:shd w:val="clear" w:color="auto" w:fill="FFFFFF"/>
        </w:rPr>
        <w:t xml:space="preserve">150/2022 Sb. – vyhláška, kterou se mění vyhláška č. </w:t>
      </w:r>
      <w:r w:rsidRPr="00962C20">
        <w:rPr>
          <w:rFonts w:asciiTheme="minorHAnsi" w:hAnsiTheme="minorHAnsi" w:cstheme="minorHAnsi"/>
          <w:bCs/>
          <w:sz w:val="22"/>
          <w:szCs w:val="22"/>
          <w:shd w:val="clear" w:color="auto" w:fill="FFFFFF"/>
        </w:rPr>
        <w:t>15/2005 Sb., kterou se stanoví náležitosti dlouhodobých záměrů, výročních zpráv   ve znění vyhlášek č. 225/2009 Sb., a č. 195/2012 Sb</w:t>
      </w:r>
      <w:r w:rsidRPr="0055627F">
        <w:rPr>
          <w:rFonts w:asciiTheme="minorHAnsi" w:hAnsiTheme="minorHAnsi" w:cstheme="minorHAnsi"/>
          <w:b/>
          <w:sz w:val="24"/>
          <w:szCs w:val="24"/>
          <w:shd w:val="clear" w:color="auto" w:fill="FFFFFF"/>
        </w:rPr>
        <w:t>.</w:t>
      </w:r>
    </w:p>
    <w:p w14:paraId="3689F8EF" w14:textId="77777777" w:rsidR="008F6C92" w:rsidRPr="00962C20" w:rsidRDefault="008F6C92" w:rsidP="008F6C92">
      <w:pPr>
        <w:jc w:val="center"/>
        <w:rPr>
          <w:rFonts w:asciiTheme="minorHAnsi" w:hAnsiTheme="minorHAnsi" w:cstheme="minorHAnsi"/>
          <w:b/>
          <w:sz w:val="24"/>
          <w:szCs w:val="24"/>
          <w:shd w:val="clear" w:color="auto" w:fill="C0C0C0"/>
        </w:rPr>
      </w:pPr>
    </w:p>
    <w:p w14:paraId="661FAF2E" w14:textId="77777777" w:rsidR="008F6C92" w:rsidRPr="00962C20" w:rsidRDefault="008F6C92" w:rsidP="008F6C92">
      <w:pPr>
        <w:jc w:val="center"/>
        <w:rPr>
          <w:rFonts w:asciiTheme="minorHAnsi" w:hAnsiTheme="minorHAnsi" w:cstheme="minorHAnsi"/>
          <w:b/>
          <w:shd w:val="clear" w:color="auto" w:fill="C0C0C0"/>
        </w:rPr>
      </w:pPr>
    </w:p>
    <w:p w14:paraId="6890670D" w14:textId="77777777" w:rsidR="008F6C92" w:rsidRPr="00962C20" w:rsidRDefault="008F6C92" w:rsidP="008F6C92">
      <w:pPr>
        <w:jc w:val="center"/>
        <w:rPr>
          <w:rFonts w:asciiTheme="minorHAnsi" w:hAnsiTheme="minorHAnsi" w:cstheme="minorHAnsi"/>
          <w:b/>
          <w:shd w:val="clear" w:color="auto" w:fill="C0C0C0"/>
        </w:rPr>
      </w:pPr>
    </w:p>
    <w:p w14:paraId="06CE5AC8" w14:textId="77777777" w:rsidR="008F6C92" w:rsidRPr="00962C20" w:rsidRDefault="008F6C92" w:rsidP="008F6C92">
      <w:pPr>
        <w:jc w:val="center"/>
        <w:rPr>
          <w:rFonts w:asciiTheme="minorHAnsi" w:hAnsiTheme="minorHAnsi" w:cstheme="minorHAnsi"/>
          <w:b/>
          <w:shd w:val="clear" w:color="auto" w:fill="C0C0C0"/>
        </w:rPr>
      </w:pPr>
    </w:p>
    <w:p w14:paraId="357D6434" w14:textId="77777777" w:rsidR="008F6C92" w:rsidRPr="00962C20" w:rsidRDefault="008F6C92" w:rsidP="008F6C92">
      <w:pPr>
        <w:jc w:val="center"/>
        <w:rPr>
          <w:rFonts w:asciiTheme="minorHAnsi" w:hAnsiTheme="minorHAnsi" w:cstheme="minorHAnsi"/>
          <w:b/>
          <w:shd w:val="clear" w:color="auto" w:fill="C0C0C0"/>
        </w:rPr>
      </w:pPr>
    </w:p>
    <w:p w14:paraId="2679E58D" w14:textId="77777777" w:rsidR="008F6C92" w:rsidRPr="00962C20" w:rsidRDefault="008F6C92" w:rsidP="008F6C92">
      <w:pPr>
        <w:jc w:val="center"/>
        <w:rPr>
          <w:rFonts w:asciiTheme="minorHAnsi" w:hAnsiTheme="minorHAnsi" w:cstheme="minorHAnsi"/>
          <w:b/>
          <w:shd w:val="clear" w:color="auto" w:fill="C0C0C0"/>
        </w:rPr>
      </w:pPr>
    </w:p>
    <w:p w14:paraId="2D6810B7" w14:textId="77777777" w:rsidR="008F6C92" w:rsidRPr="00962C20" w:rsidRDefault="008F6C92" w:rsidP="008F6C92">
      <w:pPr>
        <w:jc w:val="center"/>
        <w:rPr>
          <w:rFonts w:asciiTheme="minorHAnsi" w:hAnsiTheme="minorHAnsi" w:cstheme="minorHAnsi"/>
          <w:b/>
          <w:shd w:val="clear" w:color="auto" w:fill="C0C0C0"/>
        </w:rPr>
      </w:pPr>
    </w:p>
    <w:p w14:paraId="0C5602B1" w14:textId="77777777" w:rsidR="008F6C92" w:rsidRPr="00962C20" w:rsidRDefault="008F6C92" w:rsidP="008F6C92">
      <w:pPr>
        <w:jc w:val="center"/>
        <w:rPr>
          <w:rFonts w:asciiTheme="minorHAnsi" w:hAnsiTheme="minorHAnsi" w:cstheme="minorHAnsi"/>
          <w:b/>
          <w:shd w:val="clear" w:color="auto" w:fill="C0C0C0"/>
        </w:rPr>
      </w:pPr>
    </w:p>
    <w:p w14:paraId="5AB1FB58" w14:textId="77777777" w:rsidR="008F6C92" w:rsidRPr="00962C20" w:rsidRDefault="008F6C92" w:rsidP="008F6C92">
      <w:pPr>
        <w:jc w:val="center"/>
        <w:rPr>
          <w:rFonts w:asciiTheme="minorHAnsi" w:hAnsiTheme="minorHAnsi" w:cstheme="minorHAnsi"/>
          <w:b/>
          <w:shd w:val="clear" w:color="auto" w:fill="C0C0C0"/>
        </w:rPr>
      </w:pPr>
    </w:p>
    <w:p w14:paraId="79043DE6" w14:textId="77777777" w:rsidR="008F6C92" w:rsidRPr="00962C20" w:rsidRDefault="008F6C92" w:rsidP="008F6C92">
      <w:pPr>
        <w:jc w:val="center"/>
        <w:rPr>
          <w:rFonts w:asciiTheme="minorHAnsi" w:hAnsiTheme="minorHAnsi" w:cstheme="minorHAnsi"/>
          <w:b/>
          <w:shd w:val="clear" w:color="auto" w:fill="C0C0C0"/>
        </w:rPr>
      </w:pPr>
    </w:p>
    <w:p w14:paraId="32C7A614" w14:textId="77777777" w:rsidR="008F6C92" w:rsidRPr="00962C20" w:rsidRDefault="008F6C92" w:rsidP="008F6C92">
      <w:pPr>
        <w:jc w:val="center"/>
        <w:rPr>
          <w:rFonts w:asciiTheme="minorHAnsi" w:hAnsiTheme="minorHAnsi" w:cstheme="minorHAnsi"/>
          <w:b/>
          <w:shd w:val="clear" w:color="auto" w:fill="C0C0C0"/>
        </w:rPr>
      </w:pPr>
    </w:p>
    <w:p w14:paraId="303B1B1E" w14:textId="77777777" w:rsidR="008F6C92" w:rsidRPr="00962C20" w:rsidRDefault="008F6C92" w:rsidP="008F6C92">
      <w:pPr>
        <w:jc w:val="center"/>
        <w:rPr>
          <w:rFonts w:asciiTheme="minorHAnsi" w:hAnsiTheme="minorHAnsi" w:cstheme="minorHAnsi"/>
          <w:b/>
          <w:shd w:val="clear" w:color="auto" w:fill="C0C0C0"/>
        </w:rPr>
      </w:pPr>
    </w:p>
    <w:p w14:paraId="668C1D2C" w14:textId="77777777" w:rsidR="008F6C92" w:rsidRPr="00962C20" w:rsidRDefault="008F6C92" w:rsidP="008F6C92">
      <w:pPr>
        <w:jc w:val="center"/>
        <w:rPr>
          <w:rFonts w:asciiTheme="minorHAnsi" w:hAnsiTheme="minorHAnsi" w:cstheme="minorHAnsi"/>
          <w:b/>
          <w:shd w:val="clear" w:color="auto" w:fill="C0C0C0"/>
        </w:rPr>
      </w:pPr>
    </w:p>
    <w:p w14:paraId="28480192" w14:textId="77777777" w:rsidR="008F6C92" w:rsidRPr="00962C20" w:rsidRDefault="008F6C92" w:rsidP="008F6C92">
      <w:pPr>
        <w:jc w:val="center"/>
        <w:rPr>
          <w:rFonts w:asciiTheme="minorHAnsi" w:hAnsiTheme="minorHAnsi" w:cstheme="minorHAnsi"/>
          <w:b/>
          <w:shd w:val="clear" w:color="auto" w:fill="C0C0C0"/>
        </w:rPr>
      </w:pPr>
    </w:p>
    <w:p w14:paraId="6D70F6AF" w14:textId="77777777" w:rsidR="008F6C92" w:rsidRPr="00962C20" w:rsidRDefault="008F6C92" w:rsidP="008F6C92">
      <w:pPr>
        <w:jc w:val="center"/>
        <w:rPr>
          <w:rFonts w:asciiTheme="minorHAnsi" w:hAnsiTheme="minorHAnsi" w:cstheme="minorHAnsi"/>
          <w:b/>
          <w:shd w:val="clear" w:color="auto" w:fill="C0C0C0"/>
        </w:rPr>
      </w:pPr>
    </w:p>
    <w:p w14:paraId="21B47DB4" w14:textId="77777777" w:rsidR="008F6C92" w:rsidRPr="00962C20" w:rsidRDefault="008F6C92" w:rsidP="008F6C92">
      <w:pPr>
        <w:jc w:val="center"/>
        <w:rPr>
          <w:rFonts w:asciiTheme="minorHAnsi" w:hAnsiTheme="minorHAnsi" w:cstheme="minorHAnsi"/>
          <w:b/>
          <w:shd w:val="clear" w:color="auto" w:fill="C0C0C0"/>
        </w:rPr>
      </w:pPr>
    </w:p>
    <w:p w14:paraId="24472C0C" w14:textId="77777777" w:rsidR="008F6C92" w:rsidRPr="00962C20" w:rsidRDefault="008F6C92" w:rsidP="008F6C92">
      <w:pPr>
        <w:jc w:val="center"/>
        <w:rPr>
          <w:rFonts w:asciiTheme="minorHAnsi" w:hAnsiTheme="minorHAnsi" w:cstheme="minorHAnsi"/>
          <w:b/>
          <w:shd w:val="clear" w:color="auto" w:fill="C0C0C0"/>
        </w:rPr>
      </w:pPr>
    </w:p>
    <w:p w14:paraId="001E37F5" w14:textId="37A74C25" w:rsidR="00EA3F69" w:rsidRPr="003B3973" w:rsidRDefault="00EA3F69" w:rsidP="00EA3F69">
      <w:pPr>
        <w:pStyle w:val="Nadpis3"/>
        <w:shd w:val="clear" w:color="auto" w:fill="FFFFFF" w:themeFill="background1"/>
        <w:spacing w:before="0"/>
        <w:jc w:val="both"/>
        <w:rPr>
          <w:rFonts w:asciiTheme="minorHAnsi" w:hAnsiTheme="minorHAnsi" w:cstheme="minorHAnsi"/>
          <w:b/>
          <w:bCs/>
          <w:color w:val="auto"/>
          <w:sz w:val="28"/>
          <w:szCs w:val="28"/>
        </w:rPr>
      </w:pPr>
      <w:r w:rsidRPr="003B3973">
        <w:rPr>
          <w:rFonts w:asciiTheme="minorHAnsi" w:hAnsiTheme="minorHAnsi" w:cstheme="minorHAnsi"/>
          <w:b/>
          <w:bCs/>
          <w:color w:val="auto"/>
          <w:sz w:val="28"/>
          <w:szCs w:val="28"/>
        </w:rPr>
        <w:t>Obsah</w:t>
      </w:r>
    </w:p>
    <w:p w14:paraId="28210687" w14:textId="77777777" w:rsidR="003B3973" w:rsidRPr="003B3973" w:rsidRDefault="003B3973" w:rsidP="003B3973"/>
    <w:p w14:paraId="22556EEC" w14:textId="29A4A3F2" w:rsidR="00EA3F69" w:rsidRPr="00A01718" w:rsidRDefault="00EA3F69" w:rsidP="00D5605F">
      <w:pPr>
        <w:pStyle w:val="Nadpis3"/>
        <w:keepLines w:val="0"/>
        <w:numPr>
          <w:ilvl w:val="0"/>
          <w:numId w:val="17"/>
        </w:numPr>
        <w:shd w:val="clear" w:color="auto" w:fill="FFFFFF" w:themeFill="background1"/>
        <w:autoSpaceDE w:val="0"/>
        <w:autoSpaceDN w:val="0"/>
        <w:spacing w:before="0"/>
        <w:ind w:left="426" w:hanging="426"/>
        <w:jc w:val="both"/>
        <w:rPr>
          <w:rFonts w:asciiTheme="minorHAnsi" w:hAnsiTheme="minorHAnsi" w:cstheme="minorHAnsi"/>
          <w:color w:val="auto"/>
          <w:sz w:val="22"/>
          <w:szCs w:val="22"/>
        </w:rPr>
      </w:pPr>
      <w:r w:rsidRPr="00A01718">
        <w:rPr>
          <w:rFonts w:asciiTheme="minorHAnsi" w:hAnsiTheme="minorHAnsi" w:cstheme="minorHAnsi"/>
          <w:color w:val="auto"/>
          <w:sz w:val="22"/>
          <w:szCs w:val="22"/>
        </w:rPr>
        <w:t xml:space="preserve">Základní </w:t>
      </w:r>
      <w:r w:rsidR="00BD6013" w:rsidRPr="00A01718">
        <w:rPr>
          <w:rFonts w:asciiTheme="minorHAnsi" w:hAnsiTheme="minorHAnsi" w:cstheme="minorHAnsi"/>
          <w:color w:val="auto"/>
          <w:sz w:val="22"/>
          <w:szCs w:val="22"/>
        </w:rPr>
        <w:t>údaje o škole</w:t>
      </w:r>
    </w:p>
    <w:p w14:paraId="75D60275" w14:textId="2C323B47" w:rsidR="00EA3F69" w:rsidRPr="00A01718" w:rsidRDefault="00456BA5"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Současná škola</w:t>
      </w:r>
    </w:p>
    <w:p w14:paraId="1E18EDC2" w14:textId="4F82A6EA" w:rsidR="00BD6013" w:rsidRPr="00A01718" w:rsidRDefault="0049759B"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O</w:t>
      </w:r>
      <w:r w:rsidR="00BD6013" w:rsidRPr="00A01718">
        <w:rPr>
          <w:rFonts w:asciiTheme="minorHAnsi" w:hAnsiTheme="minorHAnsi" w:cstheme="minorHAnsi"/>
          <w:sz w:val="22"/>
          <w:szCs w:val="22"/>
        </w:rPr>
        <w:t>bor</w:t>
      </w:r>
      <w:r>
        <w:rPr>
          <w:rFonts w:asciiTheme="minorHAnsi" w:hAnsiTheme="minorHAnsi" w:cstheme="minorHAnsi"/>
          <w:sz w:val="22"/>
          <w:szCs w:val="22"/>
        </w:rPr>
        <w:t>y</w:t>
      </w:r>
      <w:r w:rsidR="00BD6013" w:rsidRPr="00A01718">
        <w:rPr>
          <w:rFonts w:asciiTheme="minorHAnsi" w:hAnsiTheme="minorHAnsi" w:cstheme="minorHAnsi"/>
          <w:sz w:val="22"/>
          <w:szCs w:val="22"/>
        </w:rPr>
        <w:t xml:space="preserve"> vzdělání</w:t>
      </w:r>
    </w:p>
    <w:p w14:paraId="7B0F5ED3" w14:textId="47E09D33"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Personální zabezpečení školy</w:t>
      </w:r>
    </w:p>
    <w:p w14:paraId="0EFB83A0" w14:textId="6AC8F2A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Zápis k povinné školní docházce a následné přijetí do školy</w:t>
      </w:r>
    </w:p>
    <w:p w14:paraId="3A121955" w14:textId="493B803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Naplňování školního vzdělávacího programu (dále ŠVP)</w:t>
      </w:r>
    </w:p>
    <w:p w14:paraId="0AB2BEDC" w14:textId="0AACC5FF" w:rsidR="00BD6013"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Výsledky vzdělávání žáků podle cílů</w:t>
      </w:r>
      <w:r w:rsidR="001D5C4B" w:rsidRPr="00A01718">
        <w:rPr>
          <w:rFonts w:asciiTheme="minorHAnsi" w:hAnsiTheme="minorHAnsi" w:cstheme="minorHAnsi"/>
          <w:sz w:val="22"/>
          <w:szCs w:val="22"/>
        </w:rPr>
        <w:t xml:space="preserve"> stanovených vzdělávacími pro</w:t>
      </w:r>
      <w:r w:rsidR="00C94B65">
        <w:rPr>
          <w:rFonts w:asciiTheme="minorHAnsi" w:hAnsiTheme="minorHAnsi" w:cstheme="minorHAnsi"/>
          <w:sz w:val="22"/>
          <w:szCs w:val="22"/>
        </w:rPr>
        <w:t>gramy</w:t>
      </w:r>
    </w:p>
    <w:p w14:paraId="546D5F23" w14:textId="21186982" w:rsidR="00206ACC" w:rsidRPr="00A01718" w:rsidRDefault="00206ACC"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Prevence sociálně patologických jevů, rizikového chování a zajištění podpory žáků se speciálními vzdělávacími potřebami</w:t>
      </w:r>
      <w:r w:rsidR="00C94B65">
        <w:rPr>
          <w:rFonts w:asciiTheme="minorHAnsi" w:hAnsiTheme="minorHAnsi" w:cstheme="minorHAnsi"/>
          <w:sz w:val="22"/>
          <w:szCs w:val="22"/>
        </w:rPr>
        <w:t>, nadaných a mimořádně nadaných</w:t>
      </w:r>
      <w:r>
        <w:rPr>
          <w:rFonts w:asciiTheme="minorHAnsi" w:hAnsiTheme="minorHAnsi" w:cstheme="minorHAnsi"/>
          <w:sz w:val="22"/>
          <w:szCs w:val="22"/>
        </w:rPr>
        <w:t xml:space="preserve"> </w:t>
      </w:r>
    </w:p>
    <w:p w14:paraId="1B8D3DA0" w14:textId="57B6447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Školní poradenské pracoviště</w:t>
      </w:r>
    </w:p>
    <w:p w14:paraId="4D9875BE" w14:textId="01DFC3D4" w:rsidR="00EA3F69" w:rsidRPr="00A01718" w:rsidRDefault="00076D10"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Spolupráce</w:t>
      </w:r>
      <w:r w:rsidR="00456BA5" w:rsidRPr="00A01718">
        <w:rPr>
          <w:rFonts w:asciiTheme="minorHAnsi" w:hAnsiTheme="minorHAnsi" w:cstheme="minorHAnsi"/>
          <w:color w:val="auto"/>
          <w:sz w:val="22"/>
          <w:szCs w:val="22"/>
        </w:rPr>
        <w:t xml:space="preserve"> a prezentace na veřejnosti</w:t>
      </w:r>
    </w:p>
    <w:p w14:paraId="4BFF272E" w14:textId="518E46A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Hodnocení školy</w:t>
      </w:r>
      <w:r w:rsidR="001D5C4B" w:rsidRPr="00A01718">
        <w:rPr>
          <w:rFonts w:asciiTheme="minorHAnsi" w:hAnsiTheme="minorHAnsi" w:cstheme="minorHAnsi"/>
          <w:color w:val="auto"/>
          <w:sz w:val="22"/>
          <w:szCs w:val="22"/>
        </w:rPr>
        <w:t xml:space="preserve"> Českou školní inspekcí</w:t>
      </w:r>
      <w:r w:rsidR="00FE2DEB">
        <w:rPr>
          <w:rFonts w:asciiTheme="minorHAnsi" w:hAnsiTheme="minorHAnsi" w:cstheme="minorHAnsi"/>
          <w:color w:val="auto"/>
          <w:sz w:val="22"/>
          <w:szCs w:val="22"/>
        </w:rPr>
        <w:t xml:space="preserve"> a jinými kontrolními orgány</w:t>
      </w:r>
    </w:p>
    <w:p w14:paraId="6C35709A" w14:textId="1AD1EAA9" w:rsidR="00EA3F69" w:rsidRPr="00A01718" w:rsidRDefault="00456BA5"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 xml:space="preserve">Údaje o </w:t>
      </w:r>
      <w:r w:rsidR="003B3973" w:rsidRPr="00A01718">
        <w:rPr>
          <w:rFonts w:asciiTheme="minorHAnsi" w:hAnsiTheme="minorHAnsi" w:cstheme="minorHAnsi"/>
          <w:sz w:val="22"/>
          <w:szCs w:val="22"/>
        </w:rPr>
        <w:t xml:space="preserve">vzdělávání </w:t>
      </w:r>
      <w:r w:rsidR="00575F17">
        <w:rPr>
          <w:rFonts w:asciiTheme="minorHAnsi" w:hAnsiTheme="minorHAnsi" w:cstheme="minorHAnsi"/>
          <w:sz w:val="22"/>
          <w:szCs w:val="22"/>
        </w:rPr>
        <w:t>zaměstnanců</w:t>
      </w:r>
      <w:r w:rsidR="003B3973" w:rsidRPr="00A01718">
        <w:rPr>
          <w:rFonts w:asciiTheme="minorHAnsi" w:hAnsiTheme="minorHAnsi" w:cstheme="minorHAnsi"/>
          <w:sz w:val="22"/>
          <w:szCs w:val="22"/>
        </w:rPr>
        <w:t xml:space="preserve"> školy</w:t>
      </w:r>
    </w:p>
    <w:p w14:paraId="4F992CBC" w14:textId="28848231" w:rsidR="00EA3F69" w:rsidRPr="00A01718" w:rsidRDefault="003B3973" w:rsidP="00D5605F">
      <w:pPr>
        <w:pStyle w:val="Normlnweb"/>
        <w:numPr>
          <w:ilvl w:val="0"/>
          <w:numId w:val="17"/>
        </w:numPr>
        <w:shd w:val="clear" w:color="auto" w:fill="FFFFFF" w:themeFill="background1"/>
        <w:spacing w:before="0"/>
        <w:ind w:left="426" w:hanging="426"/>
        <w:rPr>
          <w:rFonts w:asciiTheme="minorHAnsi" w:hAnsiTheme="minorHAnsi" w:cstheme="minorHAnsi"/>
          <w:sz w:val="22"/>
          <w:szCs w:val="22"/>
        </w:rPr>
      </w:pPr>
      <w:r w:rsidRPr="00A01718">
        <w:rPr>
          <w:rFonts w:asciiTheme="minorHAnsi" w:hAnsiTheme="minorHAnsi" w:cstheme="minorHAnsi"/>
          <w:sz w:val="22"/>
          <w:szCs w:val="22"/>
        </w:rPr>
        <w:t>Záměry</w:t>
      </w:r>
      <w:r w:rsidR="00EA3F69" w:rsidRPr="00A01718">
        <w:rPr>
          <w:rFonts w:asciiTheme="minorHAnsi" w:hAnsiTheme="minorHAnsi" w:cstheme="minorHAnsi"/>
          <w:sz w:val="22"/>
          <w:szCs w:val="22"/>
        </w:rPr>
        <w:t xml:space="preserve">  </w:t>
      </w:r>
    </w:p>
    <w:p w14:paraId="5115DCF9" w14:textId="66FEA7E8" w:rsidR="00EA3F69" w:rsidRPr="00A01718" w:rsidRDefault="003B3973"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Další údaje o škole</w:t>
      </w:r>
    </w:p>
    <w:p w14:paraId="4ECB1014" w14:textId="77777777" w:rsidR="00EA3F69" w:rsidRPr="00A01718" w:rsidRDefault="00EA3F69" w:rsidP="00EA3F69">
      <w:pPr>
        <w:pStyle w:val="Nadpis3"/>
        <w:shd w:val="clear" w:color="auto" w:fill="FFFFFF" w:themeFill="background1"/>
        <w:spacing w:before="0"/>
        <w:jc w:val="both"/>
        <w:rPr>
          <w:rFonts w:asciiTheme="minorHAnsi" w:hAnsiTheme="minorHAnsi" w:cstheme="minorHAnsi"/>
          <w:color w:val="auto"/>
          <w:sz w:val="22"/>
          <w:szCs w:val="22"/>
        </w:rPr>
      </w:pPr>
    </w:p>
    <w:p w14:paraId="5F349E04" w14:textId="77777777" w:rsidR="00EA3F69" w:rsidRPr="00A01718" w:rsidRDefault="00EA3F69" w:rsidP="00EA3F69">
      <w:pPr>
        <w:rPr>
          <w:rFonts w:asciiTheme="minorHAnsi" w:hAnsiTheme="minorHAnsi" w:cstheme="minorHAnsi"/>
          <w:sz w:val="22"/>
          <w:szCs w:val="22"/>
        </w:rPr>
      </w:pPr>
      <w:r w:rsidRPr="00A01718">
        <w:rPr>
          <w:rFonts w:asciiTheme="minorHAnsi" w:hAnsiTheme="minorHAnsi" w:cstheme="minorHAnsi"/>
          <w:sz w:val="22"/>
          <w:szCs w:val="22"/>
        </w:rPr>
        <w:t>Přílohy:</w:t>
      </w:r>
    </w:p>
    <w:p w14:paraId="009ED5A0" w14:textId="18F2C484" w:rsidR="00EA3F69" w:rsidRPr="00A01718" w:rsidRDefault="00B83221" w:rsidP="00D5605F">
      <w:pPr>
        <w:pStyle w:val="Odstavecseseznamem"/>
        <w:numPr>
          <w:ilvl w:val="0"/>
          <w:numId w:val="18"/>
        </w:numPr>
        <w:autoSpaceDE w:val="0"/>
        <w:autoSpaceDN w:val="0"/>
        <w:spacing w:before="120" w:after="120"/>
        <w:rPr>
          <w:rFonts w:asciiTheme="minorHAnsi" w:hAnsiTheme="minorHAnsi" w:cstheme="minorHAnsi"/>
          <w:sz w:val="22"/>
          <w:szCs w:val="22"/>
        </w:rPr>
      </w:pPr>
      <w:r w:rsidRPr="00A01718">
        <w:rPr>
          <w:rFonts w:asciiTheme="minorHAnsi" w:hAnsiTheme="minorHAnsi" w:cstheme="minorHAnsi"/>
          <w:sz w:val="22"/>
          <w:szCs w:val="22"/>
        </w:rPr>
        <w:t xml:space="preserve"> Zpráva o činnosti výchovného poradce</w:t>
      </w:r>
    </w:p>
    <w:p w14:paraId="1374431F" w14:textId="77777777" w:rsidR="00EA3F69" w:rsidRPr="00A01718" w:rsidRDefault="00EA3F69" w:rsidP="00D5605F">
      <w:pPr>
        <w:pStyle w:val="Odstavecseseznamem"/>
        <w:numPr>
          <w:ilvl w:val="0"/>
          <w:numId w:val="18"/>
        </w:numPr>
        <w:autoSpaceDE w:val="0"/>
        <w:autoSpaceDN w:val="0"/>
        <w:spacing w:before="120" w:after="120"/>
        <w:rPr>
          <w:rFonts w:asciiTheme="minorHAnsi" w:hAnsiTheme="minorHAnsi" w:cstheme="minorHAnsi"/>
          <w:sz w:val="22"/>
          <w:szCs w:val="22"/>
        </w:rPr>
      </w:pPr>
      <w:r w:rsidRPr="00A01718">
        <w:rPr>
          <w:rFonts w:asciiTheme="minorHAnsi" w:hAnsiTheme="minorHAnsi" w:cstheme="minorHAnsi"/>
          <w:sz w:val="22"/>
          <w:szCs w:val="22"/>
        </w:rPr>
        <w:t>Zpráva o činnosti metodika prevence</w:t>
      </w:r>
    </w:p>
    <w:p w14:paraId="1F3F7510" w14:textId="77777777" w:rsidR="00EA3F69" w:rsidRPr="00A01718" w:rsidRDefault="00EA3F69" w:rsidP="00D5605F">
      <w:pPr>
        <w:pStyle w:val="Odstavecseseznamem"/>
        <w:numPr>
          <w:ilvl w:val="0"/>
          <w:numId w:val="18"/>
        </w:numPr>
        <w:autoSpaceDE w:val="0"/>
        <w:autoSpaceDN w:val="0"/>
        <w:spacing w:before="120" w:after="120"/>
        <w:rPr>
          <w:rFonts w:asciiTheme="minorHAnsi" w:hAnsiTheme="minorHAnsi" w:cstheme="minorHAnsi"/>
          <w:sz w:val="22"/>
          <w:szCs w:val="22"/>
        </w:rPr>
      </w:pPr>
      <w:r w:rsidRPr="00A01718">
        <w:rPr>
          <w:rFonts w:asciiTheme="minorHAnsi" w:hAnsiTheme="minorHAnsi" w:cstheme="minorHAnsi"/>
          <w:sz w:val="22"/>
          <w:szCs w:val="22"/>
        </w:rPr>
        <w:t>Základní údaje o hospodaření školy</w:t>
      </w:r>
    </w:p>
    <w:p w14:paraId="4C8FB537" w14:textId="77777777" w:rsidR="00EA3F69" w:rsidRPr="003B3973" w:rsidRDefault="00EA3F69" w:rsidP="001C60D6">
      <w:pPr>
        <w:jc w:val="center"/>
        <w:rPr>
          <w:rFonts w:asciiTheme="minorHAnsi" w:hAnsiTheme="minorHAnsi" w:cstheme="minorHAnsi"/>
          <w:shd w:val="clear" w:color="auto" w:fill="C0C0C0"/>
        </w:rPr>
      </w:pPr>
    </w:p>
    <w:p w14:paraId="529C0EA2" w14:textId="6E2C1B72" w:rsidR="00EA3F69" w:rsidRDefault="00EA3F69" w:rsidP="001C60D6">
      <w:pPr>
        <w:jc w:val="center"/>
        <w:rPr>
          <w:rFonts w:asciiTheme="minorHAnsi" w:hAnsiTheme="minorHAnsi" w:cstheme="minorHAnsi"/>
          <w:shd w:val="clear" w:color="auto" w:fill="C0C0C0"/>
        </w:rPr>
      </w:pPr>
    </w:p>
    <w:p w14:paraId="2D25E9B7" w14:textId="77777777" w:rsidR="00A01718" w:rsidRPr="003B3973" w:rsidRDefault="00A01718" w:rsidP="001C60D6">
      <w:pPr>
        <w:jc w:val="center"/>
        <w:rPr>
          <w:rFonts w:asciiTheme="minorHAnsi" w:hAnsiTheme="minorHAnsi" w:cstheme="minorHAnsi"/>
          <w:shd w:val="clear" w:color="auto" w:fill="C0C0C0"/>
        </w:rPr>
      </w:pPr>
    </w:p>
    <w:p w14:paraId="185B97D6" w14:textId="7F5DD771" w:rsidR="001C60D6" w:rsidRPr="00212EB7" w:rsidRDefault="00130343"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212EB7">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Základní c</w:t>
      </w:r>
      <w:r w:rsidR="00212EB7" w:rsidRPr="00212EB7">
        <w:rPr>
          <w:rFonts w:asciiTheme="minorHAnsi" w:hAnsiTheme="minorHAnsi" w:cstheme="minorHAnsi"/>
          <w:b/>
          <w:sz w:val="28"/>
          <w:szCs w:val="28"/>
          <w14:shadow w14:blurRad="50800" w14:dist="38100" w14:dir="2700000" w14:sx="100000" w14:sy="100000" w14:kx="0" w14:ky="0" w14:algn="tl">
            <w14:srgbClr w14:val="000000">
              <w14:alpha w14:val="60000"/>
            </w14:srgbClr>
          </w14:shadow>
        </w:rPr>
        <w:t>harakteristika školy</w:t>
      </w:r>
    </w:p>
    <w:p w14:paraId="0CDCB8CC" w14:textId="77777777" w:rsidR="001C60D6" w:rsidRPr="00962C20" w:rsidRDefault="001C60D6" w:rsidP="001C60D6">
      <w:pPr>
        <w:ind w:hanging="567"/>
        <w:rPr>
          <w:rFonts w:asciiTheme="minorHAnsi" w:hAnsiTheme="minorHAnsi" w:cstheme="minorHAnsi"/>
          <w:b/>
          <w:bCs/>
          <w:sz w:val="22"/>
          <w:szCs w:val="22"/>
          <w:u w:val="single"/>
        </w:rPr>
      </w:pPr>
    </w:p>
    <w:p w14:paraId="0AAA2B9A" w14:textId="5CB5EFBB" w:rsidR="001C60D6" w:rsidRPr="00372978" w:rsidRDefault="001C60D6" w:rsidP="00D5605F">
      <w:pPr>
        <w:pStyle w:val="Odstavecseseznamem"/>
        <w:numPr>
          <w:ilvl w:val="0"/>
          <w:numId w:val="19"/>
        </w:numPr>
        <w:ind w:left="284" w:hanging="284"/>
        <w:rPr>
          <w:rFonts w:asciiTheme="minorHAnsi" w:hAnsiTheme="minorHAnsi" w:cstheme="minorHAnsi"/>
          <w:b/>
          <w:bCs/>
          <w:sz w:val="22"/>
          <w:szCs w:val="22"/>
        </w:rPr>
      </w:pPr>
      <w:r w:rsidRPr="00372978">
        <w:rPr>
          <w:rFonts w:asciiTheme="minorHAnsi" w:hAnsiTheme="minorHAnsi" w:cstheme="minorHAnsi"/>
          <w:sz w:val="22"/>
          <w:szCs w:val="22"/>
          <w:u w:val="single"/>
        </w:rPr>
        <w:t>škola:</w:t>
      </w:r>
      <w:r w:rsidRPr="00372978">
        <w:rPr>
          <w:rFonts w:asciiTheme="minorHAnsi" w:hAnsiTheme="minorHAnsi" w:cstheme="minorHAnsi"/>
          <w:sz w:val="22"/>
          <w:szCs w:val="22"/>
        </w:rPr>
        <w:tab/>
      </w:r>
      <w:r w:rsidRPr="00372978">
        <w:rPr>
          <w:rFonts w:asciiTheme="minorHAnsi" w:hAnsiTheme="minorHAnsi" w:cstheme="minorHAnsi"/>
          <w:sz w:val="22"/>
          <w:szCs w:val="22"/>
        </w:rPr>
        <w:tab/>
      </w:r>
      <w:r w:rsidR="00292EFB" w:rsidRPr="00372978">
        <w:rPr>
          <w:rFonts w:asciiTheme="minorHAnsi" w:hAnsiTheme="minorHAnsi" w:cstheme="minorHAnsi"/>
          <w:sz w:val="22"/>
          <w:szCs w:val="22"/>
        </w:rPr>
        <w:tab/>
      </w:r>
      <w:r w:rsidR="00470B2E">
        <w:rPr>
          <w:rFonts w:asciiTheme="minorHAnsi" w:hAnsiTheme="minorHAnsi" w:cstheme="minorHAnsi"/>
          <w:sz w:val="22"/>
          <w:szCs w:val="22"/>
        </w:rPr>
        <w:t xml:space="preserve">          </w:t>
      </w:r>
      <w:r w:rsidRPr="00372978">
        <w:rPr>
          <w:rFonts w:asciiTheme="minorHAnsi" w:hAnsiTheme="minorHAnsi" w:cstheme="minorHAnsi"/>
          <w:b/>
          <w:bCs/>
          <w:sz w:val="22"/>
          <w:szCs w:val="22"/>
        </w:rPr>
        <w:t>základní škola</w:t>
      </w:r>
    </w:p>
    <w:p w14:paraId="3D575CFB" w14:textId="77777777" w:rsidR="001C60D6" w:rsidRPr="00962C20" w:rsidRDefault="001C60D6" w:rsidP="001C60D6">
      <w:pPr>
        <w:ind w:left="360" w:hanging="567"/>
        <w:rPr>
          <w:rFonts w:asciiTheme="minorHAnsi" w:hAnsiTheme="minorHAnsi" w:cstheme="minorHAnsi"/>
          <w:sz w:val="22"/>
          <w:szCs w:val="22"/>
        </w:rPr>
      </w:pPr>
      <w:r w:rsidRPr="00962C20">
        <w:rPr>
          <w:rFonts w:asciiTheme="minorHAnsi" w:hAnsiTheme="minorHAnsi" w:cstheme="minorHAnsi"/>
          <w:sz w:val="22"/>
          <w:szCs w:val="22"/>
        </w:rPr>
        <w:t xml:space="preserve">         </w:t>
      </w:r>
    </w:p>
    <w:p w14:paraId="7EC50E0D" w14:textId="589FAB1B" w:rsidR="00D66134" w:rsidRDefault="001C60D6" w:rsidP="0055627F">
      <w:pPr>
        <w:ind w:left="3686" w:hanging="3828"/>
        <w:rPr>
          <w:rFonts w:asciiTheme="minorHAnsi" w:hAnsiTheme="minorHAnsi" w:cstheme="minorHAnsi"/>
          <w:sz w:val="22"/>
          <w:szCs w:val="22"/>
        </w:rPr>
      </w:pPr>
      <w:r w:rsidRPr="00962C20">
        <w:rPr>
          <w:rFonts w:asciiTheme="minorHAnsi" w:hAnsiTheme="minorHAnsi" w:cstheme="minorHAnsi"/>
          <w:sz w:val="22"/>
          <w:szCs w:val="22"/>
        </w:rPr>
        <w:t xml:space="preserve">   jejíž činnost vykonává právnická osoba: </w:t>
      </w:r>
      <w:r w:rsidRPr="00962C20">
        <w:rPr>
          <w:rFonts w:asciiTheme="minorHAnsi" w:hAnsiTheme="minorHAnsi" w:cstheme="minorHAnsi"/>
          <w:b/>
          <w:bCs/>
          <w:sz w:val="22"/>
          <w:szCs w:val="22"/>
        </w:rPr>
        <w:t xml:space="preserve">Základní škola Blansko, Nad Čertovkou, příspěvková organizace                                                           </w:t>
      </w:r>
    </w:p>
    <w:p w14:paraId="1DC63BC7" w14:textId="77777777" w:rsidR="00D66134" w:rsidRDefault="00D66134" w:rsidP="003B3973">
      <w:pPr>
        <w:ind w:left="284" w:hanging="284"/>
        <w:rPr>
          <w:rFonts w:asciiTheme="minorHAnsi" w:hAnsiTheme="minorHAnsi" w:cstheme="minorHAnsi"/>
          <w:sz w:val="22"/>
          <w:szCs w:val="22"/>
        </w:rPr>
      </w:pPr>
    </w:p>
    <w:p w14:paraId="2C5B222A" w14:textId="1F33A8AE" w:rsidR="001C60D6" w:rsidRPr="00D66134" w:rsidRDefault="001C60D6" w:rsidP="003B3973">
      <w:pPr>
        <w:ind w:left="1410" w:hanging="1410"/>
        <w:rPr>
          <w:rFonts w:asciiTheme="minorHAnsi" w:hAnsiTheme="minorHAnsi" w:cstheme="minorHAnsi"/>
          <w:sz w:val="22"/>
          <w:szCs w:val="22"/>
        </w:rPr>
      </w:pPr>
      <w:r w:rsidRPr="00962C20">
        <w:rPr>
          <w:rFonts w:asciiTheme="minorHAnsi" w:hAnsiTheme="minorHAnsi" w:cstheme="minorHAnsi"/>
          <w:sz w:val="22"/>
          <w:szCs w:val="22"/>
          <w:shd w:val="clear" w:color="auto" w:fill="FFFFFF"/>
        </w:rPr>
        <w:t>název školy:</w:t>
      </w:r>
      <w:r w:rsidR="00292EFB">
        <w:rPr>
          <w:rFonts w:asciiTheme="minorHAnsi" w:hAnsiTheme="minorHAnsi" w:cstheme="minorHAnsi"/>
          <w:sz w:val="22"/>
          <w:szCs w:val="22"/>
          <w:shd w:val="clear" w:color="auto" w:fill="FFFFFF"/>
        </w:rPr>
        <w:tab/>
      </w:r>
      <w:r w:rsidRPr="00962C20">
        <w:rPr>
          <w:rFonts w:asciiTheme="minorHAnsi" w:hAnsiTheme="minorHAnsi" w:cstheme="minorHAnsi"/>
          <w:b/>
          <w:bCs/>
          <w:sz w:val="22"/>
          <w:szCs w:val="22"/>
        </w:rPr>
        <w:t xml:space="preserve">Základní škola Blansko, Nad Čertovkou, příspěvková </w:t>
      </w:r>
      <w:r w:rsidR="008F6C92"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organizace  </w:t>
      </w:r>
      <w:r w:rsidR="008F6C92" w:rsidRPr="00962C20">
        <w:rPr>
          <w:rFonts w:asciiTheme="minorHAnsi" w:hAnsiTheme="minorHAnsi" w:cstheme="minorHAnsi"/>
          <w:bCs/>
          <w:sz w:val="22"/>
          <w:szCs w:val="22"/>
        </w:rPr>
        <w:t xml:space="preserve">(změna názvu s účinností od </w:t>
      </w:r>
      <w:proofErr w:type="gramStart"/>
      <w:r w:rsidR="008F6C92" w:rsidRPr="00962C20">
        <w:rPr>
          <w:rFonts w:asciiTheme="minorHAnsi" w:hAnsiTheme="minorHAnsi" w:cstheme="minorHAnsi"/>
          <w:bCs/>
          <w:sz w:val="22"/>
          <w:szCs w:val="22"/>
        </w:rPr>
        <w:t>01.07.2015</w:t>
      </w:r>
      <w:proofErr w:type="gramEnd"/>
      <w:r w:rsidR="008F6C92" w:rsidRPr="00962C20">
        <w:rPr>
          <w:rFonts w:asciiTheme="minorHAnsi" w:hAnsiTheme="minorHAnsi" w:cstheme="minorHAnsi"/>
          <w:bCs/>
          <w:sz w:val="22"/>
          <w:szCs w:val="22"/>
        </w:rPr>
        <w:t>)</w:t>
      </w:r>
      <w:r w:rsidRPr="00962C20">
        <w:rPr>
          <w:rFonts w:asciiTheme="minorHAnsi" w:hAnsiTheme="minorHAnsi" w:cstheme="minorHAnsi"/>
          <w:bCs/>
          <w:sz w:val="22"/>
          <w:szCs w:val="22"/>
        </w:rPr>
        <w:t xml:space="preserve"> </w:t>
      </w:r>
      <w:r w:rsidRPr="00962C20">
        <w:rPr>
          <w:rFonts w:asciiTheme="minorHAnsi" w:hAnsiTheme="minorHAnsi" w:cstheme="minorHAnsi"/>
          <w:b/>
          <w:bCs/>
          <w:sz w:val="22"/>
          <w:szCs w:val="22"/>
        </w:rPr>
        <w:t xml:space="preserve">                                               </w:t>
      </w:r>
    </w:p>
    <w:p w14:paraId="3F3A6060" w14:textId="77777777" w:rsidR="001C60D6" w:rsidRPr="00962C20" w:rsidRDefault="001C60D6" w:rsidP="001C60D6">
      <w:pPr>
        <w:shd w:val="clear" w:color="auto" w:fill="FFFFFF"/>
        <w:ind w:left="360" w:hanging="567"/>
        <w:rPr>
          <w:rFonts w:asciiTheme="minorHAnsi" w:hAnsiTheme="minorHAnsi" w:cstheme="minorHAnsi"/>
          <w:sz w:val="22"/>
          <w:szCs w:val="22"/>
        </w:rPr>
      </w:pPr>
      <w:r w:rsidRPr="00962C20">
        <w:rPr>
          <w:rFonts w:asciiTheme="minorHAnsi" w:hAnsiTheme="minorHAnsi" w:cstheme="minorHAnsi"/>
          <w:b/>
          <w:bCs/>
          <w:sz w:val="22"/>
          <w:szCs w:val="22"/>
        </w:rPr>
        <w:t xml:space="preserve">                                                                           </w:t>
      </w:r>
      <w:r w:rsidR="008F6C92" w:rsidRPr="00962C20">
        <w:rPr>
          <w:rFonts w:asciiTheme="minorHAnsi" w:hAnsiTheme="minorHAnsi" w:cstheme="minorHAnsi"/>
          <w:b/>
          <w:bCs/>
          <w:sz w:val="22"/>
          <w:szCs w:val="22"/>
        </w:rPr>
        <w:t xml:space="preserve">             </w:t>
      </w:r>
      <w:r w:rsidRPr="00962C20">
        <w:rPr>
          <w:rFonts w:asciiTheme="minorHAnsi" w:hAnsiTheme="minorHAnsi" w:cstheme="minorHAnsi"/>
          <w:sz w:val="22"/>
          <w:szCs w:val="22"/>
        </w:rPr>
        <w:t xml:space="preserve">    </w:t>
      </w:r>
    </w:p>
    <w:p w14:paraId="3D9028C7" w14:textId="3AF6C0A5"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sz w:val="22"/>
          <w:szCs w:val="22"/>
        </w:rPr>
        <w:t xml:space="preserve"> </w:t>
      </w:r>
      <w:r w:rsidRPr="00962C20">
        <w:rPr>
          <w:rFonts w:asciiTheme="minorHAnsi" w:hAnsiTheme="minorHAnsi" w:cstheme="minorHAnsi"/>
          <w:sz w:val="22"/>
          <w:szCs w:val="22"/>
          <w:shd w:val="clear" w:color="auto" w:fill="FFFFFF"/>
        </w:rPr>
        <w:t>sídlo:</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Nad Čertovkou   2304/17, 678 01 Blansko</w:t>
      </w:r>
    </w:p>
    <w:p w14:paraId="5E793554"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6AFFCBF4" w14:textId="27495D13" w:rsidR="001C60D6" w:rsidRPr="00962C20" w:rsidRDefault="001C60D6" w:rsidP="003B3973">
      <w:pPr>
        <w:shd w:val="clear" w:color="auto" w:fill="FFFFFF"/>
        <w:tabs>
          <w:tab w:val="left" w:pos="2694"/>
          <w:tab w:val="left" w:pos="3261"/>
          <w:tab w:val="left" w:pos="3544"/>
        </w:tabs>
        <w:ind w:left="284" w:hanging="284"/>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právní forma:</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sz w:val="22"/>
          <w:szCs w:val="22"/>
        </w:rPr>
        <w:t>př</w:t>
      </w:r>
      <w:r w:rsidRPr="00962C20">
        <w:rPr>
          <w:rFonts w:asciiTheme="minorHAnsi" w:hAnsiTheme="minorHAnsi" w:cstheme="minorHAnsi"/>
          <w:b/>
          <w:bCs/>
          <w:sz w:val="22"/>
          <w:szCs w:val="22"/>
        </w:rPr>
        <w:t>íspěvková organizace</w:t>
      </w:r>
    </w:p>
    <w:p w14:paraId="724033D1"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2410D396" w14:textId="70866AC0"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IČO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t xml:space="preserve">          </w:t>
      </w:r>
      <w:r w:rsidRPr="00962C20">
        <w:rPr>
          <w:rFonts w:asciiTheme="minorHAnsi" w:hAnsiTheme="minorHAnsi" w:cstheme="minorHAnsi"/>
          <w:b/>
          <w:bCs/>
          <w:sz w:val="22"/>
          <w:szCs w:val="22"/>
        </w:rPr>
        <w:t>62 076 060</w:t>
      </w:r>
    </w:p>
    <w:p w14:paraId="3491E24E" w14:textId="5041C17B" w:rsidR="001C60D6" w:rsidRPr="00962C20" w:rsidRDefault="001C60D6" w:rsidP="003B3973">
      <w:pPr>
        <w:shd w:val="clear" w:color="auto" w:fill="FFFFFF"/>
        <w:ind w:left="284" w:hanging="284"/>
        <w:rPr>
          <w:rFonts w:asciiTheme="minorHAnsi" w:hAnsiTheme="minorHAnsi" w:cstheme="minorHAnsi"/>
          <w:b/>
          <w:bCs/>
          <w:sz w:val="22"/>
          <w:szCs w:val="22"/>
        </w:rPr>
      </w:pPr>
      <w:proofErr w:type="gramStart"/>
      <w:r w:rsidRPr="00962C20">
        <w:rPr>
          <w:rFonts w:asciiTheme="minorHAnsi" w:hAnsiTheme="minorHAnsi" w:cstheme="minorHAnsi"/>
          <w:sz w:val="22"/>
          <w:szCs w:val="22"/>
          <w:shd w:val="clear" w:color="auto" w:fill="FFFFFF"/>
        </w:rPr>
        <w:t>IZO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ab/>
        <w:t xml:space="preserve">          </w:t>
      </w:r>
      <w:r w:rsidRPr="00962C20">
        <w:rPr>
          <w:rFonts w:asciiTheme="minorHAnsi" w:hAnsiTheme="minorHAnsi" w:cstheme="minorHAnsi"/>
          <w:b/>
          <w:bCs/>
          <w:sz w:val="22"/>
          <w:szCs w:val="22"/>
        </w:rPr>
        <w:t>102 007 853</w:t>
      </w:r>
      <w:proofErr w:type="gramEnd"/>
    </w:p>
    <w:p w14:paraId="5BA3A8BF" w14:textId="0BEECFFA" w:rsidR="001C60D6" w:rsidRPr="00962C20" w:rsidRDefault="001C60D6" w:rsidP="003B3973">
      <w:pPr>
        <w:shd w:val="clear" w:color="auto" w:fill="FFFFFF"/>
        <w:ind w:left="284" w:hanging="360"/>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RED-IZO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600 024 831</w:t>
      </w:r>
    </w:p>
    <w:p w14:paraId="308D7C22" w14:textId="77777777" w:rsidR="001C60D6" w:rsidRPr="00962C20" w:rsidRDefault="001C60D6" w:rsidP="001C60D6">
      <w:pPr>
        <w:shd w:val="clear" w:color="auto" w:fill="FFFFFF"/>
        <w:ind w:left="360" w:hanging="567"/>
        <w:rPr>
          <w:rFonts w:asciiTheme="minorHAnsi" w:hAnsiTheme="minorHAnsi" w:cstheme="minorHAnsi"/>
          <w:sz w:val="16"/>
          <w:szCs w:val="16"/>
        </w:rPr>
      </w:pPr>
    </w:p>
    <w:p w14:paraId="3EDFE889" w14:textId="27D3391C" w:rsidR="001C60D6" w:rsidRPr="00083723" w:rsidRDefault="001C60D6" w:rsidP="00D5605F">
      <w:pPr>
        <w:pStyle w:val="Odstavecseseznamem"/>
        <w:numPr>
          <w:ilvl w:val="0"/>
          <w:numId w:val="19"/>
        </w:numPr>
        <w:shd w:val="clear" w:color="auto" w:fill="FFFFFF"/>
        <w:ind w:left="284"/>
        <w:rPr>
          <w:rFonts w:asciiTheme="minorHAnsi" w:hAnsiTheme="minorHAnsi" w:cstheme="minorHAnsi"/>
          <w:b/>
          <w:bCs/>
          <w:sz w:val="22"/>
          <w:szCs w:val="22"/>
        </w:rPr>
      </w:pPr>
      <w:r w:rsidRPr="00083723">
        <w:rPr>
          <w:rFonts w:asciiTheme="minorHAnsi" w:hAnsiTheme="minorHAnsi" w:cstheme="minorHAnsi"/>
          <w:sz w:val="22"/>
          <w:szCs w:val="22"/>
          <w:u w:val="single"/>
          <w:shd w:val="clear" w:color="auto" w:fill="FFFFFF"/>
        </w:rPr>
        <w:t>zřizovatel školy:</w:t>
      </w:r>
      <w:r w:rsidRPr="00083723">
        <w:rPr>
          <w:rFonts w:asciiTheme="minorHAnsi" w:hAnsiTheme="minorHAnsi" w:cstheme="minorHAnsi"/>
          <w:sz w:val="22"/>
          <w:szCs w:val="22"/>
        </w:rPr>
        <w:tab/>
      </w:r>
      <w:r w:rsidRPr="00083723">
        <w:rPr>
          <w:rFonts w:asciiTheme="minorHAnsi" w:hAnsiTheme="minorHAnsi" w:cstheme="minorHAnsi"/>
          <w:sz w:val="22"/>
          <w:szCs w:val="22"/>
        </w:rPr>
        <w:tab/>
        <w:t xml:space="preserve">          </w:t>
      </w:r>
      <w:r w:rsidRPr="00083723">
        <w:rPr>
          <w:rFonts w:asciiTheme="minorHAnsi" w:hAnsiTheme="minorHAnsi" w:cstheme="minorHAnsi"/>
          <w:b/>
          <w:bCs/>
          <w:sz w:val="22"/>
          <w:szCs w:val="22"/>
        </w:rPr>
        <w:t>Jihomoravský kraj</w:t>
      </w:r>
    </w:p>
    <w:p w14:paraId="2EE8B4D9" w14:textId="18202607" w:rsidR="001C60D6" w:rsidRPr="00962C20" w:rsidRDefault="001C60D6" w:rsidP="003B3973">
      <w:pPr>
        <w:shd w:val="clear" w:color="auto" w:fill="FFFFFF"/>
        <w:ind w:left="-284" w:firstLine="568"/>
        <w:rPr>
          <w:rFonts w:asciiTheme="minorHAnsi" w:hAnsiTheme="minorHAnsi" w:cstheme="minorHAnsi"/>
          <w:b/>
          <w:bCs/>
          <w:sz w:val="22"/>
          <w:szCs w:val="22"/>
        </w:rPr>
      </w:pPr>
      <w:r w:rsidRPr="00962C20">
        <w:rPr>
          <w:rFonts w:asciiTheme="minorHAnsi" w:hAnsiTheme="minorHAnsi" w:cstheme="minorHAnsi"/>
          <w:sz w:val="22"/>
          <w:szCs w:val="22"/>
        </w:rPr>
        <w:t xml:space="preserve">adresa:                                                </w:t>
      </w:r>
      <w:r w:rsidRPr="00962C20">
        <w:rPr>
          <w:rFonts w:asciiTheme="minorHAnsi" w:hAnsiTheme="minorHAnsi" w:cstheme="minorHAnsi"/>
          <w:b/>
          <w:bCs/>
          <w:sz w:val="22"/>
          <w:szCs w:val="22"/>
        </w:rPr>
        <w:t>Žerotínovo nám. 3/5, 601 82 Brno</w:t>
      </w:r>
    </w:p>
    <w:p w14:paraId="306EC3F2" w14:textId="7777777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p>
    <w:p w14:paraId="245FEFF6" w14:textId="427FA46E"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c) </w:t>
      </w:r>
      <w:r w:rsidRPr="00962C20">
        <w:rPr>
          <w:rFonts w:asciiTheme="minorHAnsi" w:hAnsiTheme="minorHAnsi" w:cstheme="minorHAnsi"/>
          <w:sz w:val="22"/>
          <w:szCs w:val="22"/>
          <w:u w:val="single"/>
        </w:rPr>
        <w:t xml:space="preserve">  </w:t>
      </w:r>
      <w:r w:rsidRPr="00962C20">
        <w:rPr>
          <w:rFonts w:asciiTheme="minorHAnsi" w:hAnsiTheme="minorHAnsi" w:cstheme="minorHAnsi"/>
          <w:sz w:val="22"/>
          <w:szCs w:val="22"/>
          <w:u w:val="single"/>
          <w:shd w:val="clear" w:color="auto" w:fill="FFFFFF"/>
        </w:rPr>
        <w:t>ředitelka</w:t>
      </w:r>
      <w:r w:rsidR="0079796F" w:rsidRPr="00D66134">
        <w:rPr>
          <w:rFonts w:asciiTheme="minorHAnsi" w:hAnsiTheme="minorHAnsi" w:cstheme="minorHAnsi"/>
          <w:sz w:val="22"/>
          <w:szCs w:val="22"/>
          <w:shd w:val="clear" w:color="auto" w:fill="FFFFFF"/>
        </w:rPr>
        <w:tab/>
      </w:r>
      <w:r w:rsidR="0079796F" w:rsidRPr="00D66134">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Mgr. Bc. Jarmila Baletková</w:t>
      </w:r>
    </w:p>
    <w:p w14:paraId="0F856A11" w14:textId="5BB23E51"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datová schránka:  278x8qk     </w:t>
      </w:r>
    </w:p>
    <w:p w14:paraId="0C42BC69" w14:textId="4E12AD9B"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e-mail:  </w:t>
      </w:r>
      <w:r w:rsidRPr="00962C20">
        <w:rPr>
          <w:rFonts w:asciiTheme="minorHAnsi" w:hAnsiTheme="minorHAnsi" w:cstheme="minorHAnsi"/>
          <w:b/>
          <w:bCs/>
          <w:color w:val="548DD4" w:themeColor="text2" w:themeTint="99"/>
          <w:sz w:val="22"/>
          <w:szCs w:val="22"/>
        </w:rPr>
        <w:t>baletkova@zsblansko.cz</w:t>
      </w:r>
      <w:r w:rsidRPr="00962C20">
        <w:rPr>
          <w:rFonts w:asciiTheme="minorHAnsi" w:hAnsiTheme="minorHAnsi" w:cstheme="minorHAnsi"/>
          <w:b/>
          <w:bCs/>
          <w:sz w:val="22"/>
          <w:szCs w:val="22"/>
        </w:rPr>
        <w:t xml:space="preserve">  </w:t>
      </w:r>
    </w:p>
    <w:p w14:paraId="7742BE64" w14:textId="2CE47CB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telefon: 516 410 630 – 3</w:t>
      </w:r>
    </w:p>
    <w:p w14:paraId="568EEFA6" w14:textId="54913984" w:rsidR="001C60D6" w:rsidRPr="00962C20" w:rsidRDefault="001C60D6" w:rsidP="001C60D6">
      <w:pPr>
        <w:shd w:val="clear" w:color="auto" w:fill="FFFFFF"/>
        <w:rPr>
          <w:rFonts w:asciiTheme="minorHAnsi" w:hAnsiTheme="minorHAnsi" w:cstheme="minorHAnsi"/>
          <w:b/>
          <w:bCs/>
          <w:color w:val="548DD4"/>
          <w:sz w:val="22"/>
          <w:szCs w:val="22"/>
        </w:rPr>
      </w:pP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Pr="00962C20">
        <w:rPr>
          <w:rFonts w:asciiTheme="minorHAnsi" w:hAnsiTheme="minorHAnsi" w:cstheme="minorHAnsi"/>
          <w:b/>
          <w:bCs/>
          <w:color w:val="548DD4"/>
          <w:sz w:val="22"/>
          <w:szCs w:val="22"/>
        </w:rPr>
        <w:t>www.zsblansko.cz</w:t>
      </w:r>
    </w:p>
    <w:p w14:paraId="448C8DBE" w14:textId="77777777" w:rsidR="001C60D6" w:rsidRPr="00962C20" w:rsidRDefault="001C60D6" w:rsidP="001C60D6">
      <w:pPr>
        <w:shd w:val="clear" w:color="auto" w:fill="FFFFFF"/>
        <w:ind w:left="360" w:hanging="567"/>
        <w:rPr>
          <w:rFonts w:asciiTheme="minorHAnsi" w:hAnsiTheme="minorHAnsi" w:cstheme="minorHAnsi"/>
          <w:b/>
          <w:bCs/>
          <w:sz w:val="16"/>
          <w:szCs w:val="16"/>
        </w:rPr>
      </w:pPr>
    </w:p>
    <w:p w14:paraId="5F269514" w14:textId="28A5BE79"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d)  </w:t>
      </w:r>
      <w:r w:rsidRPr="00962C20">
        <w:rPr>
          <w:rFonts w:asciiTheme="minorHAnsi" w:hAnsiTheme="minorHAnsi" w:cstheme="minorHAnsi"/>
          <w:sz w:val="22"/>
          <w:szCs w:val="22"/>
          <w:u w:val="single"/>
        </w:rPr>
        <w:t>škola pro žáky se zdravotním</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základní vzdělávání žáků s lehkým mentálním postižením               </w:t>
      </w:r>
    </w:p>
    <w:p w14:paraId="6631FF0C" w14:textId="77777777" w:rsidR="001C60D6" w:rsidRPr="00962C20" w:rsidRDefault="001C60D6" w:rsidP="003B3973">
      <w:pPr>
        <w:shd w:val="clear" w:color="auto" w:fill="FFFFFF"/>
        <w:tabs>
          <w:tab w:val="left" w:pos="0"/>
          <w:tab w:val="left" w:pos="284"/>
        </w:tabs>
        <w:ind w:left="284" w:hanging="284"/>
        <w:jc w:val="both"/>
        <w:rPr>
          <w:rFonts w:asciiTheme="minorHAnsi" w:hAnsiTheme="minorHAnsi" w:cstheme="minorHAnsi"/>
          <w:bCs/>
          <w:sz w:val="22"/>
          <w:szCs w:val="22"/>
          <w:u w:val="single"/>
        </w:rPr>
      </w:pPr>
      <w:r w:rsidRPr="00962C20">
        <w:rPr>
          <w:rFonts w:asciiTheme="minorHAnsi" w:hAnsiTheme="minorHAnsi" w:cstheme="minorHAnsi"/>
          <w:b/>
          <w:bCs/>
          <w:sz w:val="22"/>
          <w:szCs w:val="22"/>
        </w:rPr>
        <w:t xml:space="preserve"> </w:t>
      </w:r>
      <w:r w:rsidRPr="00962C20">
        <w:rPr>
          <w:rFonts w:asciiTheme="minorHAnsi" w:hAnsiTheme="minorHAnsi" w:cstheme="minorHAnsi"/>
          <w:bCs/>
          <w:sz w:val="22"/>
          <w:szCs w:val="22"/>
          <w:u w:val="single"/>
        </w:rPr>
        <w:t xml:space="preserve">postižením, </w:t>
      </w:r>
      <w:proofErr w:type="gramStart"/>
      <w:r w:rsidRPr="00962C20">
        <w:rPr>
          <w:rFonts w:asciiTheme="minorHAnsi" w:hAnsiTheme="minorHAnsi" w:cstheme="minorHAnsi"/>
          <w:bCs/>
          <w:sz w:val="22"/>
          <w:szCs w:val="22"/>
          <w:u w:val="single"/>
        </w:rPr>
        <w:t>zejména :</w:t>
      </w:r>
      <w:proofErr w:type="gramEnd"/>
      <w:r w:rsidRPr="00962C20">
        <w:rPr>
          <w:rFonts w:asciiTheme="minorHAnsi" w:hAnsiTheme="minorHAnsi" w:cstheme="minorHAnsi"/>
          <w:bCs/>
          <w:sz w:val="22"/>
          <w:szCs w:val="22"/>
          <w:u w:val="single"/>
        </w:rPr>
        <w:t xml:space="preserve">                                    </w:t>
      </w:r>
    </w:p>
    <w:p w14:paraId="271266F2" w14:textId="77777777" w:rsidR="001C60D6" w:rsidRPr="00962C20" w:rsidRDefault="001C60D6" w:rsidP="001C60D6">
      <w:pPr>
        <w:shd w:val="clear" w:color="auto" w:fill="FFFFFF"/>
        <w:ind w:left="360" w:hanging="567"/>
        <w:rPr>
          <w:rFonts w:asciiTheme="minorHAnsi" w:hAnsiTheme="minorHAnsi" w:cstheme="minorHAnsi"/>
          <w:b/>
          <w:bCs/>
          <w:sz w:val="16"/>
          <w:szCs w:val="16"/>
          <w:u w:val="single"/>
          <w:vertAlign w:val="superscript"/>
        </w:rPr>
      </w:pPr>
    </w:p>
    <w:p w14:paraId="085A06EF" w14:textId="402FE726" w:rsid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b/>
          <w:bCs/>
          <w:sz w:val="22"/>
          <w:szCs w:val="22"/>
          <w:u w:val="single"/>
        </w:rPr>
        <w:lastRenderedPageBreak/>
        <w:t xml:space="preserve">e) </w:t>
      </w:r>
      <w:r w:rsidRPr="00962C20">
        <w:rPr>
          <w:rFonts w:asciiTheme="minorHAnsi" w:hAnsiTheme="minorHAnsi" w:cstheme="minorHAnsi"/>
          <w:sz w:val="22"/>
          <w:szCs w:val="22"/>
          <w:u w:val="single"/>
          <w:shd w:val="clear" w:color="auto" w:fill="FFFFFF"/>
        </w:rPr>
        <w:t xml:space="preserve">  druh školy:</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9202AE">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škola</w:t>
      </w:r>
    </w:p>
    <w:p w14:paraId="2DC08D68" w14:textId="77777777" w:rsidR="000A3C28" w:rsidRDefault="000A3C28" w:rsidP="000A3C28">
      <w:pPr>
        <w:shd w:val="clear" w:color="auto" w:fill="FFFFFF"/>
        <w:ind w:left="360" w:hanging="927"/>
        <w:jc w:val="both"/>
        <w:rPr>
          <w:rFonts w:asciiTheme="minorHAnsi" w:hAnsiTheme="minorHAnsi" w:cstheme="minorHAnsi"/>
          <w:sz w:val="22"/>
          <w:szCs w:val="22"/>
          <w:shd w:val="clear" w:color="auto" w:fill="FFFFFF"/>
        </w:rPr>
      </w:pPr>
    </w:p>
    <w:p w14:paraId="2279E383" w14:textId="42B3CD36" w:rsidR="001C60D6" w:rsidRP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škola sdružuje:</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p>
    <w:p w14:paraId="3919E218" w14:textId="2396CED6"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1. a 2.  stupeň základní školy</w:t>
      </w:r>
      <w:r w:rsidR="0055627F">
        <w:rPr>
          <w:rFonts w:asciiTheme="minorHAnsi" w:hAnsiTheme="minorHAnsi" w:cstheme="minorHAnsi"/>
          <w:b/>
          <w:bCs/>
          <w:sz w:val="22"/>
          <w:szCs w:val="22"/>
        </w:rPr>
        <w:t>,</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w:t>
      </w:r>
      <w:r w:rsidR="00322A9A" w:rsidRPr="00962C20">
        <w:rPr>
          <w:rFonts w:asciiTheme="minorHAnsi" w:hAnsiTheme="minorHAnsi" w:cstheme="minorHAnsi"/>
          <w:b/>
          <w:bCs/>
          <w:sz w:val="22"/>
          <w:szCs w:val="22"/>
        </w:rPr>
        <w:t>72</w:t>
      </w:r>
      <w:r w:rsidRPr="00962C20">
        <w:rPr>
          <w:rFonts w:asciiTheme="minorHAnsi" w:hAnsiTheme="minorHAnsi" w:cstheme="minorHAnsi"/>
          <w:b/>
          <w:bCs/>
          <w:sz w:val="22"/>
          <w:szCs w:val="22"/>
        </w:rPr>
        <w:t xml:space="preserve"> žáků</w:t>
      </w:r>
    </w:p>
    <w:p w14:paraId="310393D4" w14:textId="6A2B8B95"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1. a 2.  stupeň základní školy </w:t>
      </w:r>
      <w:r w:rsidR="0055627F">
        <w:rPr>
          <w:rFonts w:asciiTheme="minorHAnsi" w:hAnsiTheme="minorHAnsi" w:cstheme="minorHAnsi"/>
          <w:b/>
          <w:bCs/>
          <w:sz w:val="22"/>
          <w:szCs w:val="22"/>
        </w:rPr>
        <w:t>speciální,</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8 žáků</w:t>
      </w:r>
    </w:p>
    <w:p w14:paraId="714AEF13" w14:textId="546A4923" w:rsidR="001C60D6" w:rsidRPr="00962C20" w:rsidRDefault="001C60D6"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družinu,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11 žáků</w:t>
      </w:r>
    </w:p>
    <w:p w14:paraId="62C29B8B" w14:textId="64044FED" w:rsidR="001C60D6" w:rsidRPr="00962C20" w:rsidRDefault="001C60D6" w:rsidP="00D5605F">
      <w:pPr>
        <w:numPr>
          <w:ilvl w:val="0"/>
          <w:numId w:val="1"/>
        </w:numPr>
        <w:tabs>
          <w:tab w:val="clear" w:pos="4560"/>
          <w:tab w:val="num" w:pos="3686"/>
          <w:tab w:val="num" w:pos="4253"/>
          <w:tab w:val="left" w:pos="4820"/>
        </w:tabs>
        <w:ind w:left="3828" w:hanging="426"/>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jídelnu,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360 stravovaných</w:t>
      </w:r>
    </w:p>
    <w:p w14:paraId="5ED61636" w14:textId="77777777" w:rsidR="001C60D6" w:rsidRPr="00962C20" w:rsidRDefault="001C60D6" w:rsidP="001C60D6">
      <w:pPr>
        <w:ind w:hanging="567"/>
        <w:rPr>
          <w:rFonts w:asciiTheme="minorHAnsi" w:hAnsiTheme="minorHAnsi" w:cstheme="minorHAnsi"/>
          <w:b/>
          <w:bCs/>
          <w:sz w:val="16"/>
          <w:szCs w:val="16"/>
        </w:rPr>
      </w:pPr>
    </w:p>
    <w:p w14:paraId="561EF2FA" w14:textId="26C2F21C" w:rsidR="001C60D6" w:rsidRPr="00962C20" w:rsidRDefault="001C60D6" w:rsidP="003B3973">
      <w:pPr>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f)   </w:t>
      </w:r>
      <w:r w:rsidRPr="00962C20">
        <w:rPr>
          <w:rFonts w:asciiTheme="minorHAnsi" w:hAnsiTheme="minorHAnsi" w:cstheme="minorHAnsi"/>
          <w:sz w:val="22"/>
          <w:szCs w:val="22"/>
          <w:u w:val="single"/>
        </w:rPr>
        <w:t xml:space="preserve">studijní forma </w:t>
      </w:r>
      <w:proofErr w:type="gramStart"/>
      <w:r w:rsidRPr="00962C20">
        <w:rPr>
          <w:rFonts w:asciiTheme="minorHAnsi" w:hAnsiTheme="minorHAnsi" w:cstheme="minorHAnsi"/>
          <w:sz w:val="22"/>
          <w:szCs w:val="22"/>
          <w:u w:val="single"/>
        </w:rPr>
        <w:t>vzdělávání :</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79</w:t>
      </w:r>
      <w:proofErr w:type="gramEnd"/>
      <w:r w:rsidRPr="00962C20">
        <w:rPr>
          <w:rFonts w:asciiTheme="minorHAnsi" w:hAnsiTheme="minorHAnsi" w:cstheme="minorHAnsi"/>
          <w:b/>
          <w:bCs/>
          <w:sz w:val="22"/>
          <w:szCs w:val="22"/>
        </w:rPr>
        <w:t>-01-C/01 Základní škola</w:t>
      </w:r>
      <w:r w:rsidR="004E514A" w:rsidRPr="00962C20">
        <w:rPr>
          <w:rFonts w:asciiTheme="minorHAnsi" w:hAnsiTheme="minorHAnsi" w:cstheme="minorHAnsi"/>
          <w:b/>
          <w:bCs/>
          <w:sz w:val="22"/>
          <w:szCs w:val="22"/>
        </w:rPr>
        <w:t>.  Studium denní.</w:t>
      </w:r>
    </w:p>
    <w:p w14:paraId="7C5C4718" w14:textId="77777777" w:rsidR="001C60D6" w:rsidRPr="00962C20" w:rsidRDefault="001C60D6" w:rsidP="001C60D6">
      <w:pPr>
        <w:ind w:hanging="567"/>
        <w:rPr>
          <w:rFonts w:asciiTheme="minorHAnsi" w:hAnsiTheme="minorHAnsi" w:cstheme="minorHAnsi"/>
          <w:sz w:val="16"/>
          <w:szCs w:val="16"/>
          <w:vertAlign w:val="superscript"/>
        </w:rPr>
      </w:pPr>
      <w:r w:rsidRPr="00962C20">
        <w:rPr>
          <w:rFonts w:asciiTheme="minorHAnsi" w:hAnsiTheme="minorHAnsi" w:cstheme="minorHAnsi"/>
          <w:sz w:val="22"/>
          <w:szCs w:val="22"/>
        </w:rPr>
        <w:t xml:space="preserve">                                                                        </w:t>
      </w:r>
    </w:p>
    <w:p w14:paraId="73FDB6E8" w14:textId="07BD8542" w:rsidR="0055627F" w:rsidRDefault="0055627F" w:rsidP="0055627F">
      <w:pPr>
        <w:ind w:hanging="567"/>
        <w:rPr>
          <w:rFonts w:asciiTheme="minorHAnsi" w:hAnsiTheme="minorHAnsi" w:cstheme="minorHAnsi"/>
          <w:b/>
          <w:sz w:val="22"/>
          <w:szCs w:val="22"/>
        </w:rPr>
      </w:pPr>
      <w:r w:rsidRPr="0055627F">
        <w:rPr>
          <w:rFonts w:asciiTheme="minorHAnsi" w:hAnsiTheme="minorHAnsi" w:cstheme="minorHAnsi"/>
          <w:b/>
          <w:sz w:val="22"/>
          <w:szCs w:val="22"/>
        </w:rPr>
        <w:t xml:space="preserve">           </w:t>
      </w:r>
      <w:r w:rsidR="001C60D6" w:rsidRPr="00962C20">
        <w:rPr>
          <w:rFonts w:asciiTheme="minorHAnsi" w:hAnsiTheme="minorHAnsi" w:cstheme="minorHAnsi"/>
          <w:b/>
          <w:sz w:val="22"/>
          <w:szCs w:val="22"/>
          <w:u w:val="single"/>
        </w:rPr>
        <w:t xml:space="preserve">g)   </w:t>
      </w:r>
      <w:r w:rsidR="001C60D6" w:rsidRPr="00962C20">
        <w:rPr>
          <w:rFonts w:asciiTheme="minorHAnsi" w:hAnsiTheme="minorHAnsi" w:cstheme="minorHAnsi"/>
          <w:sz w:val="22"/>
          <w:szCs w:val="22"/>
          <w:u w:val="single"/>
        </w:rPr>
        <w:t>vzdělávací program:</w:t>
      </w:r>
      <w:r w:rsidR="001C60D6"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1C60D6" w:rsidRPr="00962C20">
        <w:rPr>
          <w:rFonts w:asciiTheme="minorHAnsi" w:hAnsiTheme="minorHAnsi" w:cstheme="minorHAnsi"/>
          <w:b/>
          <w:sz w:val="22"/>
          <w:szCs w:val="22"/>
        </w:rPr>
        <w:t xml:space="preserve"> </w:t>
      </w:r>
      <w:r w:rsidR="00D92287">
        <w:rPr>
          <w:rFonts w:asciiTheme="minorHAnsi" w:hAnsiTheme="minorHAnsi" w:cstheme="minorHAnsi"/>
          <w:b/>
          <w:sz w:val="22"/>
          <w:szCs w:val="22"/>
        </w:rPr>
        <w:t>1</w:t>
      </w:r>
      <w:r w:rsidRPr="00962C20">
        <w:rPr>
          <w:rFonts w:asciiTheme="minorHAnsi" w:hAnsiTheme="minorHAnsi" w:cstheme="minorHAnsi"/>
          <w:b/>
          <w:sz w:val="22"/>
          <w:szCs w:val="22"/>
        </w:rPr>
        <w:t>) ŠVP: Škola v</w:t>
      </w:r>
      <w:r>
        <w:rPr>
          <w:rFonts w:asciiTheme="minorHAnsi" w:hAnsiTheme="minorHAnsi" w:cstheme="minorHAnsi"/>
          <w:b/>
          <w:sz w:val="22"/>
          <w:szCs w:val="22"/>
        </w:rPr>
        <w:t> </w:t>
      </w:r>
      <w:r w:rsidRPr="00962C20">
        <w:rPr>
          <w:rFonts w:asciiTheme="minorHAnsi" w:hAnsiTheme="minorHAnsi" w:cstheme="minorHAnsi"/>
          <w:b/>
          <w:sz w:val="22"/>
          <w:szCs w:val="22"/>
        </w:rPr>
        <w:t>pohybu</w:t>
      </w:r>
      <w:r>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 VI. vydání s platností od 01. září 2018                                                           </w:t>
      </w:r>
      <w:r>
        <w:rPr>
          <w:rFonts w:asciiTheme="minorHAnsi" w:hAnsiTheme="minorHAnsi" w:cstheme="minorHAnsi"/>
          <w:b/>
          <w:sz w:val="22"/>
          <w:szCs w:val="22"/>
        </w:rPr>
        <w:t xml:space="preserve">                </w:t>
      </w:r>
    </w:p>
    <w:p w14:paraId="79AB9FAE" w14:textId="2729DFFC" w:rsidR="0055627F" w:rsidRPr="00962C20" w:rsidRDefault="0055627F" w:rsidP="0055627F">
      <w:pPr>
        <w:tabs>
          <w:tab w:val="left" w:pos="3402"/>
          <w:tab w:val="left" w:pos="3544"/>
        </w:tabs>
        <w:ind w:left="142" w:hanging="709"/>
        <w:jc w:val="both"/>
        <w:rPr>
          <w:rFonts w:asciiTheme="minorHAnsi" w:hAnsiTheme="minorHAnsi" w:cstheme="minorHAnsi"/>
          <w:b/>
          <w:sz w:val="22"/>
          <w:szCs w:val="22"/>
          <w:u w:val="single"/>
        </w:rPr>
      </w:pPr>
      <w:r>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 </w:t>
      </w:r>
      <w:r w:rsidRPr="00962C20">
        <w:rPr>
          <w:rFonts w:asciiTheme="minorHAnsi" w:hAnsiTheme="minorHAnsi" w:cstheme="minorHAnsi"/>
          <w:b/>
          <w:sz w:val="22"/>
          <w:szCs w:val="22"/>
          <w:u w:val="single"/>
        </w:rPr>
        <w:t>běžná ZŠ + LMP s minimálními výstupy</w:t>
      </w:r>
    </w:p>
    <w:p w14:paraId="3A956AA3" w14:textId="4819D151" w:rsidR="001C60D6" w:rsidRPr="00962C20" w:rsidRDefault="001C60D6" w:rsidP="0055627F">
      <w:pPr>
        <w:ind w:left="284" w:hanging="284"/>
        <w:rPr>
          <w:rFonts w:asciiTheme="minorHAnsi" w:hAnsiTheme="minorHAnsi" w:cstheme="minorHAnsi"/>
          <w:b/>
          <w:sz w:val="22"/>
          <w:szCs w:val="22"/>
        </w:rPr>
      </w:pPr>
      <w:r w:rsidRPr="00962C20">
        <w:rPr>
          <w:rFonts w:asciiTheme="minorHAnsi" w:hAnsiTheme="minorHAnsi" w:cstheme="minorHAnsi"/>
          <w:b/>
          <w:sz w:val="22"/>
          <w:szCs w:val="22"/>
        </w:rPr>
        <w:t xml:space="preserve">                                                                 </w:t>
      </w:r>
    </w:p>
    <w:p w14:paraId="1128B8CC" w14:textId="6F50CA39" w:rsidR="001C60D6" w:rsidRPr="00962C20" w:rsidRDefault="001C60D6" w:rsidP="00D92287">
      <w:pPr>
        <w:ind w:left="3544" w:hanging="283"/>
        <w:rPr>
          <w:rFonts w:asciiTheme="minorHAnsi" w:hAnsiTheme="minorHAnsi" w:cstheme="minorHAnsi"/>
          <w:b/>
          <w:sz w:val="22"/>
          <w:szCs w:val="22"/>
        </w:rPr>
      </w:pPr>
      <w:r w:rsidRPr="00962C20">
        <w:rPr>
          <w:rFonts w:asciiTheme="minorHAnsi" w:hAnsiTheme="minorHAnsi" w:cstheme="minorHAnsi"/>
          <w:b/>
          <w:sz w:val="22"/>
          <w:szCs w:val="22"/>
        </w:rPr>
        <w:t>2) ŠVP</w:t>
      </w:r>
      <w:r w:rsidR="008D6E50" w:rsidRPr="00962C20">
        <w:rPr>
          <w:rFonts w:asciiTheme="minorHAnsi" w:hAnsiTheme="minorHAnsi" w:cstheme="minorHAnsi"/>
          <w:b/>
          <w:sz w:val="22"/>
          <w:szCs w:val="22"/>
        </w:rPr>
        <w:t>:</w:t>
      </w:r>
      <w:r w:rsidRPr="00962C20">
        <w:rPr>
          <w:rFonts w:asciiTheme="minorHAnsi" w:hAnsiTheme="minorHAnsi" w:cstheme="minorHAnsi"/>
          <w:b/>
          <w:sz w:val="22"/>
          <w:szCs w:val="22"/>
        </w:rPr>
        <w:t xml:space="preserve"> Základní škola, Blansko, Nad Čertovkou, </w:t>
      </w:r>
      <w:r w:rsidR="00D92287">
        <w:rPr>
          <w:rFonts w:asciiTheme="minorHAnsi" w:hAnsiTheme="minorHAnsi" w:cstheme="minorHAnsi"/>
          <w:b/>
          <w:sz w:val="22"/>
          <w:szCs w:val="22"/>
        </w:rPr>
        <w:t>příspěvková</w:t>
      </w:r>
      <w:r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organizace – </w:t>
      </w:r>
      <w:r w:rsidRPr="00962C20">
        <w:rPr>
          <w:rFonts w:asciiTheme="minorHAnsi" w:hAnsiTheme="minorHAnsi" w:cstheme="minorHAnsi"/>
          <w:b/>
          <w:sz w:val="22"/>
          <w:szCs w:val="22"/>
          <w:u w:val="single"/>
        </w:rPr>
        <w:t>díl I. SMP</w:t>
      </w:r>
      <w:r w:rsidR="00D92287">
        <w:rPr>
          <w:rFonts w:asciiTheme="minorHAnsi" w:hAnsiTheme="minorHAnsi" w:cstheme="minorHAnsi"/>
          <w:b/>
          <w:sz w:val="22"/>
          <w:szCs w:val="22"/>
          <w:u w:val="single"/>
        </w:rPr>
        <w:t xml:space="preserve">, </w:t>
      </w:r>
      <w:r w:rsidR="00D92287" w:rsidRPr="00962C20">
        <w:rPr>
          <w:rFonts w:asciiTheme="minorHAnsi" w:hAnsiTheme="minorHAnsi" w:cstheme="minorHAnsi"/>
          <w:b/>
          <w:sz w:val="22"/>
          <w:szCs w:val="22"/>
        </w:rPr>
        <w:t>1. vydání s platností od 13. října 2015</w:t>
      </w:r>
    </w:p>
    <w:p w14:paraId="1BE61CE0" w14:textId="4EC161BD" w:rsidR="001C60D6" w:rsidRPr="00962C20" w:rsidRDefault="001C60D6" w:rsidP="0055627F">
      <w:pPr>
        <w:ind w:hanging="567"/>
        <w:rPr>
          <w:rFonts w:asciiTheme="minorHAnsi" w:hAnsiTheme="minorHAnsi" w:cstheme="minorHAnsi"/>
          <w:b/>
          <w:sz w:val="22"/>
          <w:szCs w:val="22"/>
          <w:u w:val="single"/>
        </w:rPr>
      </w:pPr>
      <w:r w:rsidRPr="00962C20">
        <w:rPr>
          <w:rFonts w:asciiTheme="minorHAnsi" w:hAnsiTheme="minorHAnsi" w:cstheme="minorHAnsi"/>
          <w:b/>
          <w:sz w:val="22"/>
          <w:szCs w:val="22"/>
        </w:rPr>
        <w:t xml:space="preserve">         </w:t>
      </w:r>
      <w:r w:rsidR="00E26E1D">
        <w:rPr>
          <w:rFonts w:asciiTheme="minorHAnsi" w:hAnsiTheme="minorHAnsi" w:cstheme="minorHAnsi"/>
          <w:b/>
          <w:sz w:val="22"/>
          <w:szCs w:val="22"/>
        </w:rPr>
        <w:t xml:space="preserve">   </w:t>
      </w:r>
    </w:p>
    <w:p w14:paraId="0A99A846" w14:textId="43E1C58C" w:rsidR="001C60D6" w:rsidRPr="00962C20" w:rsidRDefault="001C60D6" w:rsidP="003B3973">
      <w:pPr>
        <w:ind w:left="284" w:hanging="284"/>
        <w:rPr>
          <w:rFonts w:asciiTheme="minorHAnsi" w:hAnsiTheme="minorHAnsi" w:cstheme="minorHAnsi"/>
          <w:b/>
          <w:bCs/>
          <w:sz w:val="22"/>
          <w:szCs w:val="22"/>
        </w:rPr>
      </w:pPr>
      <w:r w:rsidRPr="00D92287">
        <w:rPr>
          <w:rFonts w:asciiTheme="minorHAnsi" w:hAnsiTheme="minorHAnsi" w:cstheme="minorHAnsi"/>
          <w:b/>
          <w:bCs/>
          <w:sz w:val="22"/>
          <w:szCs w:val="22"/>
          <w:u w:val="single"/>
        </w:rPr>
        <w:t xml:space="preserve"> </w:t>
      </w:r>
      <w:r w:rsidR="00D92287" w:rsidRPr="00D92287">
        <w:rPr>
          <w:rFonts w:asciiTheme="minorHAnsi" w:hAnsiTheme="minorHAnsi" w:cstheme="minorHAnsi"/>
          <w:b/>
          <w:bCs/>
          <w:sz w:val="22"/>
          <w:szCs w:val="22"/>
          <w:u w:val="single"/>
        </w:rPr>
        <w:t xml:space="preserve">h) </w:t>
      </w:r>
      <w:r w:rsidRPr="00D92287">
        <w:rPr>
          <w:rFonts w:asciiTheme="minorHAnsi" w:hAnsiTheme="minorHAnsi" w:cstheme="minorHAnsi"/>
          <w:bCs/>
          <w:sz w:val="22"/>
          <w:szCs w:val="22"/>
          <w:u w:val="single"/>
        </w:rPr>
        <w:t xml:space="preserve">1. </w:t>
      </w:r>
      <w:r w:rsidRPr="00D92287">
        <w:rPr>
          <w:rFonts w:asciiTheme="minorHAnsi" w:hAnsiTheme="minorHAnsi" w:cstheme="minorHAnsi"/>
          <w:sz w:val="22"/>
          <w:szCs w:val="22"/>
          <w:u w:val="single"/>
        </w:rPr>
        <w:t xml:space="preserve"> </w:t>
      </w:r>
      <w:r w:rsidRPr="00D92287">
        <w:rPr>
          <w:rFonts w:asciiTheme="minorHAnsi" w:hAnsiTheme="minorHAnsi" w:cstheme="minorHAnsi"/>
          <w:sz w:val="22"/>
          <w:szCs w:val="22"/>
          <w:u w:val="single"/>
          <w:shd w:val="clear" w:color="auto" w:fill="FFFFFF"/>
        </w:rPr>
        <w:t xml:space="preserve">datum zař. </w:t>
      </w:r>
      <w:proofErr w:type="gramStart"/>
      <w:r w:rsidRPr="00D92287">
        <w:rPr>
          <w:rFonts w:asciiTheme="minorHAnsi" w:hAnsiTheme="minorHAnsi" w:cstheme="minorHAnsi"/>
          <w:sz w:val="22"/>
          <w:szCs w:val="22"/>
          <w:u w:val="single"/>
          <w:shd w:val="clear" w:color="auto" w:fill="FFFFFF"/>
        </w:rPr>
        <w:t>do</w:t>
      </w:r>
      <w:proofErr w:type="gramEnd"/>
      <w:r w:rsidRPr="00D92287">
        <w:rPr>
          <w:rFonts w:asciiTheme="minorHAnsi" w:hAnsiTheme="minorHAnsi" w:cstheme="minorHAnsi"/>
          <w:sz w:val="22"/>
          <w:szCs w:val="22"/>
          <w:u w:val="single"/>
          <w:shd w:val="clear" w:color="auto" w:fill="FFFFFF"/>
        </w:rPr>
        <w:t xml:space="preserve"> sítě škol:</w:t>
      </w:r>
      <w:r w:rsidRPr="00962C20">
        <w:rPr>
          <w:rFonts w:asciiTheme="minorHAnsi" w:hAnsiTheme="minorHAnsi" w:cstheme="minorHAnsi"/>
          <w:sz w:val="22"/>
          <w:szCs w:val="22"/>
        </w:rPr>
        <w:t xml:space="preserve">                </w:t>
      </w:r>
      <w:proofErr w:type="gramStart"/>
      <w:r w:rsidRPr="00962C20">
        <w:rPr>
          <w:rFonts w:asciiTheme="minorHAnsi" w:hAnsiTheme="minorHAnsi" w:cstheme="minorHAnsi"/>
          <w:b/>
          <w:bCs/>
          <w:sz w:val="22"/>
          <w:szCs w:val="22"/>
        </w:rPr>
        <w:t>23.5.1996</w:t>
      </w:r>
      <w:proofErr w:type="gramEnd"/>
      <w:r w:rsidRPr="00962C20">
        <w:rPr>
          <w:rFonts w:asciiTheme="minorHAnsi" w:hAnsiTheme="minorHAnsi" w:cstheme="minorHAnsi"/>
          <w:b/>
          <w:bCs/>
          <w:sz w:val="22"/>
          <w:szCs w:val="22"/>
        </w:rPr>
        <w:t xml:space="preserve">  ( </w:t>
      </w:r>
      <w:proofErr w:type="gramStart"/>
      <w:r w:rsidRPr="00962C20">
        <w:rPr>
          <w:rFonts w:asciiTheme="minorHAnsi" w:hAnsiTheme="minorHAnsi" w:cstheme="minorHAnsi"/>
          <w:b/>
          <w:bCs/>
          <w:sz w:val="22"/>
          <w:szCs w:val="22"/>
        </w:rPr>
        <w:t>název</w:t>
      </w:r>
      <w:proofErr w:type="gramEnd"/>
      <w:r w:rsidRPr="00962C20">
        <w:rPr>
          <w:rFonts w:asciiTheme="minorHAnsi" w:hAnsiTheme="minorHAnsi" w:cstheme="minorHAnsi"/>
          <w:b/>
          <w:bCs/>
          <w:sz w:val="22"/>
          <w:szCs w:val="22"/>
        </w:rPr>
        <w:t>: Zvláštní škola Blansko)</w:t>
      </w:r>
    </w:p>
    <w:p w14:paraId="43D92918" w14:textId="77777777" w:rsidR="001C60D6" w:rsidRPr="00962C20" w:rsidRDefault="001C60D6" w:rsidP="001C60D6">
      <w:pPr>
        <w:ind w:left="360" w:hanging="567"/>
        <w:rPr>
          <w:rFonts w:asciiTheme="minorHAnsi" w:hAnsiTheme="minorHAnsi" w:cstheme="minorHAnsi"/>
          <w:b/>
          <w:bCs/>
          <w:sz w:val="16"/>
          <w:szCs w:val="16"/>
        </w:rPr>
      </w:pPr>
      <w:r w:rsidRPr="00962C20">
        <w:rPr>
          <w:rFonts w:asciiTheme="minorHAnsi" w:hAnsiTheme="minorHAnsi" w:cstheme="minorHAnsi"/>
          <w:b/>
          <w:bCs/>
          <w:sz w:val="22"/>
          <w:szCs w:val="22"/>
        </w:rPr>
        <w:t xml:space="preserve">      </w:t>
      </w:r>
    </w:p>
    <w:p w14:paraId="7D0A693D" w14:textId="1DDD9CB3" w:rsidR="001C60D6" w:rsidRPr="00962C20" w:rsidRDefault="001C60D6" w:rsidP="00D92287">
      <w:pPr>
        <w:ind w:left="7230" w:hanging="6946"/>
        <w:jc w:val="both"/>
        <w:rPr>
          <w:rFonts w:asciiTheme="minorHAnsi" w:hAnsiTheme="minorHAnsi" w:cstheme="minorHAnsi"/>
          <w:b/>
          <w:bCs/>
          <w:sz w:val="22"/>
          <w:szCs w:val="22"/>
        </w:rPr>
      </w:pPr>
      <w:r w:rsidRPr="00D92287">
        <w:rPr>
          <w:rFonts w:asciiTheme="minorHAnsi" w:hAnsiTheme="minorHAnsi" w:cstheme="minorHAnsi"/>
          <w:bCs/>
          <w:sz w:val="22"/>
          <w:szCs w:val="22"/>
          <w:u w:val="single"/>
        </w:rPr>
        <w:t>2.</w:t>
      </w:r>
      <w:r w:rsidRPr="00D92287">
        <w:rPr>
          <w:rFonts w:asciiTheme="minorHAnsi" w:hAnsiTheme="minorHAnsi" w:cstheme="minorHAnsi"/>
          <w:b/>
          <w:bCs/>
          <w:sz w:val="22"/>
          <w:szCs w:val="22"/>
          <w:u w:val="single"/>
        </w:rPr>
        <w:t xml:space="preserve"> </w:t>
      </w:r>
      <w:r w:rsidRPr="00D92287">
        <w:rPr>
          <w:rFonts w:asciiTheme="minorHAnsi" w:hAnsiTheme="minorHAnsi" w:cstheme="minorHAnsi"/>
          <w:sz w:val="22"/>
          <w:szCs w:val="22"/>
          <w:u w:val="single"/>
          <w:shd w:val="clear" w:color="auto" w:fill="FFFFFF"/>
        </w:rPr>
        <w:t xml:space="preserve">datum zař. </w:t>
      </w:r>
      <w:proofErr w:type="gramStart"/>
      <w:r w:rsidRPr="00D92287">
        <w:rPr>
          <w:rFonts w:asciiTheme="minorHAnsi" w:hAnsiTheme="minorHAnsi" w:cstheme="minorHAnsi"/>
          <w:sz w:val="22"/>
          <w:szCs w:val="22"/>
          <w:u w:val="single"/>
          <w:shd w:val="clear" w:color="auto" w:fill="FFFFFF"/>
        </w:rPr>
        <w:t>do</w:t>
      </w:r>
      <w:proofErr w:type="gramEnd"/>
      <w:r w:rsidRPr="00D92287">
        <w:rPr>
          <w:rFonts w:asciiTheme="minorHAnsi" w:hAnsiTheme="minorHAnsi" w:cstheme="minorHAnsi"/>
          <w:sz w:val="22"/>
          <w:szCs w:val="22"/>
          <w:u w:val="single"/>
          <w:shd w:val="clear" w:color="auto" w:fill="FFFFFF"/>
        </w:rPr>
        <w:t xml:space="preserve"> rejstříku škol:</w:t>
      </w:r>
      <w:r w:rsidRPr="00962C20">
        <w:rPr>
          <w:rFonts w:asciiTheme="minorHAnsi" w:hAnsiTheme="minorHAnsi" w:cstheme="minorHAnsi"/>
          <w:b/>
          <w:bCs/>
          <w:sz w:val="22"/>
          <w:szCs w:val="22"/>
          <w:shd w:val="clear" w:color="auto" w:fill="FFFFFF"/>
        </w:rPr>
        <w:t xml:space="preserve"> </w:t>
      </w:r>
      <w:r w:rsidR="00D92287">
        <w:rPr>
          <w:rFonts w:asciiTheme="minorHAnsi" w:hAnsiTheme="minorHAnsi" w:cstheme="minorHAnsi"/>
          <w:b/>
          <w:bCs/>
          <w:sz w:val="22"/>
          <w:szCs w:val="22"/>
          <w:shd w:val="clear" w:color="auto" w:fill="FFFFFF"/>
        </w:rPr>
        <w:t xml:space="preserve">       </w:t>
      </w:r>
      <w:proofErr w:type="gramStart"/>
      <w:r w:rsidRPr="00962C20">
        <w:rPr>
          <w:rFonts w:asciiTheme="minorHAnsi" w:hAnsiTheme="minorHAnsi" w:cstheme="minorHAnsi"/>
          <w:b/>
          <w:bCs/>
          <w:sz w:val="22"/>
          <w:szCs w:val="22"/>
          <w:shd w:val="clear" w:color="auto" w:fill="FFFFFF"/>
        </w:rPr>
        <w:t>1.9.2006</w:t>
      </w:r>
      <w:proofErr w:type="gramEnd"/>
      <w:r w:rsidRPr="00962C20">
        <w:rPr>
          <w:rFonts w:asciiTheme="minorHAnsi" w:hAnsiTheme="minorHAnsi" w:cstheme="minorHAnsi"/>
          <w:b/>
          <w:bCs/>
          <w:sz w:val="22"/>
          <w:szCs w:val="22"/>
          <w:shd w:val="clear" w:color="auto" w:fill="FFFFFF"/>
        </w:rPr>
        <w:t xml:space="preserve">  (název: Základní škola, Blansko, Nad Čertovkou 17)</w:t>
      </w:r>
    </w:p>
    <w:p w14:paraId="13743C1A" w14:textId="55D2E74D" w:rsidR="001C60D6" w:rsidRPr="00962C20" w:rsidRDefault="001C60D6" w:rsidP="00D92287">
      <w:pPr>
        <w:ind w:left="426"/>
        <w:rPr>
          <w:rFonts w:asciiTheme="minorHAnsi" w:hAnsiTheme="minorHAnsi" w:cstheme="minorHAnsi"/>
          <w:sz w:val="22"/>
          <w:szCs w:val="22"/>
        </w:rPr>
      </w:pPr>
      <w:r w:rsidRPr="00962C20">
        <w:rPr>
          <w:rFonts w:asciiTheme="minorHAnsi" w:hAnsiTheme="minorHAnsi" w:cstheme="minorHAnsi"/>
          <w:sz w:val="22"/>
          <w:szCs w:val="22"/>
        </w:rPr>
        <w:t xml:space="preserve">  /viz zákon č. 561/ 2004 Sb., o předškolním,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základním,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středním,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vyšším odborném a jiném vzdělávání (školský zákon) /</w:t>
      </w:r>
    </w:p>
    <w:p w14:paraId="6D327D7F" w14:textId="77777777" w:rsidR="001C60D6" w:rsidRPr="00962C20" w:rsidRDefault="001C60D6" w:rsidP="001C60D6">
      <w:pPr>
        <w:ind w:left="360" w:hanging="567"/>
        <w:jc w:val="both"/>
        <w:rPr>
          <w:rFonts w:asciiTheme="minorHAnsi" w:hAnsiTheme="minorHAnsi" w:cstheme="minorHAnsi"/>
          <w:sz w:val="16"/>
          <w:szCs w:val="16"/>
        </w:rPr>
      </w:pPr>
      <w:r w:rsidRPr="00962C20">
        <w:rPr>
          <w:rFonts w:asciiTheme="minorHAnsi" w:hAnsiTheme="minorHAnsi" w:cstheme="minorHAnsi"/>
          <w:sz w:val="22"/>
          <w:szCs w:val="22"/>
        </w:rPr>
        <w:t xml:space="preserve">        </w:t>
      </w:r>
    </w:p>
    <w:p w14:paraId="450558FD" w14:textId="1E3B60D0" w:rsidR="001C60D6" w:rsidRPr="00962C20" w:rsidRDefault="00D92287" w:rsidP="003B3973">
      <w:pPr>
        <w:ind w:left="4536" w:hanging="4536"/>
        <w:jc w:val="both"/>
        <w:rPr>
          <w:rFonts w:asciiTheme="minorHAnsi" w:hAnsiTheme="minorHAnsi" w:cstheme="minorHAnsi"/>
          <w:sz w:val="22"/>
          <w:szCs w:val="22"/>
        </w:rPr>
      </w:pPr>
      <w:r>
        <w:rPr>
          <w:rFonts w:asciiTheme="minorHAnsi" w:hAnsiTheme="minorHAnsi" w:cstheme="minorHAnsi"/>
          <w:sz w:val="22"/>
          <w:szCs w:val="22"/>
        </w:rPr>
        <w:t xml:space="preserve">     </w:t>
      </w:r>
      <w:r w:rsidR="001C60D6" w:rsidRPr="00D92287">
        <w:rPr>
          <w:rFonts w:asciiTheme="minorHAnsi" w:hAnsiTheme="minorHAnsi" w:cstheme="minorHAnsi"/>
          <w:sz w:val="22"/>
          <w:szCs w:val="22"/>
          <w:u w:val="single"/>
        </w:rPr>
        <w:t xml:space="preserve"> 3. </w:t>
      </w:r>
      <w:r w:rsidR="001C60D6" w:rsidRPr="00D92287">
        <w:rPr>
          <w:rFonts w:asciiTheme="minorHAnsi" w:hAnsiTheme="minorHAnsi" w:cstheme="minorHAnsi"/>
          <w:sz w:val="22"/>
          <w:szCs w:val="22"/>
          <w:u w:val="single"/>
          <w:shd w:val="clear" w:color="auto" w:fill="FFFFFF"/>
        </w:rPr>
        <w:t xml:space="preserve">datum zař. </w:t>
      </w:r>
      <w:proofErr w:type="gramStart"/>
      <w:r w:rsidR="001C60D6" w:rsidRPr="00D92287">
        <w:rPr>
          <w:rFonts w:asciiTheme="minorHAnsi" w:hAnsiTheme="minorHAnsi" w:cstheme="minorHAnsi"/>
          <w:sz w:val="22"/>
          <w:szCs w:val="22"/>
          <w:u w:val="single"/>
          <w:shd w:val="clear" w:color="auto" w:fill="FFFFFF"/>
        </w:rPr>
        <w:t>do</w:t>
      </w:r>
      <w:proofErr w:type="gramEnd"/>
      <w:r w:rsidR="001C60D6" w:rsidRPr="00D92287">
        <w:rPr>
          <w:rFonts w:asciiTheme="minorHAnsi" w:hAnsiTheme="minorHAnsi" w:cstheme="minorHAnsi"/>
          <w:sz w:val="22"/>
          <w:szCs w:val="22"/>
          <w:u w:val="single"/>
          <w:shd w:val="clear" w:color="auto" w:fill="FFFFFF"/>
        </w:rPr>
        <w:t xml:space="preserve"> rejstříku škol:</w:t>
      </w:r>
      <w:r w:rsidR="001C60D6" w:rsidRPr="00962C20">
        <w:rPr>
          <w:rFonts w:asciiTheme="minorHAnsi" w:hAnsiTheme="minorHAnsi" w:cstheme="minorHAnsi"/>
          <w:b/>
          <w:bCs/>
          <w:sz w:val="22"/>
          <w:szCs w:val="22"/>
          <w:shd w:val="clear" w:color="auto" w:fill="FFFFFF"/>
        </w:rPr>
        <w:t xml:space="preserve">  </w:t>
      </w:r>
      <w:proofErr w:type="gramStart"/>
      <w:r w:rsidR="001C60D6" w:rsidRPr="00962C20">
        <w:rPr>
          <w:rFonts w:asciiTheme="minorHAnsi" w:hAnsiTheme="minorHAnsi" w:cstheme="minorHAnsi"/>
          <w:b/>
          <w:bCs/>
          <w:sz w:val="22"/>
          <w:szCs w:val="22"/>
          <w:shd w:val="clear" w:color="auto" w:fill="FFFFFF"/>
        </w:rPr>
        <w:t>2.7.2015</w:t>
      </w:r>
      <w:proofErr w:type="gramEnd"/>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název : Základní škola Blansko, Nad Čertovkou,</w:t>
      </w:r>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příspěvková</w:t>
      </w:r>
      <w:r w:rsidR="00392E00">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organizace</w:t>
      </w:r>
      <w:r w:rsidR="001C60D6" w:rsidRPr="00962C20">
        <w:rPr>
          <w:rFonts w:asciiTheme="minorHAnsi" w:hAnsiTheme="minorHAnsi" w:cstheme="minorHAnsi"/>
          <w:sz w:val="22"/>
          <w:szCs w:val="22"/>
        </w:rPr>
        <w:t xml:space="preserve">                                                                    </w:t>
      </w:r>
    </w:p>
    <w:p w14:paraId="29B1554B" w14:textId="77777777" w:rsidR="0004556F" w:rsidRDefault="0004556F" w:rsidP="00392E00">
      <w:pPr>
        <w:ind w:left="360" w:hanging="567"/>
        <w:rPr>
          <w:rFonts w:asciiTheme="minorHAnsi" w:hAnsiTheme="minorHAnsi" w:cstheme="minorHAnsi"/>
          <w:b/>
          <w:bCs/>
          <w:sz w:val="22"/>
          <w:szCs w:val="22"/>
          <w:u w:val="single"/>
        </w:rPr>
      </w:pPr>
    </w:p>
    <w:p w14:paraId="3480015F" w14:textId="4E417474" w:rsidR="004B7E5E" w:rsidRPr="00D92287" w:rsidRDefault="001C60D6" w:rsidP="00D92287">
      <w:pPr>
        <w:pStyle w:val="Odstavecseseznamem"/>
        <w:numPr>
          <w:ilvl w:val="0"/>
          <w:numId w:val="20"/>
        </w:numPr>
        <w:tabs>
          <w:tab w:val="left" w:pos="284"/>
        </w:tabs>
        <w:ind w:left="0" w:firstLine="0"/>
        <w:rPr>
          <w:rFonts w:asciiTheme="minorHAnsi" w:hAnsiTheme="minorHAnsi" w:cstheme="minorHAnsi"/>
          <w:sz w:val="22"/>
          <w:szCs w:val="22"/>
        </w:rPr>
      </w:pPr>
      <w:r w:rsidRPr="00D92287">
        <w:rPr>
          <w:rFonts w:asciiTheme="minorHAnsi" w:hAnsiTheme="minorHAnsi" w:cstheme="minorHAnsi"/>
          <w:sz w:val="22"/>
          <w:szCs w:val="22"/>
          <w:u w:val="single"/>
        </w:rPr>
        <w:t>školská rada ustanovena:</w:t>
      </w:r>
      <w:r w:rsidRPr="00D92287">
        <w:rPr>
          <w:rFonts w:asciiTheme="minorHAnsi" w:hAnsiTheme="minorHAnsi" w:cstheme="minorHAnsi"/>
          <w:sz w:val="22"/>
          <w:szCs w:val="22"/>
        </w:rPr>
        <w:t xml:space="preserve">                   </w:t>
      </w:r>
      <w:r w:rsidR="00423CD5" w:rsidRPr="00D92287">
        <w:rPr>
          <w:rFonts w:asciiTheme="minorHAnsi" w:hAnsiTheme="minorHAnsi" w:cstheme="minorHAnsi"/>
          <w:sz w:val="22"/>
          <w:szCs w:val="22"/>
        </w:rPr>
        <w:tab/>
      </w:r>
      <w:proofErr w:type="gramStart"/>
      <w:r w:rsidR="004B7E5E" w:rsidRPr="00D92287">
        <w:rPr>
          <w:rFonts w:asciiTheme="minorHAnsi" w:hAnsiTheme="minorHAnsi" w:cstheme="minorHAnsi"/>
          <w:b/>
          <w:sz w:val="22"/>
          <w:szCs w:val="22"/>
        </w:rPr>
        <w:t>13.října</w:t>
      </w:r>
      <w:proofErr w:type="gramEnd"/>
      <w:r w:rsidR="004B7E5E" w:rsidRPr="00D92287">
        <w:rPr>
          <w:rFonts w:asciiTheme="minorHAnsi" w:hAnsiTheme="minorHAnsi" w:cstheme="minorHAnsi"/>
          <w:b/>
          <w:sz w:val="22"/>
          <w:szCs w:val="22"/>
        </w:rPr>
        <w:t xml:space="preserve"> 2005 </w:t>
      </w:r>
      <w:r w:rsidR="004B7E5E" w:rsidRPr="00D92287">
        <w:rPr>
          <w:rFonts w:asciiTheme="minorHAnsi" w:hAnsiTheme="minorHAnsi" w:cstheme="minorHAnsi"/>
          <w:sz w:val="22"/>
          <w:szCs w:val="22"/>
        </w:rPr>
        <w:t>(</w:t>
      </w:r>
      <w:r w:rsidR="00130343" w:rsidRPr="00D92287">
        <w:rPr>
          <w:rFonts w:asciiTheme="minorHAnsi" w:hAnsiTheme="minorHAnsi" w:cstheme="minorHAnsi"/>
          <w:sz w:val="22"/>
          <w:szCs w:val="22"/>
        </w:rPr>
        <w:t>datum zřízení</w:t>
      </w:r>
      <w:r w:rsidR="004B7E5E" w:rsidRPr="00D92287">
        <w:rPr>
          <w:rFonts w:asciiTheme="minorHAnsi" w:hAnsiTheme="minorHAnsi" w:cstheme="minorHAnsi"/>
          <w:sz w:val="22"/>
          <w:szCs w:val="22"/>
        </w:rPr>
        <w:t>)</w:t>
      </w:r>
    </w:p>
    <w:p w14:paraId="61B1FDC3" w14:textId="745D5F1C" w:rsidR="00F1164B" w:rsidRDefault="00F1164B" w:rsidP="004B7E5E">
      <w:pPr>
        <w:ind w:left="360" w:hanging="567"/>
        <w:rPr>
          <w:rFonts w:asciiTheme="minorHAnsi" w:hAnsiTheme="minorHAnsi" w:cstheme="minorHAnsi"/>
          <w:b/>
          <w:sz w:val="22"/>
          <w:szCs w:val="22"/>
          <w:u w:val="single"/>
        </w:rPr>
      </w:pPr>
    </w:p>
    <w:p w14:paraId="3D1699E0" w14:textId="2283CA5A" w:rsidR="00BB1693" w:rsidRDefault="00BB1693" w:rsidP="004B7E5E">
      <w:pPr>
        <w:ind w:left="360" w:hanging="567"/>
        <w:rPr>
          <w:rFonts w:asciiTheme="minorHAnsi" w:hAnsiTheme="minorHAnsi" w:cstheme="minorHAnsi"/>
          <w:b/>
          <w:sz w:val="22"/>
          <w:szCs w:val="22"/>
          <w:u w:val="single"/>
        </w:rPr>
      </w:pPr>
    </w:p>
    <w:p w14:paraId="34F6B35E" w14:textId="77777777" w:rsidR="00A01718" w:rsidRPr="00962C20" w:rsidRDefault="00A01718" w:rsidP="004B7E5E">
      <w:pPr>
        <w:ind w:left="360" w:hanging="567"/>
        <w:rPr>
          <w:rFonts w:asciiTheme="minorHAnsi" w:hAnsiTheme="minorHAnsi" w:cstheme="minorHAnsi"/>
          <w:b/>
          <w:sz w:val="22"/>
          <w:szCs w:val="22"/>
          <w:u w:val="single"/>
        </w:rPr>
      </w:pPr>
    </w:p>
    <w:p w14:paraId="6FF3CD2C" w14:textId="2234CF2B" w:rsidR="00212EB7" w:rsidRPr="00212EB7" w:rsidRDefault="00212EB7"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Současná škola</w:t>
      </w:r>
    </w:p>
    <w:p w14:paraId="17539782" w14:textId="77130A4A" w:rsidR="001C60D6" w:rsidRPr="00962C20" w:rsidRDefault="001C60D6" w:rsidP="001C60D6">
      <w:pPr>
        <w:jc w:val="both"/>
        <w:rPr>
          <w:rFonts w:asciiTheme="minorHAnsi" w:hAnsiTheme="minorHAnsi" w:cstheme="minorHAnsi"/>
          <w:sz w:val="22"/>
          <w:szCs w:val="22"/>
        </w:rPr>
      </w:pPr>
    </w:p>
    <w:p w14:paraId="7CE8098D" w14:textId="3A6CBDA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Budova je dvoupodlažní, částečně bezbariérová, s prostornými chodbami, jejichž středem vede schodiště.</w:t>
      </w:r>
    </w:p>
    <w:p w14:paraId="6CC35052" w14:textId="77777777" w:rsidR="005C7646" w:rsidRPr="00962C20" w:rsidRDefault="005C7646" w:rsidP="001C60D6">
      <w:pPr>
        <w:jc w:val="both"/>
        <w:rPr>
          <w:rFonts w:asciiTheme="minorHAnsi" w:hAnsiTheme="minorHAnsi" w:cstheme="minorHAnsi"/>
          <w:sz w:val="22"/>
          <w:szCs w:val="22"/>
        </w:rPr>
      </w:pPr>
    </w:p>
    <w:p w14:paraId="1BED3B6C" w14:textId="04E07B6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Naše škola je plně organizovaná, s 1. až 9. postupným ročníkem. Ve školním roce 20</w:t>
      </w:r>
      <w:r w:rsidR="00190198">
        <w:rPr>
          <w:rFonts w:asciiTheme="minorHAnsi" w:hAnsiTheme="minorHAnsi" w:cstheme="minorHAnsi"/>
          <w:sz w:val="22"/>
          <w:szCs w:val="22"/>
        </w:rPr>
        <w:t>2</w:t>
      </w:r>
      <w:r w:rsidR="00BB1693">
        <w:rPr>
          <w:rFonts w:asciiTheme="minorHAnsi" w:hAnsiTheme="minorHAnsi" w:cstheme="minorHAnsi"/>
          <w:sz w:val="22"/>
          <w:szCs w:val="22"/>
        </w:rPr>
        <w:t>1</w:t>
      </w:r>
      <w:r w:rsidRPr="00962C20">
        <w:rPr>
          <w:rFonts w:asciiTheme="minorHAnsi" w:hAnsiTheme="minorHAnsi" w:cstheme="minorHAnsi"/>
          <w:sz w:val="22"/>
          <w:szCs w:val="22"/>
        </w:rPr>
        <w:t>/20</w:t>
      </w:r>
      <w:r w:rsidR="008D6E50" w:rsidRPr="00962C20">
        <w:rPr>
          <w:rFonts w:asciiTheme="minorHAnsi" w:hAnsiTheme="minorHAnsi" w:cstheme="minorHAnsi"/>
          <w:sz w:val="22"/>
          <w:szCs w:val="22"/>
        </w:rPr>
        <w:t>2</w:t>
      </w:r>
      <w:r w:rsidR="00BB1693">
        <w:rPr>
          <w:rFonts w:asciiTheme="minorHAnsi" w:hAnsiTheme="minorHAnsi" w:cstheme="minorHAnsi"/>
          <w:sz w:val="22"/>
          <w:szCs w:val="22"/>
        </w:rPr>
        <w:t>2</w:t>
      </w:r>
      <w:r w:rsidRPr="00962C20">
        <w:rPr>
          <w:rFonts w:asciiTheme="minorHAnsi" w:hAnsiTheme="minorHAnsi" w:cstheme="minorHAnsi"/>
          <w:sz w:val="22"/>
          <w:szCs w:val="22"/>
        </w:rPr>
        <w:t xml:space="preserve"> se zde vzdělávali převážně žáci s lehkým mentálním postižením + žáci s medicínsky diagnostikovanými závažnými poruchami chování (ADHD) a žáci se středně těžkým mentálním postižením (počty viz tabulková část B). </w:t>
      </w:r>
    </w:p>
    <w:p w14:paraId="770D6BC8" w14:textId="77777777" w:rsidR="001C60D6" w:rsidRPr="00962C20" w:rsidRDefault="001C60D6" w:rsidP="001C60D6">
      <w:pPr>
        <w:jc w:val="both"/>
        <w:rPr>
          <w:rFonts w:asciiTheme="minorHAnsi" w:hAnsiTheme="minorHAnsi" w:cstheme="minorHAnsi"/>
          <w:sz w:val="22"/>
          <w:szCs w:val="22"/>
        </w:rPr>
      </w:pPr>
    </w:p>
    <w:p w14:paraId="58ECD7C8" w14:textId="2497D19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Vnitřní prostory jsou vzdušné, velkou část roku osvětlené denním světlem. </w:t>
      </w:r>
      <w:r w:rsidR="00A719C7" w:rsidRPr="00962C20">
        <w:rPr>
          <w:rFonts w:asciiTheme="minorHAnsi" w:hAnsiTheme="minorHAnsi" w:cstheme="minorHAnsi"/>
          <w:sz w:val="22"/>
          <w:szCs w:val="22"/>
        </w:rPr>
        <w:t>Imob</w:t>
      </w:r>
      <w:r w:rsidR="00B70EEB" w:rsidRPr="00962C20">
        <w:rPr>
          <w:rFonts w:asciiTheme="minorHAnsi" w:hAnsiTheme="minorHAnsi" w:cstheme="minorHAnsi"/>
          <w:sz w:val="22"/>
          <w:szCs w:val="22"/>
        </w:rPr>
        <w:t>i</w:t>
      </w:r>
      <w:r w:rsidR="00A719C7" w:rsidRPr="00962C20">
        <w:rPr>
          <w:rFonts w:asciiTheme="minorHAnsi" w:hAnsiTheme="minorHAnsi" w:cstheme="minorHAnsi"/>
          <w:sz w:val="22"/>
          <w:szCs w:val="22"/>
        </w:rPr>
        <w:t>lním osobám je k dispozici osobní výtah</w:t>
      </w:r>
      <w:r w:rsidR="006F418C" w:rsidRPr="00962C20">
        <w:rPr>
          <w:rFonts w:asciiTheme="minorHAnsi" w:hAnsiTheme="minorHAnsi" w:cstheme="minorHAnsi"/>
          <w:sz w:val="22"/>
          <w:szCs w:val="22"/>
        </w:rPr>
        <w:t xml:space="preserve"> s</w:t>
      </w:r>
      <w:r w:rsidR="00A719C7" w:rsidRPr="00962C20">
        <w:rPr>
          <w:rFonts w:asciiTheme="minorHAnsi" w:hAnsiTheme="minorHAnsi" w:cstheme="minorHAnsi"/>
          <w:sz w:val="22"/>
          <w:szCs w:val="22"/>
        </w:rPr>
        <w:t xml:space="preserve"> </w:t>
      </w:r>
      <w:r w:rsidR="00A719C7" w:rsidRPr="00962C20">
        <w:rPr>
          <w:rFonts w:asciiTheme="minorHAnsi" w:hAnsiTheme="minorHAnsi" w:cstheme="minorHAnsi"/>
          <w:sz w:val="22"/>
          <w:szCs w:val="22"/>
          <w:lang w:eastAsia="en-US"/>
        </w:rPr>
        <w:t xml:space="preserve">jednorázově </w:t>
      </w:r>
      <w:r w:rsidR="006F418C" w:rsidRPr="00962C20">
        <w:rPr>
          <w:rFonts w:asciiTheme="minorHAnsi" w:hAnsiTheme="minorHAnsi" w:cstheme="minorHAnsi"/>
          <w:sz w:val="22"/>
          <w:szCs w:val="22"/>
          <w:lang w:eastAsia="en-US"/>
        </w:rPr>
        <w:t>možnou</w:t>
      </w:r>
      <w:r w:rsidR="00A719C7" w:rsidRPr="00962C20">
        <w:rPr>
          <w:rFonts w:asciiTheme="minorHAnsi" w:hAnsiTheme="minorHAnsi" w:cstheme="minorHAnsi"/>
          <w:sz w:val="22"/>
          <w:szCs w:val="22"/>
          <w:lang w:eastAsia="en-US"/>
        </w:rPr>
        <w:t xml:space="preserve"> kapacit</w:t>
      </w:r>
      <w:r w:rsidR="006F418C" w:rsidRPr="00962C20">
        <w:rPr>
          <w:rFonts w:asciiTheme="minorHAnsi" w:hAnsiTheme="minorHAnsi" w:cstheme="minorHAnsi"/>
          <w:sz w:val="22"/>
          <w:szCs w:val="22"/>
          <w:lang w:eastAsia="en-US"/>
        </w:rPr>
        <w:t>ou</w:t>
      </w:r>
      <w:r w:rsidR="00A719C7" w:rsidRPr="00962C20">
        <w:rPr>
          <w:rFonts w:asciiTheme="minorHAnsi" w:hAnsiTheme="minorHAnsi" w:cstheme="minorHAnsi"/>
          <w:sz w:val="22"/>
          <w:szCs w:val="22"/>
          <w:lang w:eastAsia="en-US"/>
        </w:rPr>
        <w:t xml:space="preserve"> 8 osob a maximální </w:t>
      </w:r>
      <w:r w:rsidR="006F418C" w:rsidRPr="00962C20">
        <w:rPr>
          <w:rFonts w:asciiTheme="minorHAnsi" w:hAnsiTheme="minorHAnsi" w:cstheme="minorHAnsi"/>
          <w:sz w:val="22"/>
          <w:szCs w:val="22"/>
          <w:lang w:eastAsia="en-US"/>
        </w:rPr>
        <w:t>nosností</w:t>
      </w:r>
      <w:r w:rsidR="00A719C7" w:rsidRPr="00962C20">
        <w:rPr>
          <w:rFonts w:asciiTheme="minorHAnsi" w:hAnsiTheme="minorHAnsi" w:cstheme="minorHAnsi"/>
          <w:sz w:val="22"/>
          <w:szCs w:val="22"/>
          <w:lang w:eastAsia="en-US"/>
        </w:rPr>
        <w:t xml:space="preserve"> </w:t>
      </w:r>
      <w:smartTag w:uri="urn:schemas-microsoft-com:office:smarttags" w:element="metricconverter">
        <w:smartTagPr>
          <w:attr w:name="ProductID" w:val="630 kg"/>
        </w:smartTagPr>
        <w:r w:rsidR="00A719C7" w:rsidRPr="00962C20">
          <w:rPr>
            <w:rFonts w:asciiTheme="minorHAnsi" w:hAnsiTheme="minorHAnsi" w:cstheme="minorHAnsi"/>
            <w:sz w:val="22"/>
            <w:szCs w:val="22"/>
            <w:lang w:eastAsia="en-US"/>
          </w:rPr>
          <w:t>630 kg</w:t>
        </w:r>
      </w:smartTag>
      <w:r w:rsidR="00601515">
        <w:rPr>
          <w:rFonts w:asciiTheme="minorHAnsi" w:hAnsiTheme="minorHAnsi" w:cstheme="minorHAnsi"/>
          <w:sz w:val="22"/>
          <w:szCs w:val="22"/>
          <w:lang w:eastAsia="en-US"/>
        </w:rPr>
        <w:t>.</w:t>
      </w:r>
    </w:p>
    <w:p w14:paraId="111F04E0" w14:textId="77777777" w:rsidR="001C60D6" w:rsidRPr="00962C20" w:rsidRDefault="001C60D6" w:rsidP="001C60D6">
      <w:pPr>
        <w:jc w:val="both"/>
        <w:rPr>
          <w:rFonts w:asciiTheme="minorHAnsi" w:hAnsiTheme="minorHAnsi" w:cstheme="minorHAnsi"/>
          <w:sz w:val="22"/>
          <w:szCs w:val="22"/>
        </w:rPr>
      </w:pPr>
    </w:p>
    <w:p w14:paraId="6E0ACA75" w14:textId="78B4F8B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Velikosti tříd odpovídají nižšímu počtu žáků v nich, v důsledku čehož je možný  individuální přístup vyučujících ke každému žákovi, sedícímu v mono lavicích (tzn, že žáci sedí samostatně).   </w:t>
      </w:r>
    </w:p>
    <w:p w14:paraId="2F05D67A" w14:textId="77777777" w:rsidR="001C60D6" w:rsidRPr="00962C20" w:rsidRDefault="001C60D6" w:rsidP="001C60D6">
      <w:pPr>
        <w:jc w:val="both"/>
        <w:rPr>
          <w:rFonts w:asciiTheme="minorHAnsi" w:hAnsiTheme="minorHAnsi" w:cstheme="minorHAnsi"/>
          <w:sz w:val="22"/>
          <w:szCs w:val="22"/>
        </w:rPr>
      </w:pPr>
    </w:p>
    <w:p w14:paraId="0E01D66C" w14:textId="39392B3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Připravujeme žáky přijímat různé životní situace a následně je tyto i učíme řešit prakticky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(kde a u koho vyhledat pomoc, jak se zachovat, podněcujeme sociální cítění, potlačujeme bezcitnost, agresivitu, lhostejnost k jiným osobám).</w:t>
      </w:r>
    </w:p>
    <w:p w14:paraId="778BA760" w14:textId="77777777" w:rsidR="005C7646" w:rsidRPr="00962C20" w:rsidRDefault="005C7646" w:rsidP="001C60D6">
      <w:pPr>
        <w:jc w:val="both"/>
        <w:rPr>
          <w:rFonts w:asciiTheme="minorHAnsi" w:hAnsiTheme="minorHAnsi" w:cstheme="minorHAnsi"/>
          <w:sz w:val="22"/>
          <w:szCs w:val="22"/>
        </w:rPr>
      </w:pPr>
    </w:p>
    <w:p w14:paraId="43A10C47" w14:textId="64D139C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Sociální klima školy je otevřené, pedagogové s žáky jsou týmem, který společně řeší problematiku školní, </w:t>
      </w:r>
      <w:r w:rsidR="009A3F9E"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u žáků mnohdy i osobní tak, aby se každý cítil dobře. Tento stav vznikal postupně a je nutné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ho neustále budovat. Učitelé se oddávají věci s nadstandardním nasazením.  </w:t>
      </w:r>
    </w:p>
    <w:p w14:paraId="65025112"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Škola nabízí vybavením, prostorami a celkovou koncepcí optimální podmínky pro výuku dle tří druhů školních vzdělávacích programů, a to pro žáky s lehkým mentálním postižením, středně těžkým </w:t>
      </w:r>
      <w:r w:rsidRPr="00962C20">
        <w:rPr>
          <w:rFonts w:asciiTheme="minorHAnsi" w:hAnsiTheme="minorHAnsi" w:cstheme="minorHAnsi"/>
          <w:sz w:val="22"/>
          <w:szCs w:val="22"/>
        </w:rPr>
        <w:lastRenderedPageBreak/>
        <w:t xml:space="preserve">mentálním postižením a poruchami chování, zohledňující specifika druhu školy,  dále pak i zázemí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pro pedagogické,  hospodářské a ostatní zaměstnance. </w:t>
      </w:r>
    </w:p>
    <w:p w14:paraId="54C6D98C" w14:textId="77777777" w:rsidR="00BD2E4B" w:rsidRPr="00962C20" w:rsidRDefault="00BD2E4B" w:rsidP="001C60D6">
      <w:pPr>
        <w:jc w:val="both"/>
        <w:rPr>
          <w:rFonts w:asciiTheme="minorHAnsi" w:hAnsiTheme="minorHAnsi" w:cstheme="minorHAnsi"/>
          <w:sz w:val="22"/>
          <w:szCs w:val="22"/>
        </w:rPr>
      </w:pPr>
    </w:p>
    <w:p w14:paraId="3432F860"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Vybavení:</w:t>
      </w:r>
    </w:p>
    <w:p w14:paraId="226F3F23"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prostorové</w:t>
      </w:r>
    </w:p>
    <w:p w14:paraId="20D5E766"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materiální</w:t>
      </w:r>
    </w:p>
    <w:p w14:paraId="491B0B0C" w14:textId="77777777" w:rsidR="001C60D6" w:rsidRPr="00962C20" w:rsidRDefault="001C60D6" w:rsidP="001C60D6">
      <w:pPr>
        <w:jc w:val="both"/>
        <w:rPr>
          <w:rFonts w:asciiTheme="minorHAnsi" w:hAnsiTheme="minorHAnsi" w:cstheme="minorHAnsi"/>
        </w:rPr>
      </w:pPr>
    </w:p>
    <w:tbl>
      <w:tblPr>
        <w:tblW w:w="996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4"/>
        <w:gridCol w:w="7031"/>
      </w:tblGrid>
      <w:tr w:rsidR="001C60D6" w:rsidRPr="00962C20" w14:paraId="18FA815F"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2D83A0C7" w14:textId="77777777" w:rsidR="001C60D6" w:rsidRPr="00962C20" w:rsidRDefault="001C60D6">
            <w:pPr>
              <w:spacing w:line="276" w:lineRule="auto"/>
              <w:jc w:val="center"/>
              <w:rPr>
                <w:rFonts w:asciiTheme="minorHAnsi" w:hAnsiTheme="minorHAnsi" w:cstheme="minorHAnsi"/>
                <w:b/>
                <w:bCs/>
                <w:i/>
                <w:iCs/>
                <w:sz w:val="28"/>
                <w:szCs w:val="28"/>
                <w:lang w:eastAsia="en-US"/>
              </w:rPr>
            </w:pPr>
            <w:r w:rsidRPr="00962C20">
              <w:rPr>
                <w:rFonts w:asciiTheme="minorHAnsi" w:hAnsiTheme="minorHAnsi" w:cstheme="minorHAnsi"/>
                <w:b/>
                <w:bCs/>
                <w:i/>
                <w:iCs/>
                <w:sz w:val="28"/>
                <w:szCs w:val="28"/>
                <w:lang w:eastAsia="en-US"/>
              </w:rPr>
              <w:t>Prostorové vybavení</w:t>
            </w:r>
          </w:p>
        </w:tc>
        <w:tc>
          <w:tcPr>
            <w:tcW w:w="7031" w:type="dxa"/>
            <w:tcBorders>
              <w:top w:val="single" w:sz="4" w:space="0" w:color="auto"/>
              <w:left w:val="single" w:sz="4" w:space="0" w:color="auto"/>
              <w:bottom w:val="single" w:sz="4" w:space="0" w:color="auto"/>
              <w:right w:val="single" w:sz="4" w:space="0" w:color="auto"/>
            </w:tcBorders>
            <w:hideMark/>
          </w:tcPr>
          <w:p w14:paraId="5FA76E2B" w14:textId="77777777" w:rsidR="001C60D6" w:rsidRPr="00962C20" w:rsidRDefault="001C60D6">
            <w:pPr>
              <w:spacing w:line="276" w:lineRule="auto"/>
              <w:jc w:val="center"/>
              <w:rPr>
                <w:rFonts w:asciiTheme="minorHAnsi" w:hAnsiTheme="minorHAnsi" w:cstheme="minorHAnsi"/>
                <w:b/>
                <w:bCs/>
                <w:i/>
                <w:iCs/>
                <w:sz w:val="28"/>
                <w:szCs w:val="28"/>
                <w:lang w:eastAsia="en-US"/>
              </w:rPr>
            </w:pPr>
            <w:r w:rsidRPr="00962C20">
              <w:rPr>
                <w:rFonts w:asciiTheme="minorHAnsi" w:hAnsiTheme="minorHAnsi" w:cstheme="minorHAnsi"/>
                <w:b/>
                <w:bCs/>
                <w:i/>
                <w:iCs/>
                <w:sz w:val="28"/>
                <w:szCs w:val="28"/>
                <w:lang w:eastAsia="en-US"/>
              </w:rPr>
              <w:t>Využití + materiální vybavení</w:t>
            </w:r>
          </w:p>
          <w:p w14:paraId="2DBBCED5" w14:textId="445A84DA" w:rsidR="009A3F9E" w:rsidRPr="00962C20" w:rsidRDefault="009A3F9E">
            <w:pPr>
              <w:spacing w:line="276" w:lineRule="auto"/>
              <w:jc w:val="center"/>
              <w:rPr>
                <w:rFonts w:asciiTheme="minorHAnsi" w:hAnsiTheme="minorHAnsi" w:cstheme="minorHAnsi"/>
                <w:b/>
                <w:bCs/>
                <w:i/>
                <w:iCs/>
                <w:sz w:val="28"/>
                <w:szCs w:val="28"/>
                <w:lang w:eastAsia="en-US"/>
              </w:rPr>
            </w:pPr>
          </w:p>
        </w:tc>
      </w:tr>
      <w:tr w:rsidR="001C60D6" w:rsidRPr="00962C20" w14:paraId="553E07A8"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5D41D1A2" w14:textId="76B205DF" w:rsidR="001C60D6" w:rsidRPr="00962C20" w:rsidRDefault="00873775">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6</w:t>
            </w:r>
            <w:r w:rsidR="001C60D6" w:rsidRPr="00962C20">
              <w:rPr>
                <w:rFonts w:asciiTheme="minorHAnsi" w:hAnsiTheme="minorHAnsi" w:cstheme="minorHAnsi"/>
                <w:sz w:val="22"/>
                <w:szCs w:val="22"/>
                <w:lang w:eastAsia="en-US"/>
              </w:rPr>
              <w:t xml:space="preserve"> kmenových učeben</w:t>
            </w:r>
          </w:p>
        </w:tc>
        <w:tc>
          <w:tcPr>
            <w:tcW w:w="7031" w:type="dxa"/>
            <w:tcBorders>
              <w:top w:val="single" w:sz="4" w:space="0" w:color="auto"/>
              <w:left w:val="single" w:sz="4" w:space="0" w:color="auto"/>
              <w:bottom w:val="single" w:sz="4" w:space="0" w:color="auto"/>
              <w:right w:val="single" w:sz="4" w:space="0" w:color="auto"/>
            </w:tcBorders>
          </w:tcPr>
          <w:p w14:paraId="39A5EDB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2D9E511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lavice vždy pro 1 žáka,</w:t>
            </w:r>
          </w:p>
          <w:p w14:paraId="2D9A9D2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umyvadlo, teplá + studená voda, zrcadlo, zásobníky s tekutým mýdlem,</w:t>
            </w:r>
          </w:p>
          <w:p w14:paraId="1F8ABB6E" w14:textId="0E13319C"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ve všech třídách skříňky ( </w:t>
            </w:r>
            <w:r w:rsidR="009A3F9E" w:rsidRPr="00962C20">
              <w:rPr>
                <w:rFonts w:asciiTheme="minorHAnsi" w:hAnsiTheme="minorHAnsi" w:cstheme="minorHAnsi"/>
                <w:sz w:val="22"/>
                <w:szCs w:val="22"/>
                <w:lang w:eastAsia="en-US"/>
              </w:rPr>
              <w:t xml:space="preserve">nábytková </w:t>
            </w:r>
            <w:r w:rsidRPr="00962C20">
              <w:rPr>
                <w:rFonts w:asciiTheme="minorHAnsi" w:hAnsiTheme="minorHAnsi" w:cstheme="minorHAnsi"/>
                <w:sz w:val="22"/>
                <w:szCs w:val="22"/>
                <w:lang w:eastAsia="en-US"/>
              </w:rPr>
              <w:t>stěna ) pro uložení pomůcek,</w:t>
            </w:r>
          </w:p>
          <w:p w14:paraId="2845268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okna ve všech třídách jsou opatřena žaluziemi, </w:t>
            </w:r>
          </w:p>
          <w:p w14:paraId="7FE3F26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tabule pro psaní lihovými popisovači,</w:t>
            </w:r>
          </w:p>
          <w:p w14:paraId="66D6CF00" w14:textId="77777777" w:rsidR="001C60D6" w:rsidRPr="00962C20" w:rsidRDefault="00B70EE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dvou třídách jsou</w:t>
            </w:r>
            <w:r w:rsidR="001C60D6" w:rsidRPr="00962C20">
              <w:rPr>
                <w:rFonts w:asciiTheme="minorHAnsi" w:hAnsiTheme="minorHAnsi" w:cstheme="minorHAnsi"/>
                <w:sz w:val="22"/>
                <w:szCs w:val="22"/>
                <w:lang w:eastAsia="en-US"/>
              </w:rPr>
              <w:t xml:space="preserve"> interaktivní tabule,</w:t>
            </w:r>
          </w:p>
          <w:p w14:paraId="59D029C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třídách 1. stupně jsou  jejich součástí i odpočinkové koutky, které jsou využívány nejen k odpočinku, ale i k netradičním formám výuky,</w:t>
            </w:r>
          </w:p>
          <w:p w14:paraId="21DEF3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třídy žáků 1.i 2.  stupně jsou každoročně zpravidla  ročníkově smíšené,</w:t>
            </w:r>
          </w:p>
          <w:p w14:paraId="438B6211" w14:textId="5029F077" w:rsidR="001C60D6" w:rsidRPr="00884FE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w:t>
            </w:r>
            <w:r w:rsidR="009A3F9E" w:rsidRPr="00962C20">
              <w:rPr>
                <w:rFonts w:asciiTheme="minorHAnsi" w:hAnsiTheme="minorHAnsi" w:cstheme="minorHAnsi"/>
                <w:sz w:val="22"/>
                <w:szCs w:val="22"/>
                <w:lang w:eastAsia="en-US"/>
              </w:rPr>
              <w:t> </w:t>
            </w:r>
            <w:r w:rsidRPr="00962C20">
              <w:rPr>
                <w:rFonts w:asciiTheme="minorHAnsi" w:hAnsiTheme="minorHAnsi" w:cstheme="minorHAnsi"/>
                <w:sz w:val="22"/>
                <w:szCs w:val="22"/>
                <w:lang w:eastAsia="en-US"/>
              </w:rPr>
              <w:t>dispozici</w:t>
            </w:r>
            <w:r w:rsidR="009A3F9E" w:rsidRPr="00962C20">
              <w:rPr>
                <w:rFonts w:asciiTheme="minorHAnsi" w:hAnsiTheme="minorHAnsi" w:cstheme="minorHAnsi"/>
                <w:sz w:val="22"/>
                <w:szCs w:val="22"/>
                <w:lang w:eastAsia="en-US"/>
              </w:rPr>
              <w:t xml:space="preserve"> je </w:t>
            </w:r>
            <w:r w:rsidRPr="00962C20">
              <w:rPr>
                <w:rFonts w:asciiTheme="minorHAnsi" w:hAnsiTheme="minorHAnsi" w:cstheme="minorHAnsi"/>
                <w:sz w:val="22"/>
                <w:szCs w:val="22"/>
                <w:lang w:eastAsia="en-US"/>
              </w:rPr>
              <w:t>přenosná videokamera, digitální fotoaparát, přenosný radiomagnetofon.</w:t>
            </w:r>
          </w:p>
        </w:tc>
      </w:tr>
      <w:tr w:rsidR="001C60D6" w:rsidRPr="00962C20" w14:paraId="17AD2786"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47B8A966" w14:textId="373433C8"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w:t>
            </w:r>
          </w:p>
        </w:tc>
        <w:tc>
          <w:tcPr>
            <w:tcW w:w="7031" w:type="dxa"/>
            <w:tcBorders>
              <w:top w:val="single" w:sz="4" w:space="0" w:color="auto"/>
              <w:left w:val="single" w:sz="4" w:space="0" w:color="auto"/>
              <w:bottom w:val="single" w:sz="4" w:space="0" w:color="auto"/>
              <w:right w:val="single" w:sz="4" w:space="0" w:color="auto"/>
            </w:tcBorders>
            <w:hideMark/>
          </w:tcPr>
          <w:p w14:paraId="5C2F99A1"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uzamykatelné,</w:t>
            </w:r>
          </w:p>
          <w:p w14:paraId="2925ACA0"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oděv se ukládá na věšáky, obuv pod lavičky,</w:t>
            </w:r>
          </w:p>
          <w:p w14:paraId="605AD513" w14:textId="6BB154B5" w:rsidR="005C764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samostatný vstup z vestibulu do šaten + samostatný vstup ze šaten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do školních prostor.</w:t>
            </w:r>
          </w:p>
        </w:tc>
      </w:tr>
      <w:tr w:rsidR="001C60D6" w:rsidRPr="00962C20" w14:paraId="71AEA5F4"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1430F83C"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Cvičná kuchyňka</w:t>
            </w:r>
          </w:p>
        </w:tc>
        <w:tc>
          <w:tcPr>
            <w:tcW w:w="7031" w:type="dxa"/>
            <w:tcBorders>
              <w:top w:val="single" w:sz="4" w:space="0" w:color="auto"/>
              <w:left w:val="single" w:sz="4" w:space="0" w:color="auto"/>
              <w:bottom w:val="single" w:sz="4" w:space="0" w:color="auto"/>
              <w:right w:val="single" w:sz="4" w:space="0" w:color="auto"/>
            </w:tcBorders>
          </w:tcPr>
          <w:p w14:paraId="35AFC334" w14:textId="271A0503"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vybavena kuchyňskou linkou, dřezem, </w:t>
            </w:r>
            <w:r w:rsidR="009A3F9E" w:rsidRPr="00962C20">
              <w:rPr>
                <w:rFonts w:asciiTheme="minorHAnsi" w:hAnsiTheme="minorHAnsi" w:cstheme="minorHAnsi"/>
                <w:sz w:val="22"/>
                <w:szCs w:val="22"/>
                <w:lang w:eastAsia="en-US"/>
              </w:rPr>
              <w:t>1 x</w:t>
            </w:r>
            <w:r w:rsidRPr="00962C20">
              <w:rPr>
                <w:rFonts w:asciiTheme="minorHAnsi" w:hAnsiTheme="minorHAnsi" w:cstheme="minorHAnsi"/>
                <w:sz w:val="22"/>
                <w:szCs w:val="22"/>
                <w:lang w:eastAsia="en-US"/>
              </w:rPr>
              <w:t xml:space="preserve"> el.</w:t>
            </w:r>
            <w:r w:rsidR="00BB1693">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sporákem, kuchyňským nádobím, pračkou, žehličkou, žehlící deskou, šicími stroji, dětskou postýlkou,</w:t>
            </w:r>
          </w:p>
          <w:p w14:paraId="32E07E94"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v rámci  vybraných činností pracovního vyučování,</w:t>
            </w:r>
          </w:p>
          <w:p w14:paraId="5967798B" w14:textId="376707B2" w:rsidR="001C60D6" w:rsidRPr="00884FE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školní družinou při odpoledních výchovných činnostech.</w:t>
            </w:r>
          </w:p>
        </w:tc>
      </w:tr>
      <w:tr w:rsidR="001C60D6" w:rsidRPr="00962C20" w14:paraId="495E3897"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54218763"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Počítačová učebna</w:t>
            </w:r>
          </w:p>
        </w:tc>
        <w:tc>
          <w:tcPr>
            <w:tcW w:w="7031" w:type="dxa"/>
            <w:tcBorders>
              <w:top w:val="single" w:sz="4" w:space="0" w:color="auto"/>
              <w:left w:val="single" w:sz="4" w:space="0" w:color="auto"/>
              <w:bottom w:val="single" w:sz="4" w:space="0" w:color="auto"/>
              <w:right w:val="single" w:sz="4" w:space="0" w:color="auto"/>
            </w:tcBorders>
          </w:tcPr>
          <w:p w14:paraId="2553C3A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na PC ( výukové programy ),</w:t>
            </w:r>
          </w:p>
          <w:p w14:paraId="19857340" w14:textId="737BB8E6"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učebna vybavena 10 žákovskými PC s  připojením k internetu,</w:t>
            </w:r>
          </w:p>
          <w:p w14:paraId="2FA31DB7"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černobílá tiskárna,</w:t>
            </w:r>
          </w:p>
          <w:p w14:paraId="1FB7C98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barevná tiskárna,</w:t>
            </w:r>
          </w:p>
          <w:p w14:paraId="0E3604AE" w14:textId="1F7F95D4"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scanner.</w:t>
            </w:r>
          </w:p>
        </w:tc>
      </w:tr>
      <w:tr w:rsidR="001C60D6" w:rsidRPr="00962C20" w14:paraId="64477A0D"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3EADC73B"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pracovního vyučování</w:t>
            </w:r>
          </w:p>
        </w:tc>
        <w:tc>
          <w:tcPr>
            <w:tcW w:w="7031" w:type="dxa"/>
            <w:tcBorders>
              <w:top w:val="single" w:sz="4" w:space="0" w:color="auto"/>
              <w:left w:val="single" w:sz="4" w:space="0" w:color="auto"/>
              <w:bottom w:val="single" w:sz="4" w:space="0" w:color="auto"/>
              <w:right w:val="single" w:sz="4" w:space="0" w:color="auto"/>
            </w:tcBorders>
          </w:tcPr>
          <w:p w14:paraId="2BC0FC2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skříních a kovových regálech uloženy pomůcky pro pracovní vyučování.</w:t>
            </w:r>
          </w:p>
          <w:p w14:paraId="25951B5D" w14:textId="77777777" w:rsidR="001C60D6" w:rsidRPr="00962C20" w:rsidRDefault="001C60D6">
            <w:pPr>
              <w:tabs>
                <w:tab w:val="num" w:pos="432"/>
              </w:tabs>
              <w:spacing w:line="276" w:lineRule="auto"/>
              <w:jc w:val="both"/>
              <w:rPr>
                <w:rFonts w:asciiTheme="minorHAnsi" w:hAnsiTheme="minorHAnsi" w:cstheme="minorHAnsi"/>
                <w:sz w:val="16"/>
                <w:szCs w:val="16"/>
                <w:lang w:eastAsia="en-US"/>
              </w:rPr>
            </w:pPr>
          </w:p>
        </w:tc>
      </w:tr>
      <w:tr w:rsidR="001C60D6" w:rsidRPr="00962C20" w14:paraId="44E0B0DA"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25223890"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2 místnosti pro  výtvarnou výchovu a rukodělné práce</w:t>
            </w:r>
          </w:p>
        </w:tc>
        <w:tc>
          <w:tcPr>
            <w:tcW w:w="7031" w:type="dxa"/>
            <w:tcBorders>
              <w:top w:val="single" w:sz="4" w:space="0" w:color="auto"/>
              <w:left w:val="single" w:sz="4" w:space="0" w:color="auto"/>
              <w:bottom w:val="single" w:sz="4" w:space="0" w:color="auto"/>
              <w:right w:val="single" w:sz="4" w:space="0" w:color="auto"/>
            </w:tcBorders>
          </w:tcPr>
          <w:p w14:paraId="2CE0BF1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výtvarné výchovy,</w:t>
            </w:r>
          </w:p>
          <w:p w14:paraId="451063F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hrnčířský stůl,</w:t>
            </w:r>
          </w:p>
          <w:p w14:paraId="417F1F4D" w14:textId="03E4D17D" w:rsidR="001C60D6" w:rsidRPr="00884FE0" w:rsidRDefault="009A3F9E"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1 x</w:t>
            </w:r>
            <w:r w:rsidR="001C60D6" w:rsidRPr="00962C20">
              <w:rPr>
                <w:rFonts w:asciiTheme="minorHAnsi" w:hAnsiTheme="minorHAnsi" w:cstheme="minorHAnsi"/>
                <w:sz w:val="22"/>
                <w:szCs w:val="22"/>
                <w:lang w:eastAsia="en-US"/>
              </w:rPr>
              <w:t xml:space="preserve"> keramická pec.</w:t>
            </w:r>
          </w:p>
        </w:tc>
      </w:tr>
      <w:tr w:rsidR="001C60D6" w:rsidRPr="00962C20" w14:paraId="47853788"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7AED79E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družina</w:t>
            </w:r>
          </w:p>
        </w:tc>
        <w:tc>
          <w:tcPr>
            <w:tcW w:w="7031" w:type="dxa"/>
            <w:tcBorders>
              <w:top w:val="single" w:sz="4" w:space="0" w:color="auto"/>
              <w:left w:val="single" w:sz="4" w:space="0" w:color="auto"/>
              <w:bottom w:val="single" w:sz="4" w:space="0" w:color="auto"/>
              <w:right w:val="single" w:sz="4" w:space="0" w:color="auto"/>
            </w:tcBorders>
          </w:tcPr>
          <w:p w14:paraId="036A838A" w14:textId="77777777"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 poskytována za úplatu,</w:t>
            </w:r>
          </w:p>
          <w:p w14:paraId="2844F8E9" w14:textId="77777777"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navštěvují ji převážně žáci s pravidelnou docházkou, kteří zde tráví  čas v době před a po vyučování</w:t>
            </w:r>
            <w:r w:rsidR="00B70EEB" w:rsidRPr="00962C20">
              <w:rPr>
                <w:rFonts w:asciiTheme="minorHAnsi" w:hAnsiTheme="minorHAnsi" w:cstheme="minorHAnsi"/>
                <w:sz w:val="22"/>
                <w:szCs w:val="22"/>
                <w:lang w:eastAsia="en-US"/>
              </w:rPr>
              <w:t xml:space="preserve"> (ranní a odpolední)</w:t>
            </w:r>
            <w:r w:rsidRPr="00962C20">
              <w:rPr>
                <w:rFonts w:asciiTheme="minorHAnsi" w:hAnsiTheme="minorHAnsi" w:cstheme="minorHAnsi"/>
                <w:sz w:val="22"/>
                <w:szCs w:val="22"/>
                <w:lang w:eastAsia="en-US"/>
              </w:rPr>
              <w:t>,</w:t>
            </w:r>
          </w:p>
          <w:p w14:paraId="790DC9D3" w14:textId="2C637321"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struktura plánu práce vychází každý školní rok především z věku dětí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a aktivit k prevenci sociálně patologických jevů</w:t>
            </w:r>
            <w:r w:rsidR="00AF22BD">
              <w:rPr>
                <w:rFonts w:asciiTheme="minorHAnsi" w:hAnsiTheme="minorHAnsi" w:cstheme="minorHAnsi"/>
                <w:sz w:val="22"/>
                <w:szCs w:val="22"/>
                <w:lang w:eastAsia="en-US"/>
              </w:rPr>
              <w:t>.</w:t>
            </w:r>
          </w:p>
          <w:p w14:paraId="210492EC"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6804C7FD"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5CB0476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Tělocvična</w:t>
            </w:r>
          </w:p>
        </w:tc>
        <w:tc>
          <w:tcPr>
            <w:tcW w:w="7031" w:type="dxa"/>
            <w:tcBorders>
              <w:top w:val="single" w:sz="4" w:space="0" w:color="auto"/>
              <w:left w:val="single" w:sz="4" w:space="0" w:color="auto"/>
              <w:bottom w:val="single" w:sz="4" w:space="0" w:color="auto"/>
              <w:right w:val="single" w:sz="4" w:space="0" w:color="auto"/>
            </w:tcBorders>
          </w:tcPr>
          <w:p w14:paraId="71B022F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0D39604E"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vybavení standardním tělocvičným náčiním a nářadím, uloženým v zákoutí, které je systémově vybudováno k tomuto účelu,</w:t>
            </w:r>
          </w:p>
          <w:p w14:paraId="6D304169"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vytápění infrazářiči,</w:t>
            </w:r>
          </w:p>
          <w:p w14:paraId="122D1ED7" w14:textId="29F7D80C"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odvětrávání</w:t>
            </w:r>
            <w:r w:rsidR="00F1164B" w:rsidRPr="00962C20">
              <w:rPr>
                <w:rFonts w:asciiTheme="minorHAnsi" w:hAnsiTheme="minorHAnsi" w:cstheme="minorHAnsi"/>
                <w:sz w:val="22"/>
                <w:szCs w:val="22"/>
                <w:lang w:eastAsia="en-US"/>
              </w:rPr>
              <w:t>.</w:t>
            </w:r>
          </w:p>
        </w:tc>
      </w:tr>
      <w:tr w:rsidR="001C60D6" w:rsidRPr="00962C20" w14:paraId="35A8A18F"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1A79235B"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 pro převlékání k výuce tělesné výchovy</w:t>
            </w:r>
          </w:p>
        </w:tc>
        <w:tc>
          <w:tcPr>
            <w:tcW w:w="7031" w:type="dxa"/>
            <w:tcBorders>
              <w:top w:val="single" w:sz="4" w:space="0" w:color="auto"/>
              <w:left w:val="single" w:sz="4" w:space="0" w:color="auto"/>
              <w:bottom w:val="single" w:sz="4" w:space="0" w:color="auto"/>
              <w:right w:val="single" w:sz="4" w:space="0" w:color="auto"/>
            </w:tcBorders>
            <w:hideMark/>
          </w:tcPr>
          <w:p w14:paraId="344E29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odděleně pro dívky a chlapce.</w:t>
            </w:r>
          </w:p>
        </w:tc>
      </w:tr>
      <w:tr w:rsidR="001C60D6" w:rsidRPr="00962C20" w14:paraId="23426503"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214AAD1D"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Sprchy pro žáky</w:t>
            </w:r>
          </w:p>
        </w:tc>
        <w:tc>
          <w:tcPr>
            <w:tcW w:w="7031" w:type="dxa"/>
            <w:tcBorders>
              <w:top w:val="single" w:sz="4" w:space="0" w:color="auto"/>
              <w:left w:val="single" w:sz="4" w:space="0" w:color="auto"/>
              <w:bottom w:val="single" w:sz="4" w:space="0" w:color="auto"/>
              <w:right w:val="single" w:sz="4" w:space="0" w:color="auto"/>
            </w:tcBorders>
          </w:tcPr>
          <w:p w14:paraId="48DFF3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tři sprchy pro mobilní žáky,</w:t>
            </w:r>
          </w:p>
          <w:p w14:paraId="7EABE378" w14:textId="641BF847"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 sprcha pro imobilní žáky.</w:t>
            </w:r>
          </w:p>
        </w:tc>
      </w:tr>
      <w:tr w:rsidR="001C60D6" w:rsidRPr="00962C20" w14:paraId="2DB99E2B"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4529E5A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Sportovní hřiště s umělým povrchem</w:t>
            </w:r>
          </w:p>
        </w:tc>
        <w:tc>
          <w:tcPr>
            <w:tcW w:w="7031" w:type="dxa"/>
            <w:tcBorders>
              <w:top w:val="single" w:sz="4" w:space="0" w:color="auto"/>
              <w:left w:val="single" w:sz="4" w:space="0" w:color="auto"/>
              <w:bottom w:val="single" w:sz="4" w:space="0" w:color="auto"/>
              <w:right w:val="single" w:sz="4" w:space="0" w:color="auto"/>
            </w:tcBorders>
          </w:tcPr>
          <w:p w14:paraId="735C0F0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tc>
      </w:tr>
      <w:tr w:rsidR="001C60D6" w:rsidRPr="00962C20" w14:paraId="6845B383"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44F59FA1"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pro tělesnou výchovu</w:t>
            </w:r>
          </w:p>
        </w:tc>
        <w:tc>
          <w:tcPr>
            <w:tcW w:w="7031" w:type="dxa"/>
            <w:tcBorders>
              <w:top w:val="single" w:sz="4" w:space="0" w:color="auto"/>
              <w:left w:val="single" w:sz="4" w:space="0" w:color="auto"/>
              <w:bottom w:val="single" w:sz="4" w:space="0" w:color="auto"/>
              <w:right w:val="single" w:sz="4" w:space="0" w:color="auto"/>
            </w:tcBorders>
          </w:tcPr>
          <w:p w14:paraId="1DF9AC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šatna pro vyučující,</w:t>
            </w:r>
          </w:p>
          <w:p w14:paraId="0E548E8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samostatný sprchový kout + WC,</w:t>
            </w:r>
          </w:p>
          <w:p w14:paraId="17887037" w14:textId="7E44911A"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úložiště tělovýchovných pomůcek.</w:t>
            </w:r>
          </w:p>
        </w:tc>
      </w:tr>
      <w:tr w:rsidR="001C60D6" w:rsidRPr="00962C20" w14:paraId="494E74B1"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55049802"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kuchyně + jídelny</w:t>
            </w:r>
          </w:p>
        </w:tc>
        <w:tc>
          <w:tcPr>
            <w:tcW w:w="7031" w:type="dxa"/>
            <w:tcBorders>
              <w:top w:val="single" w:sz="4" w:space="0" w:color="auto"/>
              <w:left w:val="single" w:sz="4" w:space="0" w:color="auto"/>
              <w:bottom w:val="single" w:sz="4" w:space="0" w:color="auto"/>
              <w:right w:val="single" w:sz="4" w:space="0" w:color="auto"/>
            </w:tcBorders>
          </w:tcPr>
          <w:p w14:paraId="2C48626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společná kuchyně pro dvě samostatné jídelny,</w:t>
            </w:r>
          </w:p>
          <w:p w14:paraId="6FF34BC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souladu s platnými právními předpisy i nutné samostatné prostory, které jsou neodmyslitelnou součástí školní kuchyně (vytloukárna vajec, přípravna syrového masa, přípravna hotových pokrmů, místnost pro přípravu zeleniny, sklady pro druhově odlišné potraviny …  )</w:t>
            </w:r>
          </w:p>
          <w:p w14:paraId="63ADF225" w14:textId="692CBAA2"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provozní podmínky kuchyně plně splňují náročné požadavky </w:t>
            </w:r>
            <w:r w:rsidR="009A3F9E" w:rsidRPr="00962C20">
              <w:rPr>
                <w:rFonts w:asciiTheme="minorHAnsi" w:hAnsiTheme="minorHAnsi" w:cstheme="minorHAnsi"/>
                <w:sz w:val="22"/>
                <w:szCs w:val="22"/>
                <w:lang w:eastAsia="en-US"/>
              </w:rPr>
              <w:t>n</w:t>
            </w:r>
            <w:r w:rsidRPr="00962C20">
              <w:rPr>
                <w:rFonts w:asciiTheme="minorHAnsi" w:hAnsiTheme="minorHAnsi" w:cstheme="minorHAnsi"/>
                <w:sz w:val="22"/>
                <w:szCs w:val="22"/>
                <w:lang w:eastAsia="en-US"/>
              </w:rPr>
              <w:t>a stravování, které jsou stanovené v  aktuální vyhlášce pro předmětnou problematiku,</w:t>
            </w:r>
          </w:p>
          <w:p w14:paraId="232F56C6" w14:textId="5AF9E981"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 moderně vybavená (konvektomat, dvě myčky nádobí, nerezové varny, lednice, </w:t>
            </w:r>
            <w:proofErr w:type="spellStart"/>
            <w:r w:rsidRPr="00962C20">
              <w:rPr>
                <w:rFonts w:asciiTheme="minorHAnsi" w:hAnsiTheme="minorHAnsi" w:cstheme="minorHAnsi"/>
                <w:sz w:val="22"/>
                <w:szCs w:val="22"/>
                <w:lang w:eastAsia="en-US"/>
              </w:rPr>
              <w:t>mrazni</w:t>
            </w:r>
            <w:r w:rsidR="0088534F">
              <w:rPr>
                <w:rFonts w:asciiTheme="minorHAnsi" w:hAnsiTheme="minorHAnsi" w:cstheme="minorHAnsi"/>
                <w:sz w:val="22"/>
                <w:szCs w:val="22"/>
                <w:lang w:eastAsia="en-US"/>
              </w:rPr>
              <w:t>ce</w:t>
            </w:r>
            <w:proofErr w:type="spellEnd"/>
            <w:r w:rsidRPr="00962C20">
              <w:rPr>
                <w:rFonts w:asciiTheme="minorHAnsi" w:hAnsiTheme="minorHAnsi" w:cstheme="minorHAnsi"/>
                <w:sz w:val="22"/>
                <w:szCs w:val="22"/>
                <w:lang w:eastAsia="en-US"/>
              </w:rPr>
              <w:t>…),</w:t>
            </w:r>
          </w:p>
          <w:p w14:paraId="6A20C1E5"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odvětrávací zařízení,</w:t>
            </w:r>
          </w:p>
          <w:p w14:paraId="05BB517A"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elektronický (čipový) přihlašovací a odhlašovací systém,</w:t>
            </w:r>
          </w:p>
          <w:p w14:paraId="7E315C48"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výběr ze dvou hlavních jídel,</w:t>
            </w:r>
          </w:p>
          <w:p w14:paraId="46AE2161" w14:textId="42D9B1F5" w:rsidR="001C60D6" w:rsidRPr="00962C20" w:rsidRDefault="00B84BA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studenty a zaměstnance Obchodní akademie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a Střední zdravotnické školy Blansko, příspěvková organizace,</w:t>
            </w:r>
          </w:p>
          <w:p w14:paraId="21435D62" w14:textId="1632895C" w:rsidR="0089755C" w:rsidRPr="00962C20" w:rsidRDefault="00F1164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žáky a zaměstnance Základní školy Blansko,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 xml:space="preserve">Nad Čertovkou, příspěvková organizace, </w:t>
            </w:r>
          </w:p>
          <w:p w14:paraId="42AEDC83" w14:textId="3796538C" w:rsidR="000246B7" w:rsidRPr="00884FE0" w:rsidRDefault="0089755C"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výtahová plošina pro strávníky Obchodní akademie a Střední zdravotnické školy Blansko, příspěvková organizace.</w:t>
            </w:r>
          </w:p>
        </w:tc>
      </w:tr>
      <w:tr w:rsidR="001C60D6" w:rsidRPr="00962C20" w14:paraId="185EC049"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61DF81BE"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pozemek</w:t>
            </w:r>
          </w:p>
        </w:tc>
        <w:tc>
          <w:tcPr>
            <w:tcW w:w="7031" w:type="dxa"/>
            <w:tcBorders>
              <w:top w:val="single" w:sz="4" w:space="0" w:color="auto"/>
              <w:left w:val="single" w:sz="4" w:space="0" w:color="auto"/>
              <w:bottom w:val="single" w:sz="4" w:space="0" w:color="auto"/>
              <w:right w:val="single" w:sz="4" w:space="0" w:color="auto"/>
            </w:tcBorders>
            <w:hideMark/>
          </w:tcPr>
          <w:p w14:paraId="56812EE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 pracovním vyučování,</w:t>
            </w:r>
          </w:p>
          <w:p w14:paraId="34F0A4A4" w14:textId="5B108154"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vzdělávací program pěstitelských prací  je plněn i formou péče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 xml:space="preserve">o pokojové květiny a údržbou prostor kolem školy. </w:t>
            </w:r>
          </w:p>
          <w:p w14:paraId="0EE8E9D1" w14:textId="77777777" w:rsidR="000246B7" w:rsidRPr="00962C20" w:rsidRDefault="000246B7" w:rsidP="000246B7">
            <w:pPr>
              <w:spacing w:line="276" w:lineRule="auto"/>
              <w:jc w:val="both"/>
              <w:rPr>
                <w:rFonts w:asciiTheme="minorHAnsi" w:hAnsiTheme="minorHAnsi" w:cstheme="minorHAnsi"/>
                <w:sz w:val="16"/>
                <w:szCs w:val="16"/>
                <w:lang w:eastAsia="en-US"/>
              </w:rPr>
            </w:pPr>
          </w:p>
        </w:tc>
      </w:tr>
      <w:tr w:rsidR="001C60D6" w:rsidRPr="00962C20" w14:paraId="2D30358D"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06035D5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Ředitelna</w:t>
            </w:r>
          </w:p>
        </w:tc>
        <w:tc>
          <w:tcPr>
            <w:tcW w:w="7031" w:type="dxa"/>
            <w:tcBorders>
              <w:top w:val="single" w:sz="4" w:space="0" w:color="auto"/>
              <w:left w:val="single" w:sz="4" w:space="0" w:color="auto"/>
              <w:bottom w:val="single" w:sz="4" w:space="0" w:color="auto"/>
              <w:right w:val="single" w:sz="4" w:space="0" w:color="auto"/>
            </w:tcBorders>
          </w:tcPr>
          <w:p w14:paraId="4A202AD1"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4F1782D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54028589"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jednací stůl,</w:t>
            </w:r>
          </w:p>
          <w:p w14:paraId="7FC9AB0A" w14:textId="474F1FEC"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počítač + laserová  </w:t>
            </w:r>
            <w:r w:rsidR="00AF22BD">
              <w:rPr>
                <w:rFonts w:asciiTheme="minorHAnsi" w:hAnsiTheme="minorHAnsi" w:cstheme="minorHAnsi"/>
                <w:sz w:val="22"/>
                <w:szCs w:val="22"/>
                <w:lang w:eastAsia="en-US"/>
              </w:rPr>
              <w:t xml:space="preserve">černobílá a </w:t>
            </w:r>
            <w:r w:rsidRPr="00962C20">
              <w:rPr>
                <w:rFonts w:asciiTheme="minorHAnsi" w:hAnsiTheme="minorHAnsi" w:cstheme="minorHAnsi"/>
                <w:sz w:val="22"/>
                <w:szCs w:val="22"/>
                <w:lang w:eastAsia="en-US"/>
              </w:rPr>
              <w:t>barevná tiskárna,</w:t>
            </w:r>
          </w:p>
          <w:p w14:paraId="76B38967" w14:textId="41888AFC" w:rsidR="001C60D6"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internet,</w:t>
            </w:r>
          </w:p>
          <w:p w14:paraId="2E48AEC1" w14:textId="3FF8C44A" w:rsidR="00AF22BD" w:rsidRPr="00962C20" w:rsidRDefault="00AF22BD"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Pr>
                <w:rFonts w:asciiTheme="minorHAnsi" w:hAnsiTheme="minorHAnsi" w:cstheme="minorHAnsi"/>
                <w:sz w:val="22"/>
                <w:szCs w:val="22"/>
                <w:lang w:eastAsia="en-US"/>
              </w:rPr>
              <w:t>scaner</w:t>
            </w:r>
            <w:proofErr w:type="spellEnd"/>
            <w:r>
              <w:rPr>
                <w:rFonts w:asciiTheme="minorHAnsi" w:hAnsiTheme="minorHAnsi" w:cstheme="minorHAnsi"/>
                <w:sz w:val="22"/>
                <w:szCs w:val="22"/>
                <w:lang w:eastAsia="en-US"/>
              </w:rPr>
              <w:t>,</w:t>
            </w:r>
          </w:p>
          <w:p w14:paraId="60AB2E79"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elektrický psací stroj.</w:t>
            </w:r>
          </w:p>
          <w:p w14:paraId="2222D41E"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163FDBB3"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2D8333F9"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 THP pracovníků</w:t>
            </w:r>
          </w:p>
        </w:tc>
        <w:tc>
          <w:tcPr>
            <w:tcW w:w="7031" w:type="dxa"/>
            <w:tcBorders>
              <w:top w:val="single" w:sz="4" w:space="0" w:color="auto"/>
              <w:left w:val="single" w:sz="4" w:space="0" w:color="auto"/>
              <w:bottom w:val="single" w:sz="4" w:space="0" w:color="auto"/>
              <w:right w:val="single" w:sz="4" w:space="0" w:color="auto"/>
            </w:tcBorders>
            <w:hideMark/>
          </w:tcPr>
          <w:p w14:paraId="1D6D9174"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0F71D93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1DA81204"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jednací stůl,</w:t>
            </w:r>
          </w:p>
          <w:p w14:paraId="53C7EBE8" w14:textId="040FB490"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počítače + laserová černobílá </w:t>
            </w:r>
            <w:r w:rsidR="00AF22BD">
              <w:rPr>
                <w:rFonts w:asciiTheme="minorHAnsi" w:hAnsiTheme="minorHAnsi" w:cstheme="minorHAnsi"/>
                <w:sz w:val="22"/>
                <w:szCs w:val="22"/>
                <w:lang w:eastAsia="en-US"/>
              </w:rPr>
              <w:t xml:space="preserve">a barevná </w:t>
            </w:r>
            <w:r w:rsidRPr="00962C20">
              <w:rPr>
                <w:rFonts w:asciiTheme="minorHAnsi" w:hAnsiTheme="minorHAnsi" w:cstheme="minorHAnsi"/>
                <w:sz w:val="22"/>
                <w:szCs w:val="22"/>
                <w:lang w:eastAsia="en-US"/>
              </w:rPr>
              <w:t>tiskárna,</w:t>
            </w:r>
          </w:p>
          <w:p w14:paraId="37B215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internet,</w:t>
            </w:r>
          </w:p>
          <w:p w14:paraId="45FFD520"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elektrický psací stroj,</w:t>
            </w:r>
          </w:p>
          <w:p w14:paraId="02A01707"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kopírovací stroj,</w:t>
            </w:r>
          </w:p>
          <w:p w14:paraId="52A018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skartovací stroj,</w:t>
            </w:r>
          </w:p>
          <w:p w14:paraId="62D1E525" w14:textId="5E093C71"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domovní </w:t>
            </w: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w:t>
            </w:r>
          </w:p>
          <w:p w14:paraId="2950A7BE"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28171958"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2ADC13EE" w14:textId="616D7DFF"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Zázemí pro ukl</w:t>
            </w:r>
            <w:r w:rsidR="00AF22BD">
              <w:rPr>
                <w:rFonts w:asciiTheme="minorHAnsi" w:hAnsiTheme="minorHAnsi" w:cstheme="minorHAnsi"/>
                <w:sz w:val="22"/>
                <w:szCs w:val="22"/>
                <w:lang w:eastAsia="en-US"/>
              </w:rPr>
              <w:t>í</w:t>
            </w:r>
            <w:r w:rsidRPr="00962C20">
              <w:rPr>
                <w:rFonts w:asciiTheme="minorHAnsi" w:hAnsiTheme="minorHAnsi" w:cstheme="minorHAnsi"/>
                <w:sz w:val="22"/>
                <w:szCs w:val="22"/>
                <w:lang w:eastAsia="en-US"/>
              </w:rPr>
              <w:t>zečky</w:t>
            </w:r>
          </w:p>
        </w:tc>
        <w:tc>
          <w:tcPr>
            <w:tcW w:w="7031" w:type="dxa"/>
            <w:tcBorders>
              <w:top w:val="single" w:sz="4" w:space="0" w:color="auto"/>
              <w:left w:val="single" w:sz="4" w:space="0" w:color="auto"/>
              <w:bottom w:val="single" w:sz="4" w:space="0" w:color="auto"/>
              <w:right w:val="single" w:sz="4" w:space="0" w:color="auto"/>
            </w:tcBorders>
          </w:tcPr>
          <w:p w14:paraId="57F56A40" w14:textId="77777777" w:rsidR="001C60D6" w:rsidRPr="00962C20" w:rsidRDefault="001C60D6" w:rsidP="00D5605F">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oddechová místnost + šatna</w:t>
            </w:r>
            <w:r w:rsidR="005C7646" w:rsidRPr="00962C20">
              <w:rPr>
                <w:rFonts w:asciiTheme="minorHAnsi" w:hAnsiTheme="minorHAnsi" w:cstheme="minorHAnsi"/>
                <w:sz w:val="22"/>
                <w:szCs w:val="22"/>
                <w:lang w:eastAsia="en-US"/>
              </w:rPr>
              <w:t>,</w:t>
            </w:r>
          </w:p>
          <w:p w14:paraId="1D56DADD"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6602E996"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1933FC4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školníka</w:t>
            </w:r>
          </w:p>
        </w:tc>
        <w:tc>
          <w:tcPr>
            <w:tcW w:w="7031" w:type="dxa"/>
            <w:tcBorders>
              <w:top w:val="single" w:sz="4" w:space="0" w:color="auto"/>
              <w:left w:val="single" w:sz="4" w:space="0" w:color="auto"/>
              <w:bottom w:val="single" w:sz="4" w:space="0" w:color="auto"/>
              <w:right w:val="single" w:sz="4" w:space="0" w:color="auto"/>
            </w:tcBorders>
          </w:tcPr>
          <w:p w14:paraId="7A61987D" w14:textId="77777777" w:rsidR="001C60D6" w:rsidRPr="00962C20" w:rsidRDefault="001C60D6" w:rsidP="00D5605F">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oddechová místnost + šatna,</w:t>
            </w:r>
          </w:p>
          <w:p w14:paraId="3474202B" w14:textId="7DF4D0D1" w:rsidR="00F1164B" w:rsidRPr="00884FE0" w:rsidRDefault="001C60D6" w:rsidP="00D5605F">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sprchový kout.</w:t>
            </w:r>
          </w:p>
        </w:tc>
      </w:tr>
      <w:tr w:rsidR="001C60D6" w:rsidRPr="00962C20" w14:paraId="4D9EE041"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18C802C6"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Vstupní vestibul školy  </w:t>
            </w:r>
          </w:p>
        </w:tc>
        <w:tc>
          <w:tcPr>
            <w:tcW w:w="7031" w:type="dxa"/>
            <w:tcBorders>
              <w:top w:val="single" w:sz="4" w:space="0" w:color="auto"/>
              <w:left w:val="single" w:sz="4" w:space="0" w:color="auto"/>
              <w:bottom w:val="single" w:sz="4" w:space="0" w:color="auto"/>
              <w:right w:val="single" w:sz="4" w:space="0" w:color="auto"/>
            </w:tcBorders>
          </w:tcPr>
          <w:p w14:paraId="4C1F334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úřední deska,</w:t>
            </w:r>
          </w:p>
          <w:p w14:paraId="63FE2FD5" w14:textId="74B77049"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prezentační nástěnka pro návštěvy</w:t>
            </w:r>
            <w:r w:rsidR="009A3F9E" w:rsidRPr="00962C20">
              <w:rPr>
                <w:rFonts w:asciiTheme="minorHAnsi" w:hAnsiTheme="minorHAnsi" w:cstheme="minorHAnsi"/>
                <w:sz w:val="22"/>
                <w:szCs w:val="22"/>
                <w:lang w:eastAsia="en-US"/>
              </w:rPr>
              <w:t>,</w:t>
            </w:r>
          </w:p>
          <w:p w14:paraId="297DFBD0"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w:t>
            </w:r>
          </w:p>
          <w:p w14:paraId="6132109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náhradní zvonek,</w:t>
            </w:r>
          </w:p>
          <w:p w14:paraId="58B322E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zvonek do školní družiny,</w:t>
            </w:r>
          </w:p>
          <w:p w14:paraId="6B4F050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vstupní dveře do šaten,</w:t>
            </w:r>
          </w:p>
          <w:p w14:paraId="517FF8B0" w14:textId="77777777" w:rsidR="005C7646" w:rsidRPr="00962C20" w:rsidRDefault="005C764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návštěvy,</w:t>
            </w:r>
          </w:p>
          <w:p w14:paraId="4D68EED3" w14:textId="1AC8C260" w:rsidR="00F1164B"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elektronické bezpečnostní zařízení pro ostrahu budovy.</w:t>
            </w:r>
          </w:p>
        </w:tc>
      </w:tr>
      <w:tr w:rsidR="001C60D6" w:rsidRPr="00962C20" w14:paraId="4C619F6E" w14:textId="77777777" w:rsidTr="00D1409F">
        <w:tc>
          <w:tcPr>
            <w:tcW w:w="2934" w:type="dxa"/>
            <w:tcBorders>
              <w:top w:val="single" w:sz="4" w:space="0" w:color="auto"/>
              <w:left w:val="single" w:sz="4" w:space="0" w:color="auto"/>
              <w:bottom w:val="single" w:sz="4" w:space="0" w:color="auto"/>
              <w:right w:val="single" w:sz="4" w:space="0" w:color="auto"/>
            </w:tcBorders>
            <w:hideMark/>
          </w:tcPr>
          <w:p w14:paraId="630E0204"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Spisovna</w:t>
            </w:r>
          </w:p>
        </w:tc>
        <w:tc>
          <w:tcPr>
            <w:tcW w:w="7031" w:type="dxa"/>
            <w:tcBorders>
              <w:top w:val="single" w:sz="4" w:space="0" w:color="auto"/>
              <w:left w:val="single" w:sz="4" w:space="0" w:color="auto"/>
              <w:bottom w:val="single" w:sz="4" w:space="0" w:color="auto"/>
              <w:right w:val="single" w:sz="4" w:space="0" w:color="auto"/>
            </w:tcBorders>
            <w:hideMark/>
          </w:tcPr>
          <w:p w14:paraId="2B703C94"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kovových regálech jsou uloženy písemnosti, které podléhají archivačním lhůtám,</w:t>
            </w:r>
          </w:p>
          <w:p w14:paraId="0BD0CD8A" w14:textId="3C5BA5F8"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trezor, ve kterém jsou uzamčeny písemnosti, na které se pohlíží ve smyslu </w:t>
            </w:r>
            <w:r w:rsidR="00B84BA6" w:rsidRPr="00962C20">
              <w:rPr>
                <w:rFonts w:asciiTheme="minorHAnsi" w:hAnsiTheme="minorHAnsi" w:cstheme="minorHAnsi"/>
                <w:sz w:val="22"/>
                <w:szCs w:val="22"/>
                <w:lang w:eastAsia="en-US"/>
              </w:rPr>
              <w:t>GDPR</w:t>
            </w:r>
            <w:r w:rsidRPr="00962C20">
              <w:rPr>
                <w:rFonts w:asciiTheme="minorHAnsi" w:hAnsiTheme="minorHAnsi" w:cstheme="minorHAnsi"/>
                <w:sz w:val="22"/>
                <w:szCs w:val="22"/>
                <w:lang w:eastAsia="en-US"/>
              </w:rPr>
              <w:t xml:space="preserve"> ( ochrana osobních údajů ).</w:t>
            </w:r>
          </w:p>
          <w:p w14:paraId="48E4A604" w14:textId="77777777" w:rsidR="00872AA6" w:rsidRPr="00962C20" w:rsidRDefault="00872AA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w:t>
            </w:r>
            <w:r w:rsidR="009A3F9E" w:rsidRPr="00962C20">
              <w:rPr>
                <w:rFonts w:asciiTheme="minorHAnsi" w:hAnsiTheme="minorHAnsi" w:cstheme="minorHAnsi"/>
                <w:sz w:val="22"/>
                <w:szCs w:val="22"/>
                <w:lang w:eastAsia="en-US"/>
              </w:rPr>
              <w:t>elefonní ústředna</w:t>
            </w:r>
            <w:r w:rsidRPr="00962C20">
              <w:rPr>
                <w:rFonts w:asciiTheme="minorHAnsi" w:hAnsiTheme="minorHAnsi" w:cstheme="minorHAnsi"/>
                <w:sz w:val="22"/>
                <w:szCs w:val="22"/>
                <w:lang w:eastAsia="en-US"/>
              </w:rPr>
              <w:t>,</w:t>
            </w:r>
          </w:p>
          <w:p w14:paraId="22FAE1E7" w14:textId="3B8B9641" w:rsidR="009A3F9E" w:rsidRPr="00962C20" w:rsidRDefault="009A3F9E"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ústředna elektronické ostra</w:t>
            </w:r>
            <w:r w:rsidR="00872AA6" w:rsidRPr="00962C20">
              <w:rPr>
                <w:rFonts w:asciiTheme="minorHAnsi" w:hAnsiTheme="minorHAnsi" w:cstheme="minorHAnsi"/>
                <w:sz w:val="22"/>
                <w:szCs w:val="22"/>
                <w:lang w:eastAsia="en-US"/>
              </w:rPr>
              <w:t>h</w:t>
            </w:r>
            <w:r w:rsidRPr="00962C20">
              <w:rPr>
                <w:rFonts w:asciiTheme="minorHAnsi" w:hAnsiTheme="minorHAnsi" w:cstheme="minorHAnsi"/>
                <w:sz w:val="22"/>
                <w:szCs w:val="22"/>
                <w:lang w:eastAsia="en-US"/>
              </w:rPr>
              <w:t>y školy</w:t>
            </w:r>
            <w:r w:rsidR="00872AA6" w:rsidRPr="00962C20">
              <w:rPr>
                <w:rFonts w:asciiTheme="minorHAnsi" w:hAnsiTheme="minorHAnsi" w:cstheme="minorHAnsi"/>
                <w:sz w:val="22"/>
                <w:szCs w:val="22"/>
                <w:lang w:eastAsia="en-US"/>
              </w:rPr>
              <w:t>,</w:t>
            </w:r>
          </w:p>
          <w:p w14:paraId="6469DD74" w14:textId="4F3D009B" w:rsidR="001C60D6" w:rsidRPr="00962C20" w:rsidRDefault="00872AA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ústředna pro školní zvonění.</w:t>
            </w:r>
          </w:p>
        </w:tc>
      </w:tr>
    </w:tbl>
    <w:p w14:paraId="582E1534" w14:textId="77777777" w:rsidR="001C60D6" w:rsidRPr="00962C20" w:rsidRDefault="001C60D6" w:rsidP="001C60D6">
      <w:pPr>
        <w:jc w:val="both"/>
        <w:rPr>
          <w:rFonts w:asciiTheme="minorHAnsi" w:hAnsiTheme="minorHAnsi" w:cstheme="minorHAnsi"/>
          <w:sz w:val="16"/>
          <w:szCs w:val="16"/>
        </w:rPr>
      </w:pPr>
    </w:p>
    <w:p w14:paraId="6F1B21EF" w14:textId="395708D0" w:rsidR="00212EB7" w:rsidRDefault="00BE0155" w:rsidP="001C60D6">
      <w:pPr>
        <w:jc w:val="both"/>
        <w:rPr>
          <w:rFonts w:asciiTheme="minorHAnsi" w:hAnsiTheme="minorHAnsi" w:cstheme="minorHAnsi"/>
          <w:sz w:val="22"/>
          <w:szCs w:val="22"/>
        </w:rPr>
      </w:pPr>
      <w:r w:rsidRPr="00962C20">
        <w:rPr>
          <w:rFonts w:asciiTheme="minorHAnsi" w:hAnsiTheme="minorHAnsi" w:cstheme="minorHAnsi"/>
          <w:sz w:val="22"/>
          <w:szCs w:val="22"/>
        </w:rPr>
        <w:t>F</w:t>
      </w:r>
      <w:r w:rsidR="001C60D6" w:rsidRPr="00962C20">
        <w:rPr>
          <w:rFonts w:asciiTheme="minorHAnsi" w:hAnsiTheme="minorHAnsi" w:cstheme="minorHAnsi"/>
          <w:sz w:val="22"/>
          <w:szCs w:val="22"/>
        </w:rPr>
        <w:t>inanční výš</w:t>
      </w:r>
      <w:r w:rsidRPr="00962C20">
        <w:rPr>
          <w:rFonts w:asciiTheme="minorHAnsi" w:hAnsiTheme="minorHAnsi" w:cstheme="minorHAnsi"/>
          <w:sz w:val="22"/>
          <w:szCs w:val="22"/>
        </w:rPr>
        <w:t>e</w:t>
      </w:r>
      <w:r w:rsidR="001C60D6" w:rsidRPr="00962C20">
        <w:rPr>
          <w:rFonts w:asciiTheme="minorHAnsi" w:hAnsiTheme="minorHAnsi" w:cstheme="minorHAnsi"/>
          <w:sz w:val="22"/>
          <w:szCs w:val="22"/>
        </w:rPr>
        <w:t xml:space="preserve"> přidělov</w:t>
      </w:r>
      <w:r w:rsidRPr="00962C20">
        <w:rPr>
          <w:rFonts w:asciiTheme="minorHAnsi" w:hAnsiTheme="minorHAnsi" w:cstheme="minorHAnsi"/>
          <w:sz w:val="22"/>
          <w:szCs w:val="22"/>
        </w:rPr>
        <w:t>aných prostředků</w:t>
      </w:r>
      <w:r w:rsidR="001C60D6" w:rsidRPr="00962C20">
        <w:rPr>
          <w:rFonts w:asciiTheme="minorHAnsi" w:hAnsiTheme="minorHAnsi" w:cstheme="minorHAnsi"/>
          <w:sz w:val="22"/>
          <w:szCs w:val="22"/>
        </w:rPr>
        <w:t xml:space="preserve"> v oblasti ONIV </w:t>
      </w:r>
      <w:r w:rsidR="000246B7" w:rsidRPr="00962C20">
        <w:rPr>
          <w:rFonts w:asciiTheme="minorHAnsi" w:hAnsiTheme="minorHAnsi" w:cstheme="minorHAnsi"/>
          <w:sz w:val="22"/>
          <w:szCs w:val="22"/>
        </w:rPr>
        <w:t>nám stále méně dovoluje obnovu stávajících pomůcek</w:t>
      </w:r>
      <w:r w:rsidR="00B84BA6" w:rsidRPr="00962C20">
        <w:rPr>
          <w:rFonts w:asciiTheme="minorHAnsi" w:hAnsiTheme="minorHAnsi" w:cstheme="minorHAnsi"/>
          <w:sz w:val="22"/>
          <w:szCs w:val="22"/>
        </w:rPr>
        <w:t>.</w:t>
      </w:r>
      <w:r w:rsidR="000246B7" w:rsidRPr="00962C20">
        <w:rPr>
          <w:rFonts w:asciiTheme="minorHAnsi" w:hAnsiTheme="minorHAnsi" w:cstheme="minorHAnsi"/>
          <w:sz w:val="22"/>
          <w:szCs w:val="22"/>
        </w:rPr>
        <w:t xml:space="preserve"> </w:t>
      </w:r>
      <w:r w:rsidR="00B84BA6" w:rsidRPr="00962C20">
        <w:rPr>
          <w:rFonts w:asciiTheme="minorHAnsi" w:hAnsiTheme="minorHAnsi" w:cstheme="minorHAnsi"/>
          <w:sz w:val="22"/>
          <w:szCs w:val="22"/>
        </w:rPr>
        <w:t>Š</w:t>
      </w:r>
      <w:r w:rsidR="001C60D6" w:rsidRPr="00962C20">
        <w:rPr>
          <w:rFonts w:asciiTheme="minorHAnsi" w:hAnsiTheme="minorHAnsi" w:cstheme="minorHAnsi"/>
          <w:sz w:val="22"/>
          <w:szCs w:val="22"/>
        </w:rPr>
        <w:t>kola</w:t>
      </w:r>
      <w:r w:rsidR="000246B7" w:rsidRPr="00962C20">
        <w:rPr>
          <w:rFonts w:asciiTheme="minorHAnsi" w:hAnsiTheme="minorHAnsi" w:cstheme="minorHAnsi"/>
          <w:sz w:val="22"/>
          <w:szCs w:val="22"/>
        </w:rPr>
        <w:t xml:space="preserve"> </w:t>
      </w:r>
      <w:r w:rsidR="00872AA6" w:rsidRPr="00962C20">
        <w:rPr>
          <w:rFonts w:asciiTheme="minorHAnsi" w:hAnsiTheme="minorHAnsi" w:cstheme="minorHAnsi"/>
          <w:sz w:val="22"/>
          <w:szCs w:val="22"/>
        </w:rPr>
        <w:t>každoročně</w:t>
      </w:r>
      <w:r w:rsidR="00A9271D">
        <w:rPr>
          <w:rFonts w:asciiTheme="minorHAnsi" w:hAnsiTheme="minorHAnsi" w:cstheme="minorHAnsi"/>
          <w:sz w:val="22"/>
          <w:szCs w:val="22"/>
        </w:rPr>
        <w:t xml:space="preserve"> dokupuje</w:t>
      </w:r>
      <w:r w:rsidR="00872AA6" w:rsidRPr="00962C20">
        <w:rPr>
          <w:rFonts w:asciiTheme="minorHAnsi" w:hAnsiTheme="minorHAnsi" w:cstheme="minorHAnsi"/>
          <w:sz w:val="22"/>
          <w:szCs w:val="22"/>
        </w:rPr>
        <w:t xml:space="preserve"> funkční učebnice. Š</w:t>
      </w:r>
      <w:r w:rsidR="006A69A2" w:rsidRPr="00962C20">
        <w:rPr>
          <w:rFonts w:asciiTheme="minorHAnsi" w:hAnsiTheme="minorHAnsi" w:cstheme="minorHAnsi"/>
          <w:sz w:val="22"/>
          <w:szCs w:val="22"/>
        </w:rPr>
        <w:t>etrné zacházení žáků se školními pomůckami je stále horší a horší, tzn., že škola vynakládá za učebnice více finančních prostředků než v předcházejících letech.</w:t>
      </w:r>
      <w:r w:rsidRPr="00962C20">
        <w:rPr>
          <w:rFonts w:asciiTheme="minorHAnsi" w:hAnsiTheme="minorHAnsi" w:cstheme="minorHAnsi"/>
          <w:sz w:val="22"/>
          <w:szCs w:val="22"/>
        </w:rPr>
        <w:t xml:space="preserve"> I přes stále se snižující dotaci zřizovatele na</w:t>
      </w:r>
      <w:r w:rsidR="001C60D6" w:rsidRPr="00962C20">
        <w:rPr>
          <w:rFonts w:asciiTheme="minorHAnsi" w:hAnsiTheme="minorHAnsi" w:cstheme="minorHAnsi"/>
          <w:sz w:val="22"/>
          <w:szCs w:val="22"/>
        </w:rPr>
        <w:t> provozní prostředk</w:t>
      </w:r>
      <w:r w:rsidRPr="00962C20">
        <w:rPr>
          <w:rFonts w:asciiTheme="minorHAnsi" w:hAnsiTheme="minorHAnsi" w:cstheme="minorHAnsi"/>
          <w:sz w:val="22"/>
          <w:szCs w:val="22"/>
        </w:rPr>
        <w:t>y,</w:t>
      </w:r>
      <w:r w:rsidR="001C60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 jsou tyto – mimo jiné – používány i k zakoupení </w:t>
      </w:r>
      <w:r w:rsidR="001C60D6" w:rsidRPr="00962C20">
        <w:rPr>
          <w:rFonts w:asciiTheme="minorHAnsi" w:hAnsiTheme="minorHAnsi" w:cstheme="minorHAnsi"/>
          <w:sz w:val="22"/>
          <w:szCs w:val="22"/>
        </w:rPr>
        <w:t>pracovní</w:t>
      </w:r>
      <w:r w:rsidRPr="00962C20">
        <w:rPr>
          <w:rFonts w:asciiTheme="minorHAnsi" w:hAnsiTheme="minorHAnsi" w:cstheme="minorHAnsi"/>
          <w:sz w:val="22"/>
          <w:szCs w:val="22"/>
        </w:rPr>
        <w:t>ch</w:t>
      </w:r>
      <w:r w:rsidR="001C60D6" w:rsidRPr="00962C20">
        <w:rPr>
          <w:rFonts w:asciiTheme="minorHAnsi" w:hAnsiTheme="minorHAnsi" w:cstheme="minorHAnsi"/>
          <w:sz w:val="22"/>
          <w:szCs w:val="22"/>
        </w:rPr>
        <w:t xml:space="preserve"> sešit</w:t>
      </w:r>
      <w:r w:rsidRPr="00962C20">
        <w:rPr>
          <w:rFonts w:asciiTheme="minorHAnsi" w:hAnsiTheme="minorHAnsi" w:cstheme="minorHAnsi"/>
          <w:sz w:val="22"/>
          <w:szCs w:val="22"/>
        </w:rPr>
        <w:t>ů</w:t>
      </w:r>
      <w:r w:rsidR="00872AA6" w:rsidRPr="00962C20">
        <w:rPr>
          <w:rFonts w:asciiTheme="minorHAnsi" w:hAnsiTheme="minorHAnsi" w:cstheme="minorHAnsi"/>
          <w:sz w:val="22"/>
          <w:szCs w:val="22"/>
        </w:rPr>
        <w:t xml:space="preserve"> </w:t>
      </w:r>
      <w:r w:rsidR="0088534F">
        <w:rPr>
          <w:rFonts w:asciiTheme="minorHAnsi" w:hAnsiTheme="minorHAnsi" w:cstheme="minorHAnsi"/>
          <w:sz w:val="22"/>
          <w:szCs w:val="22"/>
        </w:rPr>
        <w:t>a spotřebního materiálu potřebného pro výuku, například výkresy, pastelky, lepidla</w:t>
      </w:r>
      <w:r w:rsidR="00C863B6">
        <w:rPr>
          <w:rFonts w:asciiTheme="minorHAnsi" w:hAnsiTheme="minorHAnsi" w:cstheme="minorHAnsi"/>
          <w:sz w:val="22"/>
          <w:szCs w:val="22"/>
        </w:rPr>
        <w:t>, materiál pro pracovní vyučování aj.</w:t>
      </w:r>
      <w:r w:rsidR="0088534F">
        <w:rPr>
          <w:rFonts w:asciiTheme="minorHAnsi" w:hAnsiTheme="minorHAnsi" w:cstheme="minorHAnsi"/>
          <w:sz w:val="22"/>
          <w:szCs w:val="22"/>
        </w:rPr>
        <w:t xml:space="preserve"> </w:t>
      </w:r>
      <w:r w:rsidR="00872AA6" w:rsidRPr="00962C20">
        <w:rPr>
          <w:rFonts w:asciiTheme="minorHAnsi" w:hAnsiTheme="minorHAnsi" w:cstheme="minorHAnsi"/>
          <w:sz w:val="22"/>
          <w:szCs w:val="22"/>
        </w:rPr>
        <w:t>(nelze nakoupit z ONIV).</w:t>
      </w:r>
      <w:r w:rsidRPr="00962C20">
        <w:rPr>
          <w:rFonts w:asciiTheme="minorHAnsi" w:hAnsiTheme="minorHAnsi" w:cstheme="minorHAnsi"/>
          <w:sz w:val="22"/>
          <w:szCs w:val="22"/>
        </w:rPr>
        <w:t xml:space="preserve"> </w:t>
      </w:r>
    </w:p>
    <w:p w14:paraId="0C6A47A0" w14:textId="644A6E69" w:rsidR="00FC0137"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Pomůcky pro jednotlivé předměty byly každoročně dokupovány</w:t>
      </w:r>
      <w:r w:rsidR="000246B7" w:rsidRPr="00962C20">
        <w:rPr>
          <w:rFonts w:asciiTheme="minorHAnsi" w:hAnsiTheme="minorHAnsi" w:cstheme="minorHAnsi"/>
          <w:sz w:val="22"/>
          <w:szCs w:val="22"/>
        </w:rPr>
        <w:t xml:space="preserve">, </w:t>
      </w:r>
      <w:r w:rsidR="006A69A2"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je ještě stále zajištěna jejich aktuálnost a modernizace.  Dle finančních možností a investičního záměru ředitelky je škola postupně revitalizována audiovizuální technikou s tím, že tento proces je, dle plánu vedení školy, </w:t>
      </w:r>
      <w:r w:rsidR="00B84BA6" w:rsidRPr="00962C20">
        <w:rPr>
          <w:rFonts w:asciiTheme="minorHAnsi" w:hAnsiTheme="minorHAnsi" w:cstheme="minorHAnsi"/>
          <w:sz w:val="22"/>
          <w:szCs w:val="22"/>
        </w:rPr>
        <w:t>permanentní</w:t>
      </w:r>
      <w:r w:rsidRPr="00962C20">
        <w:rPr>
          <w:rFonts w:asciiTheme="minorHAnsi" w:hAnsiTheme="minorHAnsi" w:cstheme="minorHAnsi"/>
          <w:sz w:val="22"/>
          <w:szCs w:val="22"/>
        </w:rPr>
        <w:t xml:space="preserve">. </w:t>
      </w:r>
    </w:p>
    <w:p w14:paraId="4785FB38" w14:textId="495BBF02" w:rsidR="00A9271D"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V počítačové učebně pro žáky je každý PC připojen rovněž</w:t>
      </w:r>
      <w:r w:rsidR="0089755C"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 i k internetu. Dvě třídy ze sedmi jsou vybaveny interaktivní tabulí, včetně jejího příslušenství. Přístup k internetu mají také všichni pedagogové, a to kromě PC učebny také ve sborovně</w:t>
      </w:r>
      <w:r w:rsidR="00A9271D">
        <w:rPr>
          <w:rFonts w:asciiTheme="minorHAnsi" w:hAnsiTheme="minorHAnsi" w:cstheme="minorHAnsi"/>
          <w:sz w:val="22"/>
          <w:szCs w:val="22"/>
        </w:rPr>
        <w:t xml:space="preserve"> a kabinetu</w:t>
      </w:r>
      <w:r w:rsidRPr="00962C20">
        <w:rPr>
          <w:rFonts w:asciiTheme="minorHAnsi" w:hAnsiTheme="minorHAnsi" w:cstheme="minorHAnsi"/>
          <w:sz w:val="22"/>
          <w:szCs w:val="22"/>
        </w:rPr>
        <w:t>. Pro mobilní práci s počítačem (např. na školeních, seminářích</w:t>
      </w:r>
      <w:r w:rsidR="00A9271D">
        <w:rPr>
          <w:rFonts w:asciiTheme="minorHAnsi" w:hAnsiTheme="minorHAnsi" w:cstheme="minorHAnsi"/>
          <w:sz w:val="22"/>
          <w:szCs w:val="22"/>
        </w:rPr>
        <w:t>, on-line výuka</w:t>
      </w:r>
      <w:r w:rsidRPr="00962C20">
        <w:rPr>
          <w:rFonts w:asciiTheme="minorHAnsi" w:hAnsiTheme="minorHAnsi" w:cstheme="minorHAnsi"/>
          <w:sz w:val="22"/>
          <w:szCs w:val="22"/>
        </w:rPr>
        <w:t xml:space="preserve"> atd.) je </w:t>
      </w:r>
      <w:r w:rsidR="00A9271D">
        <w:rPr>
          <w:rFonts w:asciiTheme="minorHAnsi" w:hAnsiTheme="minorHAnsi" w:cstheme="minorHAnsi"/>
          <w:sz w:val="22"/>
          <w:szCs w:val="22"/>
        </w:rPr>
        <w:t xml:space="preserve">všem pedagogům </w:t>
      </w:r>
      <w:r w:rsidRPr="00962C20">
        <w:rPr>
          <w:rFonts w:asciiTheme="minorHAnsi" w:hAnsiTheme="minorHAnsi" w:cstheme="minorHAnsi"/>
          <w:sz w:val="22"/>
          <w:szCs w:val="22"/>
        </w:rPr>
        <w:t>k</w:t>
      </w:r>
      <w:r w:rsidR="002A2AD6" w:rsidRPr="00962C20">
        <w:rPr>
          <w:rFonts w:asciiTheme="minorHAnsi" w:hAnsiTheme="minorHAnsi" w:cstheme="minorHAnsi"/>
          <w:sz w:val="22"/>
          <w:szCs w:val="22"/>
        </w:rPr>
        <w:t> </w:t>
      </w:r>
      <w:r w:rsidRPr="00962C20">
        <w:rPr>
          <w:rFonts w:asciiTheme="minorHAnsi" w:hAnsiTheme="minorHAnsi" w:cstheme="minorHAnsi"/>
          <w:sz w:val="22"/>
          <w:szCs w:val="22"/>
        </w:rPr>
        <w:t>dispozici</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i notebook,</w:t>
      </w:r>
      <w:r w:rsidR="00C863B6">
        <w:rPr>
          <w:rFonts w:asciiTheme="minorHAnsi" w:hAnsiTheme="minorHAnsi" w:cstheme="minorHAnsi"/>
          <w:sz w:val="22"/>
          <w:szCs w:val="22"/>
        </w:rPr>
        <w:t xml:space="preserve"> každý třídní učitel má od školy v zápůjčce každý</w:t>
      </w:r>
      <w:r w:rsidRPr="00962C20">
        <w:rPr>
          <w:rFonts w:asciiTheme="minorHAnsi" w:hAnsiTheme="minorHAnsi" w:cstheme="minorHAnsi"/>
          <w:sz w:val="22"/>
          <w:szCs w:val="22"/>
        </w:rPr>
        <w:t xml:space="preserve"> svůj. </w:t>
      </w:r>
    </w:p>
    <w:p w14:paraId="7AF04859" w14:textId="5FBB8E82" w:rsidR="001C60D6"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Každý THP pracovník má</w:t>
      </w:r>
      <w:r w:rsidR="00872AA6" w:rsidRPr="00962C20">
        <w:rPr>
          <w:rFonts w:asciiTheme="minorHAnsi" w:hAnsiTheme="minorHAnsi" w:cstheme="minorHAnsi"/>
          <w:sz w:val="22"/>
          <w:szCs w:val="22"/>
        </w:rPr>
        <w:t xml:space="preserve"> </w:t>
      </w:r>
      <w:r w:rsidRPr="00962C20">
        <w:rPr>
          <w:rFonts w:asciiTheme="minorHAnsi" w:hAnsiTheme="minorHAnsi" w:cstheme="minorHAnsi"/>
          <w:sz w:val="22"/>
          <w:szCs w:val="22"/>
        </w:rPr>
        <w:t>ve své kanceláři připojení k internetu.</w:t>
      </w:r>
    </w:p>
    <w:p w14:paraId="1BC1A4AD" w14:textId="0A6D3102" w:rsidR="00C863B6" w:rsidRPr="00962C20" w:rsidRDefault="00C863B6" w:rsidP="00CF72F2">
      <w:pPr>
        <w:spacing w:before="120"/>
        <w:jc w:val="both"/>
        <w:rPr>
          <w:rFonts w:asciiTheme="minorHAnsi" w:hAnsiTheme="minorHAnsi" w:cstheme="minorHAnsi"/>
          <w:sz w:val="22"/>
          <w:szCs w:val="22"/>
        </w:rPr>
      </w:pPr>
      <w:r>
        <w:rPr>
          <w:rFonts w:asciiTheme="minorHAnsi" w:hAnsiTheme="minorHAnsi" w:cstheme="minorHAnsi"/>
          <w:sz w:val="22"/>
          <w:szCs w:val="22"/>
        </w:rPr>
        <w:t xml:space="preserve">Vedoucí stravování má k dispozici stolní PC s připojením k internetu. </w:t>
      </w:r>
    </w:p>
    <w:p w14:paraId="6F148414"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1BD5F3" w14:textId="33FBD8C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Vzdělávání žáků je zabezpečeno odpovídajícími podmínkami dle platných hygienických, bezpečnostních</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jiných platných předpisů a norem. </w:t>
      </w:r>
    </w:p>
    <w:p w14:paraId="23EB874C" w14:textId="77777777" w:rsidR="001C60D6" w:rsidRPr="00962C20" w:rsidRDefault="001C60D6" w:rsidP="001C60D6">
      <w:pPr>
        <w:jc w:val="both"/>
        <w:rPr>
          <w:rFonts w:asciiTheme="minorHAnsi" w:hAnsiTheme="minorHAnsi" w:cstheme="minorHAnsi"/>
          <w:sz w:val="22"/>
          <w:szCs w:val="22"/>
        </w:rPr>
      </w:pPr>
    </w:p>
    <w:p w14:paraId="1DB2350C" w14:textId="05E0277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lastRenderedPageBreak/>
        <w:t xml:space="preserve">Součástí školy je jedno oddělení školní družiny, kde děti tráví oddechový čas </w:t>
      </w:r>
      <w:r w:rsidR="00A01718">
        <w:rPr>
          <w:rFonts w:asciiTheme="minorHAnsi" w:hAnsiTheme="minorHAnsi" w:cstheme="minorHAnsi"/>
          <w:sz w:val="22"/>
          <w:szCs w:val="22"/>
        </w:rPr>
        <w:t xml:space="preserve">ráno i odpoledne </w:t>
      </w:r>
      <w:r w:rsidRPr="00962C20">
        <w:rPr>
          <w:rFonts w:asciiTheme="minorHAnsi" w:hAnsiTheme="minorHAnsi" w:cstheme="minorHAnsi"/>
          <w:sz w:val="22"/>
          <w:szCs w:val="22"/>
        </w:rPr>
        <w:t>(</w:t>
      </w:r>
      <w:r w:rsidR="00475703">
        <w:rPr>
          <w:rFonts w:asciiTheme="minorHAnsi" w:hAnsiTheme="minorHAnsi" w:cstheme="minorHAnsi"/>
          <w:sz w:val="22"/>
          <w:szCs w:val="22"/>
        </w:rPr>
        <w:t>před zahájením výuky od 6:30 – 7:30 hodin</w:t>
      </w:r>
      <w:r w:rsidRPr="00962C20">
        <w:rPr>
          <w:rFonts w:asciiTheme="minorHAnsi" w:hAnsiTheme="minorHAnsi" w:cstheme="minorHAnsi"/>
          <w:sz w:val="22"/>
          <w:szCs w:val="22"/>
        </w:rPr>
        <w:t xml:space="preserve"> a </w:t>
      </w:r>
      <w:r w:rsidR="00475703">
        <w:rPr>
          <w:rFonts w:asciiTheme="minorHAnsi" w:hAnsiTheme="minorHAnsi" w:cstheme="minorHAnsi"/>
          <w:sz w:val="22"/>
          <w:szCs w:val="22"/>
        </w:rPr>
        <w:t>po skončení výuky do 15:30 hodin</w:t>
      </w:r>
      <w:r w:rsidRPr="00962C20">
        <w:rPr>
          <w:rFonts w:asciiTheme="minorHAnsi" w:hAnsiTheme="minorHAnsi" w:cstheme="minorHAnsi"/>
          <w:sz w:val="22"/>
          <w:szCs w:val="22"/>
        </w:rPr>
        <w:t xml:space="preserve">). </w:t>
      </w:r>
      <w:r w:rsidR="00475703">
        <w:rPr>
          <w:rFonts w:asciiTheme="minorHAnsi" w:hAnsiTheme="minorHAnsi" w:cstheme="minorHAnsi"/>
          <w:sz w:val="22"/>
          <w:szCs w:val="22"/>
        </w:rPr>
        <w:t xml:space="preserve">Ve školní družině pracuje rovněž i asistentka pedagoga (částečný pracovní úvazek). </w:t>
      </w:r>
      <w:r w:rsidRPr="00962C20">
        <w:rPr>
          <w:rFonts w:asciiTheme="minorHAnsi" w:hAnsiTheme="minorHAnsi" w:cstheme="minorHAnsi"/>
          <w:sz w:val="22"/>
          <w:szCs w:val="22"/>
        </w:rPr>
        <w:t>Družina má k dispozici samostatně k tomuto účelu sloužící místnost, která velikostí a vybavením odpovídá kapacitě 11 dětí.</w:t>
      </w:r>
    </w:p>
    <w:p w14:paraId="58A9C272"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39570A3" w14:textId="4E7AC50D"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Všechny učebny splňují psycho</w:t>
      </w:r>
      <w:r w:rsidR="00FC0137">
        <w:rPr>
          <w:rFonts w:asciiTheme="minorHAnsi" w:hAnsiTheme="minorHAnsi" w:cstheme="minorHAnsi"/>
          <w:sz w:val="22"/>
          <w:szCs w:val="22"/>
        </w:rPr>
        <w:t xml:space="preserve"> – </w:t>
      </w:r>
      <w:r w:rsidRPr="00962C20">
        <w:rPr>
          <w:rFonts w:asciiTheme="minorHAnsi" w:hAnsiTheme="minorHAnsi" w:cstheme="minorHAnsi"/>
          <w:sz w:val="22"/>
          <w:szCs w:val="22"/>
        </w:rPr>
        <w:t>hygienické</w:t>
      </w:r>
      <w:r w:rsidR="00FC0137">
        <w:rPr>
          <w:rFonts w:asciiTheme="minorHAnsi" w:hAnsiTheme="minorHAnsi" w:cstheme="minorHAnsi"/>
          <w:sz w:val="22"/>
          <w:szCs w:val="22"/>
        </w:rPr>
        <w:t xml:space="preserve"> </w:t>
      </w:r>
      <w:r w:rsidRPr="00962C20">
        <w:rPr>
          <w:rFonts w:asciiTheme="minorHAnsi" w:hAnsiTheme="minorHAnsi" w:cstheme="minorHAnsi"/>
          <w:sz w:val="22"/>
          <w:szCs w:val="22"/>
        </w:rPr>
        <w:t xml:space="preserve">požadavky. Hygienické požadavky jsou každý den kontrolovány </w:t>
      </w:r>
      <w:r w:rsidR="00872AA6" w:rsidRPr="00962C20">
        <w:rPr>
          <w:rFonts w:asciiTheme="minorHAnsi" w:hAnsiTheme="minorHAnsi" w:cstheme="minorHAnsi"/>
          <w:sz w:val="22"/>
          <w:szCs w:val="22"/>
        </w:rPr>
        <w:t xml:space="preserve">školníkem, </w:t>
      </w:r>
      <w:r w:rsidRPr="00962C20">
        <w:rPr>
          <w:rFonts w:asciiTheme="minorHAnsi" w:hAnsiTheme="minorHAnsi" w:cstheme="minorHAnsi"/>
          <w:sz w:val="22"/>
          <w:szCs w:val="22"/>
        </w:rPr>
        <w:t>vedením školy i pedagogy. V celé budově platí pro všechny osoby zákaz kouření. Žáci jsou v rámci mezipředmětových vztahů pravidelně informováni o negativních jevech  ve společnosti, o prevenci před úrazy, patologickými jevy aj. (viz zápisy v třídních knihách, v tiskopise  „poučení“).</w:t>
      </w:r>
    </w:p>
    <w:p w14:paraId="170ED783" w14:textId="77777777" w:rsidR="001C60D6" w:rsidRPr="00962C20" w:rsidRDefault="001C60D6" w:rsidP="001C60D6">
      <w:pPr>
        <w:jc w:val="both"/>
        <w:rPr>
          <w:rFonts w:asciiTheme="minorHAnsi" w:hAnsiTheme="minorHAnsi" w:cstheme="minorHAnsi"/>
          <w:sz w:val="22"/>
          <w:szCs w:val="22"/>
        </w:rPr>
      </w:pPr>
    </w:p>
    <w:p w14:paraId="2F6E7C35" w14:textId="67C1CD7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Ve všech odborných učebnách, školní kuchyni a kotelně jsou umístěny lékárničky s funkčním vybavením</w:t>
      </w:r>
      <w:r w:rsidR="00872AA6" w:rsidRPr="00962C20">
        <w:rPr>
          <w:rFonts w:asciiTheme="minorHAnsi" w:hAnsiTheme="minorHAnsi" w:cstheme="minorHAnsi"/>
          <w:sz w:val="22"/>
          <w:szCs w:val="22"/>
        </w:rPr>
        <w:t xml:space="preserve"> (viz  doporučení závodního lékaře)</w:t>
      </w:r>
      <w:r w:rsidRPr="00962C20">
        <w:rPr>
          <w:rFonts w:asciiTheme="minorHAnsi" w:hAnsiTheme="minorHAnsi" w:cstheme="minorHAnsi"/>
          <w:sz w:val="22"/>
          <w:szCs w:val="22"/>
        </w:rPr>
        <w:t xml:space="preserve">.      </w:t>
      </w:r>
    </w:p>
    <w:p w14:paraId="3C9FB8E6" w14:textId="77777777" w:rsidR="001C60D6" w:rsidRPr="00962C20" w:rsidRDefault="001C60D6" w:rsidP="001C60D6">
      <w:pPr>
        <w:jc w:val="both"/>
        <w:rPr>
          <w:rFonts w:asciiTheme="minorHAnsi" w:hAnsiTheme="minorHAnsi" w:cstheme="minorHAnsi"/>
          <w:sz w:val="22"/>
          <w:szCs w:val="22"/>
        </w:rPr>
      </w:pPr>
    </w:p>
    <w:p w14:paraId="56851982" w14:textId="57EDAF61"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Při výzdobě školy dostávají žáci všech ročníků prostor pro prezentaci svých prací  a sportovních úspěchů</w:t>
      </w:r>
      <w:r w:rsidR="00872AA6" w:rsidRPr="00962C20">
        <w:rPr>
          <w:rFonts w:asciiTheme="minorHAnsi" w:hAnsiTheme="minorHAnsi" w:cstheme="minorHAnsi"/>
          <w:sz w:val="22"/>
          <w:szCs w:val="22"/>
        </w:rPr>
        <w:t xml:space="preserve"> (vždy s přihlédnutím k GDPR)</w:t>
      </w:r>
      <w:r w:rsidRPr="00962C20">
        <w:rPr>
          <w:rFonts w:asciiTheme="minorHAnsi" w:hAnsiTheme="minorHAnsi" w:cstheme="minorHAnsi"/>
          <w:sz w:val="22"/>
          <w:szCs w:val="22"/>
        </w:rPr>
        <w:t>.</w:t>
      </w:r>
    </w:p>
    <w:p w14:paraId="4B3074C8" w14:textId="77777777" w:rsidR="001C60D6" w:rsidRPr="00962C20" w:rsidRDefault="001C60D6" w:rsidP="001C60D6">
      <w:pPr>
        <w:jc w:val="both"/>
        <w:rPr>
          <w:rFonts w:asciiTheme="minorHAnsi" w:hAnsiTheme="minorHAnsi" w:cstheme="minorHAnsi"/>
          <w:sz w:val="16"/>
          <w:szCs w:val="16"/>
        </w:rPr>
      </w:pPr>
    </w:p>
    <w:p w14:paraId="1CFCED5B" w14:textId="0357D6E2"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 přízemí levé části budovy je umístěna – v</w:t>
      </w:r>
      <w:r w:rsidR="00B84BA6" w:rsidRPr="00962C20">
        <w:rPr>
          <w:rFonts w:asciiTheme="minorHAnsi" w:hAnsiTheme="minorHAnsi" w:cstheme="minorHAnsi"/>
          <w:sz w:val="22"/>
          <w:szCs w:val="22"/>
        </w:rPr>
        <w:t> </w:t>
      </w:r>
      <w:r w:rsidRPr="00962C20">
        <w:rPr>
          <w:rFonts w:asciiTheme="minorHAnsi" w:hAnsiTheme="minorHAnsi" w:cstheme="minorHAnsi"/>
          <w:sz w:val="22"/>
          <w:szCs w:val="22"/>
        </w:rPr>
        <w:t>bezplatné</w:t>
      </w:r>
      <w:r w:rsidR="00B84BA6" w:rsidRPr="00962C20">
        <w:rPr>
          <w:rFonts w:asciiTheme="minorHAnsi" w:hAnsiTheme="minorHAnsi" w:cstheme="minorHAnsi"/>
          <w:sz w:val="22"/>
          <w:szCs w:val="22"/>
        </w:rPr>
        <w:t xml:space="preserve"> výpůjčce</w:t>
      </w:r>
      <w:r w:rsidRPr="00962C20">
        <w:rPr>
          <w:rFonts w:asciiTheme="minorHAnsi" w:hAnsiTheme="minorHAnsi" w:cstheme="minorHAnsi"/>
          <w:sz w:val="22"/>
          <w:szCs w:val="22"/>
        </w:rPr>
        <w:t xml:space="preserve"> – Oblastní pedagogicko-psychologická poradna Vyškov, pracoviště Blansko (dále jen PPP). Tato organizace hradí naší škole pouze  skutečnou spotřebu energií. Pro rozdílné zaměření činnosti obou organizací  - ZŠ a PPP - je soužití založené  na velké vzájemné toleranci  (žáci jsou většinou postiženi i hyperaktivitou, proto se musí zákonitě odreagovat nejen o přestávkách, ale i ve vyučovacích hodinách pohybovou činností, tedy v době,  kdy naopak klienti PPP potřebují  při vyšetřeních klidné prostředí, které by je nerozptylovalo).</w:t>
      </w:r>
    </w:p>
    <w:p w14:paraId="2E2A8796" w14:textId="77777777" w:rsidR="001C60D6" w:rsidRPr="00962C20" w:rsidRDefault="001C60D6" w:rsidP="001C60D6">
      <w:pPr>
        <w:jc w:val="both"/>
        <w:rPr>
          <w:rFonts w:asciiTheme="minorHAnsi" w:hAnsiTheme="minorHAnsi" w:cstheme="minorHAnsi"/>
          <w:sz w:val="22"/>
          <w:szCs w:val="22"/>
        </w:rPr>
      </w:pPr>
    </w:p>
    <w:p w14:paraId="30A062EE"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Škole chybí jedna větší místnost, která by pojala všechny žáky školy najednou ( nebo všechny zákonné zástupce při společných schůzkách aj.).              </w:t>
      </w:r>
    </w:p>
    <w:p w14:paraId="14000B59" w14:textId="77777777" w:rsidR="001C60D6" w:rsidRPr="00962C20" w:rsidRDefault="001C60D6" w:rsidP="001C60D6">
      <w:pPr>
        <w:jc w:val="both"/>
        <w:rPr>
          <w:rFonts w:asciiTheme="minorHAnsi" w:hAnsiTheme="minorHAnsi" w:cstheme="minorHAnsi"/>
          <w:sz w:val="22"/>
          <w:szCs w:val="22"/>
        </w:rPr>
      </w:pPr>
    </w:p>
    <w:p w14:paraId="60C0025D" w14:textId="74F3C1B2"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Pro plnohodnotnou  výuku TV slouží tělocvična a od roku 2003 i  hřiště s umělým povrchem.</w:t>
      </w:r>
      <w:r w:rsidR="00A9271D">
        <w:rPr>
          <w:rFonts w:asciiTheme="minorHAnsi" w:hAnsiTheme="minorHAnsi" w:cstheme="minorHAnsi"/>
          <w:sz w:val="22"/>
          <w:szCs w:val="22"/>
        </w:rPr>
        <w:t xml:space="preserve"> </w:t>
      </w:r>
    </w:p>
    <w:p w14:paraId="412789FE" w14:textId="77777777" w:rsidR="001C60D6" w:rsidRPr="00962C20" w:rsidRDefault="001C60D6" w:rsidP="001C60D6">
      <w:pPr>
        <w:jc w:val="both"/>
        <w:rPr>
          <w:rFonts w:asciiTheme="minorHAnsi" w:hAnsiTheme="minorHAnsi" w:cstheme="minorHAnsi"/>
        </w:rPr>
      </w:pPr>
    </w:p>
    <w:p w14:paraId="24E5B7CE" w14:textId="5FB78DF9" w:rsidR="001C60D6" w:rsidRDefault="001C60D6" w:rsidP="00FC0137">
      <w:pPr>
        <w:jc w:val="both"/>
        <w:rPr>
          <w:rFonts w:asciiTheme="minorHAnsi" w:hAnsiTheme="minorHAnsi" w:cstheme="minorHAnsi"/>
          <w:sz w:val="22"/>
          <w:szCs w:val="22"/>
        </w:rPr>
      </w:pPr>
      <w:r w:rsidRPr="00962C20">
        <w:rPr>
          <w:rFonts w:asciiTheme="minorHAnsi" w:hAnsiTheme="minorHAnsi" w:cstheme="minorHAnsi"/>
          <w:sz w:val="22"/>
          <w:szCs w:val="22"/>
        </w:rPr>
        <w:t>Ke   školní   kuchyni přináležejí</w:t>
      </w:r>
      <w:r w:rsidR="00CB2AD5">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dvě samostatné   jídelny. </w:t>
      </w:r>
      <w:r w:rsidR="0067281F">
        <w:rPr>
          <w:rFonts w:asciiTheme="minorHAnsi" w:hAnsiTheme="minorHAnsi" w:cstheme="minorHAnsi"/>
          <w:b/>
          <w:bCs/>
          <w:sz w:val="22"/>
          <w:szCs w:val="22"/>
        </w:rPr>
        <w:t xml:space="preserve"> </w:t>
      </w:r>
      <w:r w:rsidRPr="00962C20">
        <w:rPr>
          <w:rFonts w:asciiTheme="minorHAnsi" w:hAnsiTheme="minorHAnsi" w:cstheme="minorHAnsi"/>
          <w:sz w:val="22"/>
          <w:szCs w:val="22"/>
        </w:rPr>
        <w:t>V jedné se stravují žáci a zaměstnanci</w:t>
      </w:r>
      <w:r w:rsidR="009507FF">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školy Blansko, Nad Čertovkou, příspěvková organizace (dále jen ZŠ),</w:t>
      </w:r>
      <w:r w:rsidRPr="00962C20">
        <w:rPr>
          <w:rFonts w:asciiTheme="minorHAnsi" w:hAnsiTheme="minorHAnsi" w:cstheme="minorHAnsi"/>
          <w:sz w:val="22"/>
          <w:szCs w:val="22"/>
        </w:rPr>
        <w:t xml:space="preserve"> </w:t>
      </w:r>
      <w:r w:rsidR="00B84BA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ve druhé   jídelně    se stravují      studenti a zaměstnanci </w:t>
      </w:r>
      <w:r w:rsidRPr="00962C20">
        <w:rPr>
          <w:rFonts w:asciiTheme="minorHAnsi" w:hAnsiTheme="minorHAnsi" w:cstheme="minorHAnsi"/>
          <w:b/>
          <w:bCs/>
          <w:sz w:val="22"/>
          <w:szCs w:val="22"/>
        </w:rPr>
        <w:t>Obchodní akademie</w:t>
      </w:r>
      <w:r w:rsidR="002A2AD6"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a Střední zdravotnické školy Blansko, příspěvková organizace  ( dále je</w:t>
      </w:r>
      <w:r w:rsidR="005020DE" w:rsidRPr="00962C20">
        <w:rPr>
          <w:rFonts w:asciiTheme="minorHAnsi" w:hAnsiTheme="minorHAnsi" w:cstheme="minorHAnsi"/>
          <w:b/>
          <w:bCs/>
          <w:sz w:val="22"/>
          <w:szCs w:val="22"/>
        </w:rPr>
        <w:t>n</w:t>
      </w:r>
      <w:r w:rsidRPr="00962C20">
        <w:rPr>
          <w:rFonts w:asciiTheme="minorHAnsi" w:hAnsiTheme="minorHAnsi" w:cstheme="minorHAnsi"/>
          <w:b/>
          <w:bCs/>
          <w:sz w:val="22"/>
          <w:szCs w:val="22"/>
        </w:rPr>
        <w:t xml:space="preserve"> OA a </w:t>
      </w:r>
      <w:proofErr w:type="spellStart"/>
      <w:r w:rsidRPr="00962C20">
        <w:rPr>
          <w:rFonts w:asciiTheme="minorHAnsi" w:hAnsiTheme="minorHAnsi" w:cstheme="minorHAnsi"/>
          <w:b/>
          <w:bCs/>
          <w:sz w:val="22"/>
          <w:szCs w:val="22"/>
        </w:rPr>
        <w:t>SZdŠ</w:t>
      </w:r>
      <w:proofErr w:type="spellEnd"/>
      <w:r w:rsidRPr="00962C20">
        <w:rPr>
          <w:rFonts w:asciiTheme="minorHAnsi" w:hAnsiTheme="minorHAnsi" w:cstheme="minorHAnsi"/>
          <w:b/>
          <w:bCs/>
          <w:sz w:val="22"/>
          <w:szCs w:val="22"/>
        </w:rPr>
        <w:t>).</w:t>
      </w:r>
      <w:r w:rsidR="00872AA6" w:rsidRPr="00962C20">
        <w:rPr>
          <w:rFonts w:asciiTheme="minorHAnsi" w:hAnsiTheme="minorHAnsi" w:cstheme="minorHAnsi"/>
          <w:b/>
          <w:bCs/>
          <w:sz w:val="22"/>
          <w:szCs w:val="22"/>
        </w:rPr>
        <w:t xml:space="preserve"> </w:t>
      </w:r>
      <w:r w:rsidR="005020DE" w:rsidRPr="00962C20">
        <w:rPr>
          <w:rFonts w:asciiTheme="minorHAnsi" w:hAnsiTheme="minorHAnsi" w:cstheme="minorHAnsi"/>
          <w:b/>
          <w:bCs/>
          <w:sz w:val="22"/>
          <w:szCs w:val="22"/>
        </w:rPr>
        <w:t xml:space="preserve">Zaměstnanci OA a </w:t>
      </w:r>
      <w:proofErr w:type="spellStart"/>
      <w:r w:rsidR="005020DE" w:rsidRPr="00962C20">
        <w:rPr>
          <w:rFonts w:asciiTheme="minorHAnsi" w:hAnsiTheme="minorHAnsi" w:cstheme="minorHAnsi"/>
          <w:b/>
          <w:bCs/>
          <w:sz w:val="22"/>
          <w:szCs w:val="22"/>
        </w:rPr>
        <w:t>SZdŠ</w:t>
      </w:r>
      <w:proofErr w:type="spellEnd"/>
      <w:r w:rsidR="005020DE" w:rsidRPr="00962C20">
        <w:rPr>
          <w:rFonts w:asciiTheme="minorHAnsi" w:hAnsiTheme="minorHAnsi" w:cstheme="minorHAnsi"/>
          <w:b/>
          <w:bCs/>
          <w:sz w:val="22"/>
          <w:szCs w:val="22"/>
        </w:rPr>
        <w:t xml:space="preserve"> se stravují jako cizí strávníci bez zisku pro ZŠ (shodný zřizovatel obou škol). V</w:t>
      </w:r>
      <w:r w:rsidR="00872AA6" w:rsidRPr="00962C20">
        <w:rPr>
          <w:rFonts w:asciiTheme="minorHAnsi" w:hAnsiTheme="minorHAnsi" w:cstheme="minorHAnsi"/>
          <w:b/>
          <w:bCs/>
          <w:sz w:val="22"/>
          <w:szCs w:val="22"/>
        </w:rPr>
        <w:t xml:space="preserve"> rámci doplňkové činnosti funguje školní </w:t>
      </w:r>
      <w:r w:rsidR="005020DE" w:rsidRPr="00962C20">
        <w:rPr>
          <w:rFonts w:asciiTheme="minorHAnsi" w:hAnsiTheme="minorHAnsi" w:cstheme="minorHAnsi"/>
          <w:b/>
          <w:bCs/>
          <w:sz w:val="22"/>
          <w:szCs w:val="22"/>
        </w:rPr>
        <w:t xml:space="preserve">stravování i jako výdejna pro cizí strávníky se ziskem, a to pro Mateřskou školu Svinošice (dále jen MŠ), </w:t>
      </w:r>
      <w:r w:rsidR="005020DE" w:rsidRPr="00962C20">
        <w:rPr>
          <w:rFonts w:asciiTheme="minorHAnsi" w:hAnsiTheme="minorHAnsi" w:cstheme="minorHAnsi"/>
          <w:sz w:val="22"/>
          <w:szCs w:val="22"/>
        </w:rPr>
        <w:t>kdy si MŠ zajišťuje vlastní dopravu jejich zaměstnancem.</w:t>
      </w:r>
    </w:p>
    <w:p w14:paraId="5F91A41F" w14:textId="77777777" w:rsidR="00FC0137" w:rsidRPr="00962C20" w:rsidRDefault="00FC0137" w:rsidP="001C60D6">
      <w:pPr>
        <w:jc w:val="both"/>
        <w:rPr>
          <w:rFonts w:asciiTheme="minorHAnsi" w:hAnsiTheme="minorHAnsi" w:cstheme="minorHAnsi"/>
          <w:b/>
          <w:bCs/>
          <w:sz w:val="22"/>
          <w:szCs w:val="22"/>
        </w:rPr>
      </w:pPr>
    </w:p>
    <w:p w14:paraId="1BC92E35" w14:textId="2F8B2AC8"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Limit   pracovníků školní kuchyně a související mzdové i provozní náklady  zajišťuje  ředitelství   ZŠ. Vysoké, byť nezbytně nutné, provozní náklady kuchyně zatěžují rozpočet samotné školy (čistící prostředky pro úklid jídelen, dvojí samotné vybavení pro zajištění hygieny osob před započetím stolování – tekuté mýdlo, papírové ručníky, spotřeba vody, spotřeba plynu pro ohřev vody na mytí rukou apod., časté opravy přístrojového vybavení, opravy kombinovaného plynového kotle, spotřeba elektrické energie pro provoz chladniček a </w:t>
      </w:r>
      <w:proofErr w:type="spellStart"/>
      <w:r w:rsidRPr="00962C20">
        <w:rPr>
          <w:rFonts w:asciiTheme="minorHAnsi" w:hAnsiTheme="minorHAnsi" w:cstheme="minorHAnsi"/>
          <w:sz w:val="22"/>
          <w:szCs w:val="22"/>
        </w:rPr>
        <w:t>mraznic</w:t>
      </w:r>
      <w:proofErr w:type="spellEnd"/>
      <w:r w:rsidRPr="00962C20">
        <w:rPr>
          <w:rFonts w:asciiTheme="minorHAnsi" w:hAnsiTheme="minorHAnsi" w:cstheme="minorHAnsi"/>
          <w:sz w:val="22"/>
          <w:szCs w:val="22"/>
        </w:rPr>
        <w:t>, ve kterých se uchovávají komponenty pro tři organizace ...).</w:t>
      </w:r>
      <w:r w:rsidR="00EA5F52">
        <w:rPr>
          <w:rFonts w:asciiTheme="minorHAnsi" w:hAnsiTheme="minorHAnsi" w:cstheme="minorHAnsi"/>
          <w:sz w:val="22"/>
          <w:szCs w:val="22"/>
        </w:rPr>
        <w:t xml:space="preserve"> Zařízení  - po 22 letech – postupně dosluhuje a dochází k jeho nutné obměně.</w:t>
      </w:r>
    </w:p>
    <w:p w14:paraId="0FFE6EF7" w14:textId="77777777" w:rsidR="001C60D6" w:rsidRPr="00962C20" w:rsidRDefault="001C60D6" w:rsidP="001C60D6">
      <w:pPr>
        <w:jc w:val="both"/>
        <w:rPr>
          <w:rFonts w:asciiTheme="minorHAnsi" w:hAnsiTheme="minorHAnsi" w:cstheme="minorHAnsi"/>
          <w:sz w:val="22"/>
          <w:szCs w:val="22"/>
          <w:vertAlign w:val="superscript"/>
        </w:rPr>
      </w:pPr>
    </w:p>
    <w:p w14:paraId="2EF3A6B0" w14:textId="4330CBF0"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Poloha školní budovy je strategicky i takticky optimální a je jednou ze silných stránek a příležitostí školy.  </w:t>
      </w:r>
      <w:r w:rsidR="005020DE"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Z východní a severní strany se k ní přichází z městského sídliště a současně i od vlakového </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autobusového nádraží, rovněž pak i od zastávky městské hromadné dopravy, ze západní a jižní strany   je škola bezprostředně obklopena přírodou  (louky, les, pole).   </w:t>
      </w:r>
    </w:p>
    <w:p w14:paraId="544E872D" w14:textId="77777777" w:rsidR="001C60D6" w:rsidRPr="00962C20" w:rsidRDefault="001C60D6" w:rsidP="001C60D6">
      <w:pPr>
        <w:jc w:val="both"/>
        <w:rPr>
          <w:rFonts w:asciiTheme="minorHAnsi" w:hAnsiTheme="minorHAnsi" w:cstheme="minorHAnsi"/>
          <w:sz w:val="22"/>
          <w:szCs w:val="22"/>
          <w:vertAlign w:val="superscript"/>
        </w:rPr>
      </w:pPr>
    </w:p>
    <w:p w14:paraId="786BD8DD" w14:textId="420C935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Dopravní obslužnost pro žáky dojíždějící do naší školy z blízkých, ale i vzdálenějších obcí</w:t>
      </w:r>
      <w:r w:rsidR="005020DE" w:rsidRPr="00962C20">
        <w:rPr>
          <w:rFonts w:asciiTheme="minorHAnsi" w:hAnsiTheme="minorHAnsi" w:cstheme="minorHAnsi"/>
          <w:sz w:val="22"/>
          <w:szCs w:val="22"/>
        </w:rPr>
        <w:t>,</w:t>
      </w:r>
      <w:r w:rsidRPr="00962C20">
        <w:rPr>
          <w:rFonts w:asciiTheme="minorHAnsi" w:hAnsiTheme="minorHAnsi" w:cstheme="minorHAnsi"/>
          <w:sz w:val="22"/>
          <w:szCs w:val="22"/>
        </w:rPr>
        <w:t xml:space="preserve"> je velmi dobrá. K této pozitivní skutečnosti výrazně přispěl integrovaný dopravní systém.</w:t>
      </w:r>
    </w:p>
    <w:p w14:paraId="5C6B7E36" w14:textId="77777777" w:rsidR="001C60D6" w:rsidRPr="00962C20" w:rsidRDefault="001C60D6" w:rsidP="001C60D6">
      <w:pPr>
        <w:ind w:left="1800" w:hanging="1800"/>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2D5B510" w14:textId="0A3230AB" w:rsidR="001C60D6" w:rsidRPr="00962C20" w:rsidRDefault="001C60D6" w:rsidP="001C60D6">
      <w:pPr>
        <w:jc w:val="both"/>
        <w:rPr>
          <w:rFonts w:asciiTheme="minorHAnsi" w:hAnsiTheme="minorHAnsi" w:cstheme="minorHAnsi"/>
          <w:b/>
          <w:sz w:val="22"/>
          <w:szCs w:val="22"/>
        </w:rPr>
      </w:pPr>
      <w:r w:rsidRPr="00962C20">
        <w:rPr>
          <w:rFonts w:asciiTheme="minorHAnsi" w:hAnsiTheme="minorHAnsi" w:cstheme="minorHAnsi"/>
          <w:sz w:val="22"/>
          <w:szCs w:val="22"/>
        </w:rPr>
        <w:t xml:space="preserve">Při výuce byla věnována, mimo jiné, také v tomto školním roce pozornost </w:t>
      </w:r>
      <w:r w:rsidRPr="00962C20">
        <w:rPr>
          <w:rFonts w:asciiTheme="minorHAnsi" w:hAnsiTheme="minorHAnsi" w:cstheme="minorHAnsi"/>
          <w:b/>
          <w:sz w:val="22"/>
          <w:szCs w:val="22"/>
        </w:rPr>
        <w:t>environmentální výchově, multikulturní výchově, výchově ke zdraví, prevenci patologických jevů a výchovnému poradenství</w:t>
      </w:r>
      <w:r w:rsidRPr="00962C20">
        <w:rPr>
          <w:rFonts w:asciiTheme="minorHAnsi" w:hAnsiTheme="minorHAnsi" w:cstheme="minorHAnsi"/>
          <w:sz w:val="22"/>
          <w:szCs w:val="22"/>
        </w:rPr>
        <w:t xml:space="preserve"> </w:t>
      </w:r>
      <w:r w:rsidRPr="00962C20">
        <w:rPr>
          <w:rFonts w:asciiTheme="minorHAnsi" w:hAnsiTheme="minorHAnsi" w:cstheme="minorHAnsi"/>
          <w:sz w:val="22"/>
          <w:szCs w:val="22"/>
        </w:rPr>
        <w:lastRenderedPageBreak/>
        <w:t xml:space="preserve">(součást vzdělávacích plánů, přednášky, exkurze …). </w:t>
      </w:r>
      <w:r w:rsidRPr="00962C20">
        <w:rPr>
          <w:rFonts w:asciiTheme="minorHAnsi" w:hAnsiTheme="minorHAnsi" w:cstheme="minorHAnsi"/>
          <w:b/>
          <w:sz w:val="22"/>
          <w:szCs w:val="22"/>
        </w:rPr>
        <w:t>Problematika jmenovaných výchov je delegována ředitelkou školy na konkrétní vyučující</w:t>
      </w:r>
      <w:r w:rsidR="00B84BA6" w:rsidRPr="00962C20">
        <w:rPr>
          <w:rFonts w:asciiTheme="minorHAnsi" w:hAnsiTheme="minorHAnsi" w:cstheme="minorHAnsi"/>
          <w:b/>
          <w:sz w:val="22"/>
          <w:szCs w:val="22"/>
        </w:rPr>
        <w:t xml:space="preserve">, kteří </w:t>
      </w:r>
      <w:r w:rsidR="00FC7009" w:rsidRPr="00962C20">
        <w:rPr>
          <w:rFonts w:asciiTheme="minorHAnsi" w:hAnsiTheme="minorHAnsi" w:cstheme="minorHAnsi"/>
          <w:b/>
          <w:sz w:val="22"/>
          <w:szCs w:val="22"/>
        </w:rPr>
        <w:t>jsou ustanoveni do</w:t>
      </w:r>
      <w:r w:rsidR="00B84BA6" w:rsidRPr="00962C20">
        <w:rPr>
          <w:rFonts w:asciiTheme="minorHAnsi" w:hAnsiTheme="minorHAnsi" w:cstheme="minorHAnsi"/>
          <w:b/>
          <w:sz w:val="22"/>
          <w:szCs w:val="22"/>
        </w:rPr>
        <w:t xml:space="preserve"> funkci koordinátor</w:t>
      </w:r>
      <w:r w:rsidR="00FC7009" w:rsidRPr="00962C20">
        <w:rPr>
          <w:rFonts w:asciiTheme="minorHAnsi" w:hAnsiTheme="minorHAnsi" w:cstheme="minorHAnsi"/>
          <w:b/>
          <w:sz w:val="22"/>
          <w:szCs w:val="22"/>
        </w:rPr>
        <w:t>ů</w:t>
      </w:r>
      <w:r w:rsidRPr="00962C20">
        <w:rPr>
          <w:rFonts w:asciiTheme="minorHAnsi" w:hAnsiTheme="minorHAnsi" w:cstheme="minorHAnsi"/>
          <w:b/>
          <w:sz w:val="22"/>
          <w:szCs w:val="22"/>
        </w:rPr>
        <w:t>.</w:t>
      </w:r>
    </w:p>
    <w:p w14:paraId="7B8FD950" w14:textId="77777777" w:rsidR="001C60D6" w:rsidRPr="00962C20" w:rsidRDefault="001C60D6" w:rsidP="001C60D6">
      <w:pPr>
        <w:ind w:firstLine="708"/>
        <w:jc w:val="both"/>
        <w:rPr>
          <w:rFonts w:asciiTheme="minorHAnsi" w:hAnsiTheme="minorHAnsi" w:cstheme="minorHAnsi"/>
          <w:sz w:val="22"/>
          <w:szCs w:val="22"/>
          <w:vertAlign w:val="superscript"/>
        </w:rPr>
      </w:pPr>
    </w:p>
    <w:p w14:paraId="5890BC3C" w14:textId="521641A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Všichni žáci měli možnost využívat školní schránku důvěry. Ve školním roce 20</w:t>
      </w:r>
      <w:r w:rsidR="00A9271D">
        <w:rPr>
          <w:rFonts w:asciiTheme="minorHAnsi" w:hAnsiTheme="minorHAnsi" w:cstheme="minorHAnsi"/>
          <w:sz w:val="22"/>
          <w:szCs w:val="22"/>
        </w:rPr>
        <w:t>2</w:t>
      </w:r>
      <w:r w:rsidR="00EA5F52">
        <w:rPr>
          <w:rFonts w:asciiTheme="minorHAnsi" w:hAnsiTheme="minorHAnsi" w:cstheme="minorHAnsi"/>
          <w:sz w:val="22"/>
          <w:szCs w:val="22"/>
        </w:rPr>
        <w:t>1</w:t>
      </w:r>
      <w:r w:rsidRPr="00962C20">
        <w:rPr>
          <w:rFonts w:asciiTheme="minorHAnsi" w:hAnsiTheme="minorHAnsi" w:cstheme="minorHAnsi"/>
          <w:sz w:val="22"/>
          <w:szCs w:val="22"/>
        </w:rPr>
        <w:t>/20</w:t>
      </w:r>
      <w:r w:rsidR="005020DE" w:rsidRPr="00962C20">
        <w:rPr>
          <w:rFonts w:asciiTheme="minorHAnsi" w:hAnsiTheme="minorHAnsi" w:cstheme="minorHAnsi"/>
          <w:sz w:val="22"/>
          <w:szCs w:val="22"/>
        </w:rPr>
        <w:t>2</w:t>
      </w:r>
      <w:r w:rsidR="00EA5F52">
        <w:rPr>
          <w:rFonts w:asciiTheme="minorHAnsi" w:hAnsiTheme="minorHAnsi" w:cstheme="minorHAnsi"/>
          <w:sz w:val="22"/>
          <w:szCs w:val="22"/>
        </w:rPr>
        <w:t>2</w:t>
      </w:r>
      <w:r w:rsidRPr="00962C20">
        <w:rPr>
          <w:rFonts w:asciiTheme="minorHAnsi" w:hAnsiTheme="minorHAnsi" w:cstheme="minorHAnsi"/>
          <w:sz w:val="22"/>
          <w:szCs w:val="22"/>
        </w:rPr>
        <w:t xml:space="preserve"> prezentovali pouze </w:t>
      </w:r>
      <w:r w:rsidR="00EA5F52">
        <w:rPr>
          <w:rFonts w:asciiTheme="minorHAnsi" w:hAnsiTheme="minorHAnsi" w:cstheme="minorHAnsi"/>
          <w:sz w:val="22"/>
          <w:szCs w:val="22"/>
        </w:rPr>
        <w:t>dva</w:t>
      </w:r>
      <w:r w:rsidRPr="00962C20">
        <w:rPr>
          <w:rFonts w:asciiTheme="minorHAnsi" w:hAnsiTheme="minorHAnsi" w:cstheme="minorHAnsi"/>
          <w:sz w:val="22"/>
          <w:szCs w:val="22"/>
        </w:rPr>
        <w:t xml:space="preserve"> žáci (neobratnost v písemném projevu většiny žáků) své problémy</w:t>
      </w:r>
      <w:r w:rsidR="006A69A2" w:rsidRPr="00962C20">
        <w:rPr>
          <w:rFonts w:asciiTheme="minorHAnsi" w:hAnsiTheme="minorHAnsi" w:cstheme="minorHAnsi"/>
          <w:sz w:val="22"/>
          <w:szCs w:val="22"/>
        </w:rPr>
        <w:t>.</w:t>
      </w:r>
      <w:r w:rsidR="005020DE" w:rsidRPr="00962C20">
        <w:rPr>
          <w:rFonts w:asciiTheme="minorHAnsi" w:hAnsiTheme="minorHAnsi" w:cstheme="minorHAnsi"/>
          <w:sz w:val="22"/>
          <w:szCs w:val="22"/>
        </w:rPr>
        <w:t xml:space="preserve"> </w:t>
      </w:r>
      <w:r w:rsidR="00EA5F52">
        <w:rPr>
          <w:rFonts w:asciiTheme="minorHAnsi" w:hAnsiTheme="minorHAnsi" w:cstheme="minorHAnsi"/>
          <w:sz w:val="22"/>
          <w:szCs w:val="22"/>
        </w:rPr>
        <w:t>V obou případech se jednalo o výhrady ke svým spolužákům</w:t>
      </w:r>
      <w:r w:rsidR="00F828E6">
        <w:rPr>
          <w:rFonts w:asciiTheme="minorHAnsi" w:hAnsiTheme="minorHAnsi" w:cstheme="minorHAnsi"/>
          <w:sz w:val="22"/>
          <w:szCs w:val="22"/>
        </w:rPr>
        <w:t>. Charakter problematiky umožnil řešení pouze ředitelkou školy (v</w:t>
      </w:r>
      <w:r w:rsidR="00F828E6" w:rsidRPr="00962C20">
        <w:rPr>
          <w:rFonts w:asciiTheme="minorHAnsi" w:hAnsiTheme="minorHAnsi" w:cstheme="minorHAnsi"/>
          <w:sz w:val="22"/>
          <w:szCs w:val="22"/>
        </w:rPr>
        <w:t xml:space="preserve"> minulých školních rocích ředitelka školy řešila předmětné záležitosti </w:t>
      </w:r>
      <w:r w:rsidR="00F828E6">
        <w:rPr>
          <w:rFonts w:asciiTheme="minorHAnsi" w:hAnsiTheme="minorHAnsi" w:cstheme="minorHAnsi"/>
          <w:sz w:val="22"/>
          <w:szCs w:val="22"/>
        </w:rPr>
        <w:t xml:space="preserve">i </w:t>
      </w:r>
      <w:r w:rsidR="00F828E6" w:rsidRPr="00962C20">
        <w:rPr>
          <w:rFonts w:asciiTheme="minorHAnsi" w:hAnsiTheme="minorHAnsi" w:cstheme="minorHAnsi"/>
          <w:sz w:val="22"/>
          <w:szCs w:val="22"/>
        </w:rPr>
        <w:t>se součinností školní výchovné poradkyně nebo školní</w:t>
      </w:r>
      <w:r w:rsidR="00F828E6">
        <w:rPr>
          <w:rFonts w:asciiTheme="minorHAnsi" w:hAnsiTheme="minorHAnsi" w:cstheme="minorHAnsi"/>
          <w:sz w:val="22"/>
          <w:szCs w:val="22"/>
        </w:rPr>
        <w:t>ho</w:t>
      </w:r>
      <w:r w:rsidR="00F828E6" w:rsidRPr="00962C20">
        <w:rPr>
          <w:rFonts w:asciiTheme="minorHAnsi" w:hAnsiTheme="minorHAnsi" w:cstheme="minorHAnsi"/>
          <w:sz w:val="22"/>
          <w:szCs w:val="22"/>
        </w:rPr>
        <w:t xml:space="preserve"> </w:t>
      </w:r>
      <w:r w:rsidR="00F828E6">
        <w:rPr>
          <w:rFonts w:asciiTheme="minorHAnsi" w:hAnsiTheme="minorHAnsi" w:cstheme="minorHAnsi"/>
          <w:sz w:val="22"/>
          <w:szCs w:val="22"/>
        </w:rPr>
        <w:t>metodika prevence</w:t>
      </w:r>
      <w:r w:rsidR="00F828E6" w:rsidRPr="00962C20">
        <w:rPr>
          <w:rFonts w:asciiTheme="minorHAnsi" w:hAnsiTheme="minorHAnsi" w:cstheme="minorHAnsi"/>
          <w:sz w:val="22"/>
          <w:szCs w:val="22"/>
        </w:rPr>
        <w:t>.</w:t>
      </w:r>
      <w:r w:rsidR="00F828E6">
        <w:rPr>
          <w:rFonts w:asciiTheme="minorHAnsi" w:hAnsiTheme="minorHAnsi" w:cstheme="minorHAnsi"/>
          <w:sz w:val="22"/>
          <w:szCs w:val="22"/>
        </w:rPr>
        <w:t xml:space="preserve">) </w:t>
      </w:r>
      <w:r w:rsidR="006A69A2" w:rsidRPr="00962C20">
        <w:rPr>
          <w:rFonts w:asciiTheme="minorHAnsi" w:hAnsiTheme="minorHAnsi" w:cstheme="minorHAnsi"/>
          <w:sz w:val="22"/>
          <w:szCs w:val="22"/>
        </w:rPr>
        <w:t>S</w:t>
      </w:r>
      <w:r w:rsidRPr="00962C20">
        <w:rPr>
          <w:rFonts w:asciiTheme="minorHAnsi" w:hAnsiTheme="minorHAnsi" w:cstheme="minorHAnsi"/>
          <w:sz w:val="22"/>
          <w:szCs w:val="22"/>
        </w:rPr>
        <w:t xml:space="preserve">chránka je určena pro stížnosti, různé dotazy, ale i pochvaly vůči pedagogům, školní jídelně i spolužákům. </w:t>
      </w:r>
    </w:p>
    <w:p w14:paraId="43923279" w14:textId="237D9DD8" w:rsidR="001C60D6"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51D2AAF" w14:textId="77777777" w:rsidR="008026D0" w:rsidRPr="008026D0" w:rsidRDefault="008026D0" w:rsidP="001C60D6">
      <w:pPr>
        <w:jc w:val="both"/>
        <w:rPr>
          <w:rFonts w:asciiTheme="minorHAnsi" w:hAnsiTheme="minorHAnsi" w:cstheme="minorHAnsi"/>
          <w:sz w:val="16"/>
          <w:szCs w:val="16"/>
        </w:rPr>
      </w:pPr>
    </w:p>
    <w:p w14:paraId="5B1B699B" w14:textId="60DBB91B" w:rsidR="0049759B" w:rsidRPr="0007601C" w:rsidRDefault="0049759B" w:rsidP="0049759B">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Obory vzdělávání</w:t>
      </w:r>
    </w:p>
    <w:p w14:paraId="79DF1CAD" w14:textId="629778E7" w:rsidR="0049759B" w:rsidRDefault="0049759B"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sidRPr="0049759B">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Základní vzdělávání – povinná školní docházka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žáků s LMP + žáků s ADHD + PAS.</w:t>
      </w:r>
    </w:p>
    <w:p w14:paraId="6806184C" w14:textId="08D17B74" w:rsidR="00094193" w:rsidRDefault="00094193"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B83433D" w14:textId="1F0B86AF" w:rsidR="00094193" w:rsidRDefault="00094193" w:rsidP="00094193">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Personální zabezpečení</w:t>
      </w:r>
    </w:p>
    <w:p w14:paraId="5AAF9F33" w14:textId="0495C55E" w:rsidR="00992ECC" w:rsidRPr="008026D0" w:rsidRDefault="00992ECC" w:rsidP="004D3B96">
      <w:pPr>
        <w:ind w:left="284"/>
        <w:jc w:val="both"/>
        <w:rPr>
          <w:rFonts w:asciiTheme="minorHAnsi" w:hAnsiTheme="minorHAnsi" w:cstheme="minorHAnsi"/>
          <w:bCs/>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6E74AF2A" w14:textId="77777777" w:rsidTr="004D3B96">
        <w:tc>
          <w:tcPr>
            <w:tcW w:w="9060" w:type="dxa"/>
            <w:gridSpan w:val="2"/>
          </w:tcPr>
          <w:p w14:paraId="46C77F8A" w14:textId="2DE14182" w:rsidR="004D3B96" w:rsidRDefault="004D3B96" w:rsidP="004D3B96">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Pedagogičtí pracovníci</w:t>
            </w:r>
          </w:p>
        </w:tc>
      </w:tr>
      <w:tr w:rsidR="00992ECC" w14:paraId="52B6D873" w14:textId="77777777" w:rsidTr="00992ECC">
        <w:tc>
          <w:tcPr>
            <w:tcW w:w="4530" w:type="dxa"/>
          </w:tcPr>
          <w:p w14:paraId="3780171F" w14:textId="2FBCC49A"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Učitelé </w:t>
            </w:r>
          </w:p>
        </w:tc>
        <w:tc>
          <w:tcPr>
            <w:tcW w:w="4530" w:type="dxa"/>
          </w:tcPr>
          <w:p w14:paraId="4803BEAD" w14:textId="09F47BBA" w:rsidR="00992ECC" w:rsidRPr="00992ECC" w:rsidRDefault="00992ECC"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15 </w:t>
            </w:r>
            <w:r w:rsidR="004D3B96">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(plná i kratší pracovní doba)</w:t>
            </w:r>
          </w:p>
        </w:tc>
      </w:tr>
      <w:tr w:rsidR="00992ECC" w14:paraId="3E85EADF" w14:textId="77777777" w:rsidTr="00992ECC">
        <w:tc>
          <w:tcPr>
            <w:tcW w:w="4530" w:type="dxa"/>
          </w:tcPr>
          <w:p w14:paraId="4B9A994E" w14:textId="23AB05C8"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Vychovatelka ve školní družině</w:t>
            </w:r>
          </w:p>
        </w:tc>
        <w:tc>
          <w:tcPr>
            <w:tcW w:w="4530" w:type="dxa"/>
          </w:tcPr>
          <w:p w14:paraId="04F823E6" w14:textId="0A5A8EC6"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(kratší pracovní doba)</w:t>
            </w:r>
          </w:p>
        </w:tc>
      </w:tr>
      <w:tr w:rsidR="00992ECC" w14:paraId="5925DDAE" w14:textId="77777777" w:rsidTr="00992ECC">
        <w:tc>
          <w:tcPr>
            <w:tcW w:w="4530" w:type="dxa"/>
          </w:tcPr>
          <w:p w14:paraId="32904F52" w14:textId="5F136C94"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Asistent pedagoga - škola</w:t>
            </w:r>
          </w:p>
        </w:tc>
        <w:tc>
          <w:tcPr>
            <w:tcW w:w="4530" w:type="dxa"/>
          </w:tcPr>
          <w:p w14:paraId="653FBC40" w14:textId="5FA08F91" w:rsidR="00992ECC" w:rsidRDefault="004D3B96" w:rsidP="006D0682">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6D0682">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3</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r w:rsidR="00992ECC" w14:paraId="18452D41" w14:textId="77777777" w:rsidTr="00992ECC">
        <w:tc>
          <w:tcPr>
            <w:tcW w:w="4530" w:type="dxa"/>
          </w:tcPr>
          <w:p w14:paraId="1CB654C6" w14:textId="74C4673A"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Asistent pedagoga . školní družina</w:t>
            </w:r>
          </w:p>
        </w:tc>
        <w:tc>
          <w:tcPr>
            <w:tcW w:w="4530" w:type="dxa"/>
          </w:tcPr>
          <w:p w14:paraId="19DEED60" w14:textId="7FC62AC3"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183AAACA" w14:textId="5FDD1898" w:rsidR="00094193" w:rsidRDefault="00094193"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1FD7CB63" w14:textId="77777777" w:rsidTr="0044598D">
        <w:tc>
          <w:tcPr>
            <w:tcW w:w="9060" w:type="dxa"/>
            <w:gridSpan w:val="2"/>
          </w:tcPr>
          <w:p w14:paraId="2CDC7095" w14:textId="0D3BD0F6" w:rsidR="004D3B96" w:rsidRDefault="004D3B96"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Provozní zaměstnanci</w:t>
            </w:r>
          </w:p>
        </w:tc>
      </w:tr>
      <w:tr w:rsidR="004D3B96" w:rsidRPr="00992ECC" w14:paraId="7C489F28" w14:textId="77777777" w:rsidTr="0044598D">
        <w:tc>
          <w:tcPr>
            <w:tcW w:w="4530" w:type="dxa"/>
          </w:tcPr>
          <w:p w14:paraId="34A264D7" w14:textId="4D0D88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Uklízečky </w:t>
            </w:r>
          </w:p>
        </w:tc>
        <w:tc>
          <w:tcPr>
            <w:tcW w:w="4530" w:type="dxa"/>
          </w:tcPr>
          <w:p w14:paraId="550357B5" w14:textId="0D825D44" w:rsidR="004D3B96" w:rsidRPr="00992ECC"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3</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4D3B96" w14:paraId="6201EF07" w14:textId="77777777" w:rsidTr="0044598D">
        <w:tc>
          <w:tcPr>
            <w:tcW w:w="4530" w:type="dxa"/>
          </w:tcPr>
          <w:p w14:paraId="090EAAA9" w14:textId="7FF3C4CB"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školník</w:t>
            </w:r>
          </w:p>
        </w:tc>
        <w:tc>
          <w:tcPr>
            <w:tcW w:w="4530" w:type="dxa"/>
          </w:tcPr>
          <w:p w14:paraId="12B5C2E1" w14:textId="77777777"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(kratší pracovní doba)</w:t>
            </w:r>
          </w:p>
        </w:tc>
      </w:tr>
      <w:tr w:rsidR="004D3B96" w14:paraId="6BABB83C" w14:textId="77777777" w:rsidTr="0044598D">
        <w:tc>
          <w:tcPr>
            <w:tcW w:w="4530" w:type="dxa"/>
          </w:tcPr>
          <w:p w14:paraId="7F3BCFB5" w14:textId="4F3BDA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THP</w:t>
            </w:r>
          </w:p>
        </w:tc>
        <w:tc>
          <w:tcPr>
            <w:tcW w:w="4530" w:type="dxa"/>
          </w:tcPr>
          <w:p w14:paraId="349C4FBC" w14:textId="3FA801EB"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2   (plná pracovní </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40057814" w14:textId="77777777" w:rsidR="004D3B96" w:rsidRPr="00094193" w:rsidRDefault="004D3B96"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206DE0" w14:paraId="25155445" w14:textId="77777777" w:rsidTr="0044598D">
        <w:tc>
          <w:tcPr>
            <w:tcW w:w="9060" w:type="dxa"/>
            <w:gridSpan w:val="2"/>
          </w:tcPr>
          <w:p w14:paraId="3EF3ABDF" w14:textId="5332B9DF" w:rsidR="00206DE0" w:rsidRDefault="00206DE0"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Zaměstnanci školní jídelny</w:t>
            </w:r>
          </w:p>
        </w:tc>
      </w:tr>
      <w:tr w:rsidR="00206DE0" w:rsidRPr="00992ECC" w14:paraId="1C4754AF" w14:textId="77777777" w:rsidTr="0044598D">
        <w:tc>
          <w:tcPr>
            <w:tcW w:w="4530" w:type="dxa"/>
          </w:tcPr>
          <w:p w14:paraId="3E4E8EC4" w14:textId="6C8F7FD4"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Vedoucí stravování </w:t>
            </w:r>
          </w:p>
        </w:tc>
        <w:tc>
          <w:tcPr>
            <w:tcW w:w="4530" w:type="dxa"/>
          </w:tcPr>
          <w:p w14:paraId="66C7DBC7" w14:textId="001E44E5" w:rsidR="00206DE0" w:rsidRPr="00992ECC"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plná</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pracovní doba)</w:t>
            </w:r>
          </w:p>
        </w:tc>
      </w:tr>
      <w:tr w:rsidR="00206DE0" w14:paraId="4370C88F" w14:textId="77777777" w:rsidTr="0044598D">
        <w:tc>
          <w:tcPr>
            <w:tcW w:w="4530" w:type="dxa"/>
          </w:tcPr>
          <w:p w14:paraId="77888CEC" w14:textId="35CFEA82"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Kuchařky</w:t>
            </w:r>
          </w:p>
        </w:tc>
        <w:tc>
          <w:tcPr>
            <w:tcW w:w="4530" w:type="dxa"/>
          </w:tcPr>
          <w:p w14:paraId="4C932149" w14:textId="15E35614"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4   (kratší pracovní doba)</w:t>
            </w:r>
          </w:p>
        </w:tc>
      </w:tr>
    </w:tbl>
    <w:p w14:paraId="5FAD4699" w14:textId="541207E6" w:rsidR="00094193" w:rsidRDefault="00094193" w:rsidP="00094193">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2AEA4D8B" w14:textId="7C8A894F" w:rsidR="00206DE0" w:rsidRPr="00202BFC" w:rsidRDefault="00202BFC"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Zápis k povinné školní docházce</w:t>
      </w:r>
    </w:p>
    <w:p w14:paraId="15E1E786" w14:textId="77777777" w:rsidR="00202BFC" w:rsidRPr="00202BFC" w:rsidRDefault="00202BFC" w:rsidP="00202BFC">
      <w:pPr>
        <w:jc w:val="both"/>
        <w:rPr>
          <w:rFonts w:asciiTheme="minorHAnsi" w:hAnsiTheme="minorHAnsi" w:cstheme="minorHAnsi"/>
          <w:b/>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3137"/>
        <w:gridCol w:w="2981"/>
        <w:gridCol w:w="2942"/>
      </w:tblGrid>
      <w:tr w:rsidR="00202BFC" w:rsidRPr="00992ECC" w14:paraId="1E52F507" w14:textId="77777777" w:rsidTr="00202BFC">
        <w:tc>
          <w:tcPr>
            <w:tcW w:w="3137" w:type="dxa"/>
          </w:tcPr>
          <w:p w14:paraId="4810079A" w14:textId="77777777"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c>
        <w:tc>
          <w:tcPr>
            <w:tcW w:w="2981" w:type="dxa"/>
          </w:tcPr>
          <w:p w14:paraId="2A0086F3" w14:textId="212E2839"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Dostavili se k zápis</w:t>
            </w:r>
            <w:r w:rsidR="008A7DA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u</w:t>
            </w:r>
          </w:p>
        </w:tc>
        <w:tc>
          <w:tcPr>
            <w:tcW w:w="2942" w:type="dxa"/>
          </w:tcPr>
          <w:p w14:paraId="7145D03F" w14:textId="7CB458ED" w:rsidR="00202BFC" w:rsidRDefault="008A7DA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Nastoupili 1. září 2021</w:t>
            </w:r>
          </w:p>
        </w:tc>
      </w:tr>
      <w:tr w:rsidR="00202BFC" w:rsidRPr="00992ECC" w14:paraId="43D963C0" w14:textId="0D2B2FDC" w:rsidTr="00202BFC">
        <w:tc>
          <w:tcPr>
            <w:tcW w:w="3137" w:type="dxa"/>
          </w:tcPr>
          <w:p w14:paraId="712ECD45" w14:textId="2A7F9FF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LMP </w:t>
            </w:r>
          </w:p>
        </w:tc>
        <w:tc>
          <w:tcPr>
            <w:tcW w:w="2981" w:type="dxa"/>
          </w:tcPr>
          <w:p w14:paraId="2B85B765" w14:textId="7B2FA90F" w:rsidR="00202BFC" w:rsidRPr="00992EC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750A5E">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p>
        </w:tc>
        <w:tc>
          <w:tcPr>
            <w:tcW w:w="2942" w:type="dxa"/>
          </w:tcPr>
          <w:p w14:paraId="4CD7CCDC" w14:textId="731C61A9" w:rsidR="00202BFC" w:rsidRDefault="008A7DA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(opakování 1. ročníku)</w:t>
            </w:r>
          </w:p>
        </w:tc>
      </w:tr>
      <w:tr w:rsidR="00202BFC" w14:paraId="0D341BBB" w14:textId="0DDAE7C5" w:rsidTr="00202BFC">
        <w:tc>
          <w:tcPr>
            <w:tcW w:w="3137" w:type="dxa"/>
          </w:tcPr>
          <w:p w14:paraId="05D49039" w14:textId="549F71DD"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SMR</w:t>
            </w:r>
          </w:p>
        </w:tc>
        <w:tc>
          <w:tcPr>
            <w:tcW w:w="2981" w:type="dxa"/>
          </w:tcPr>
          <w:p w14:paraId="46AD9B85" w14:textId="7139B38D"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c>
          <w:tcPr>
            <w:tcW w:w="2942" w:type="dxa"/>
          </w:tcPr>
          <w:p w14:paraId="21FA2DDC" w14:textId="33DED1A1"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r>
      <w:tr w:rsidR="00202BFC" w14:paraId="054DF40C" w14:textId="15BE1ABB" w:rsidTr="00202BFC">
        <w:tc>
          <w:tcPr>
            <w:tcW w:w="3137" w:type="dxa"/>
          </w:tcPr>
          <w:p w14:paraId="05CD3853" w14:textId="1E727CB8"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ADHD</w:t>
            </w:r>
          </w:p>
        </w:tc>
        <w:tc>
          <w:tcPr>
            <w:tcW w:w="2981" w:type="dxa"/>
          </w:tcPr>
          <w:p w14:paraId="2CF670B1" w14:textId="6A30ACE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c>
          <w:tcPr>
            <w:tcW w:w="2942" w:type="dxa"/>
          </w:tcPr>
          <w:p w14:paraId="39142830" w14:textId="1D67B8C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r>
    </w:tbl>
    <w:p w14:paraId="7E277972" w14:textId="3BBFD5AF" w:rsidR="00202BFC" w:rsidRDefault="00202BFC" w:rsidP="00202BFC">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18F95213" w14:textId="5D7D815C" w:rsidR="00206DE0" w:rsidRDefault="00206DE0"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Naplňování ŠVP</w:t>
      </w:r>
    </w:p>
    <w:p w14:paraId="0262CDCB" w14:textId="0E9E4C54" w:rsidR="008026D0" w:rsidRDefault="008026D0" w:rsidP="00764BD8">
      <w:pPr>
        <w:jc w:val="both"/>
        <w:rPr>
          <w:rFonts w:asciiTheme="minorHAnsi" w:hAnsiTheme="minorHAnsi" w:cstheme="minorHAnsi"/>
          <w:b/>
          <w:sz w:val="22"/>
          <w:szCs w:val="22"/>
        </w:rPr>
      </w:pPr>
    </w:p>
    <w:p w14:paraId="4EE870F2"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Naše škola je primárně určena žákům se speciálními vzdělávacími potřebami</w:t>
      </w:r>
      <w:r w:rsidRPr="009B0779">
        <w:rPr>
          <w:rFonts w:asciiTheme="minorHAnsi" w:hAnsiTheme="minorHAnsi" w:cstheme="minorHAnsi"/>
          <w:color w:val="FF0000"/>
          <w:sz w:val="22"/>
          <w:szCs w:val="22"/>
        </w:rPr>
        <w:t>.</w:t>
      </w:r>
      <w:r w:rsidRPr="009B0779">
        <w:rPr>
          <w:rFonts w:asciiTheme="minorHAnsi" w:hAnsiTheme="minorHAnsi" w:cstheme="minorHAnsi"/>
          <w:sz w:val="22"/>
          <w:szCs w:val="22"/>
        </w:rPr>
        <w:t xml:space="preserve"> V případě potřeby jsou žáci vzděláváni dle IVP na základě doporučení školského poradenského zařízení. V IVP je stanoven rozsah vzdělávání, jehož aplikace je uplatňována vždy s přihlédnutím k aktuálnímu zdravotnímu stavu, možnostem a schopnostem žáků v ročnících.</w:t>
      </w:r>
    </w:p>
    <w:p w14:paraId="4641CD01" w14:textId="77777777" w:rsidR="009B0779" w:rsidRPr="009B0779" w:rsidRDefault="009B0779" w:rsidP="009B0779">
      <w:pPr>
        <w:jc w:val="both"/>
        <w:rPr>
          <w:rFonts w:asciiTheme="minorHAnsi" w:hAnsiTheme="minorHAnsi" w:cstheme="minorHAnsi"/>
          <w:sz w:val="22"/>
          <w:szCs w:val="22"/>
        </w:rPr>
      </w:pPr>
    </w:p>
    <w:p w14:paraId="65627814"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Chceme připravit žáky na život v běžném světě, proto se zaměřujeme na rozvoj komunikačních dovedností, na praktickou aplikaci získaných poznatků a na rozvoj samostatného rozhodování žáků. Často využíváme exkurzí, výletů a návštěv kulturně vzdělávacích pořadů určených i pro veřejnost.</w:t>
      </w:r>
    </w:p>
    <w:p w14:paraId="1F4CE658"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Individuální přístup odráží speciální potřeby našich žáků.</w:t>
      </w:r>
    </w:p>
    <w:p w14:paraId="642D8693"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lastRenderedPageBreak/>
        <w:t>Vždy se snažíme o nejvyšší možný rozvoj každého žáka s přihlédnutím k jeho individuálním možnostem a schopnostem. Tento individuální přístup uplatňujeme jak ve výuce, tak v hodnocení žáků. V odůvodněných případech umožňuje ŠVP vzdělávání žáků podle individuálního vzdělávacího plánu.</w:t>
      </w:r>
    </w:p>
    <w:p w14:paraId="41908F9E" w14:textId="77777777" w:rsidR="009B0779" w:rsidRPr="009B0779" w:rsidRDefault="009B0779" w:rsidP="009B0779">
      <w:pPr>
        <w:jc w:val="both"/>
        <w:rPr>
          <w:rFonts w:asciiTheme="minorHAnsi" w:hAnsiTheme="minorHAnsi" w:cstheme="minorHAnsi"/>
          <w:sz w:val="22"/>
          <w:szCs w:val="22"/>
        </w:rPr>
      </w:pPr>
    </w:p>
    <w:p w14:paraId="61E26E8C"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Našimi prioritami a cíli je:</w:t>
      </w:r>
    </w:p>
    <w:p w14:paraId="46B7DC02" w14:textId="77777777" w:rsidR="009B0779" w:rsidRPr="0000226E" w:rsidRDefault="009B0779" w:rsidP="009B0779">
      <w:pPr>
        <w:jc w:val="both"/>
        <w:rPr>
          <w:rFonts w:asciiTheme="minorHAnsi" w:hAnsiTheme="minorHAnsi" w:cstheme="minorHAnsi"/>
          <w:sz w:val="16"/>
          <w:szCs w:val="16"/>
        </w:rPr>
      </w:pPr>
    </w:p>
    <w:p w14:paraId="168008D4"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dosažení maximálních vědomostí odpovídajících možnostem žáků</w:t>
      </w:r>
    </w:p>
    <w:p w14:paraId="48DF6729"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orientace v běžných životních situacích</w:t>
      </w:r>
    </w:p>
    <w:p w14:paraId="3D8567F0"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rozvíjet schopnost komunikace a samostatného rozhodování</w:t>
      </w:r>
    </w:p>
    <w:p w14:paraId="41F12613"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připravit a motivovat žáky k dalšímu vzdělávání</w:t>
      </w:r>
    </w:p>
    <w:p w14:paraId="5B4E701B"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názornost a praktičnost výuky</w:t>
      </w:r>
    </w:p>
    <w:p w14:paraId="6B2FA767" w14:textId="77777777"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využívání nových komunikačních prostředků ve výuce</w:t>
      </w:r>
    </w:p>
    <w:p w14:paraId="1E361454" w14:textId="77777777" w:rsidR="009B0779" w:rsidRDefault="009B0779" w:rsidP="009B0779">
      <w:pPr>
        <w:ind w:left="720"/>
        <w:jc w:val="both"/>
      </w:pPr>
    </w:p>
    <w:p w14:paraId="1BB6A260" w14:textId="77777777" w:rsidR="009B0779" w:rsidRDefault="009B0779" w:rsidP="009B0779">
      <w:pPr>
        <w:ind w:left="720"/>
        <w:jc w:val="both"/>
      </w:pPr>
    </w:p>
    <w:p w14:paraId="487FF7C5" w14:textId="1E9A4CDB" w:rsidR="009B0779" w:rsidRDefault="009B0779" w:rsidP="009B0779">
      <w:pPr>
        <w:pStyle w:val="Nadpis3"/>
        <w:numPr>
          <w:ilvl w:val="2"/>
          <w:numId w:val="24"/>
        </w:numPr>
        <w:rPr>
          <w:rFonts w:asciiTheme="minorHAnsi" w:hAnsiTheme="minorHAnsi" w:cstheme="minorHAnsi"/>
          <w:color w:val="auto"/>
        </w:rPr>
      </w:pPr>
      <w:bookmarkStart w:id="0" w:name="_Toc112275541"/>
      <w:r>
        <w:t xml:space="preserve"> </w:t>
      </w:r>
      <w:r w:rsidRPr="009B0779">
        <w:rPr>
          <w:rFonts w:asciiTheme="minorHAnsi" w:hAnsiTheme="minorHAnsi" w:cstheme="minorHAnsi"/>
          <w:color w:val="auto"/>
        </w:rPr>
        <w:t>Podpora žáků při vzdělávání (rovné příležitosti)</w:t>
      </w:r>
      <w:bookmarkEnd w:id="0"/>
    </w:p>
    <w:p w14:paraId="208332B8" w14:textId="77777777" w:rsidR="0000226E" w:rsidRPr="0000226E" w:rsidRDefault="0000226E" w:rsidP="0000226E"/>
    <w:p w14:paraId="711BA8B6"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Snažíme se vytvářet bezpečné klima pro všechny žáky. </w:t>
      </w:r>
    </w:p>
    <w:p w14:paraId="4D24416E"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Naším cílem je vytvořit ze školy místo, kde se plně respektují individuální zvláštnosti každého dítěte a jeho právo na různost a individuální tempo. </w:t>
      </w:r>
    </w:p>
    <w:p w14:paraId="02EF07C9"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Sledujeme pokroky všech žáků, stejně tak nabízíme podporu všem žákům, kteří ji potřebují. </w:t>
      </w:r>
    </w:p>
    <w:p w14:paraId="270A4FEF"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Pravidelně poskytujeme žákům zpětnou vazbu a motivujeme je k lepším výsledkům. </w:t>
      </w:r>
    </w:p>
    <w:p w14:paraId="51A95A3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Velký důraz klademe na jednotné výchovné působení školy.</w:t>
      </w:r>
    </w:p>
    <w:p w14:paraId="68F6F161"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Nižší počet žáků ve třídě nám umožňuje zlepšovat možnosti výchovy a vzdělávání žáků školy. Vždy se snažíme o nejvyšší možný rozvoj každého žáka, přihlížíme k jeho individuálním schopnostem a možnostem.</w:t>
      </w:r>
    </w:p>
    <w:p w14:paraId="64970AAD"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Velmi důležitý je pro nás vztah mezi žáky a učiteli, mezi učiteli a rodiči, založený na vzájemném respektu, naslouchání, komunikaci.</w:t>
      </w:r>
    </w:p>
    <w:p w14:paraId="1181730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Zaměření na rovné možnosti a příležitosti se prolíná celým naším přístupem ke vzdělávání žáků.</w:t>
      </w:r>
    </w:p>
    <w:p w14:paraId="69E2F4C0" w14:textId="77777777" w:rsidR="009B0779" w:rsidRDefault="009B0779" w:rsidP="00764BD8">
      <w:pPr>
        <w:jc w:val="both"/>
        <w:rPr>
          <w:rFonts w:asciiTheme="minorHAnsi" w:hAnsiTheme="minorHAnsi" w:cstheme="minorHAnsi"/>
          <w:b/>
          <w:sz w:val="22"/>
          <w:szCs w:val="22"/>
        </w:rPr>
      </w:pPr>
    </w:p>
    <w:p w14:paraId="44319F01" w14:textId="10936A54" w:rsidR="00764BD8" w:rsidRPr="00962C20" w:rsidRDefault="00764BD8" w:rsidP="00764BD8">
      <w:pPr>
        <w:jc w:val="both"/>
        <w:rPr>
          <w:rFonts w:asciiTheme="minorHAnsi" w:hAnsiTheme="minorHAnsi" w:cstheme="minorHAnsi"/>
          <w:b/>
          <w:sz w:val="22"/>
          <w:szCs w:val="22"/>
        </w:rPr>
      </w:pPr>
      <w:r w:rsidRPr="00962C20">
        <w:rPr>
          <w:rFonts w:asciiTheme="minorHAnsi" w:hAnsiTheme="minorHAnsi" w:cstheme="minorHAnsi"/>
          <w:b/>
          <w:sz w:val="22"/>
          <w:szCs w:val="22"/>
        </w:rPr>
        <w:t>Koordinace</w:t>
      </w:r>
      <w:r w:rsidRPr="00962C20">
        <w:rPr>
          <w:rFonts w:asciiTheme="minorHAnsi" w:hAnsiTheme="minorHAnsi" w:cstheme="minorHAnsi"/>
          <w:sz w:val="22"/>
          <w:szCs w:val="22"/>
        </w:rPr>
        <w:t xml:space="preserve"> </w:t>
      </w:r>
      <w:r w:rsidRPr="00962C20">
        <w:rPr>
          <w:rFonts w:asciiTheme="minorHAnsi" w:hAnsiTheme="minorHAnsi" w:cstheme="minorHAnsi"/>
          <w:b/>
          <w:sz w:val="22"/>
          <w:szCs w:val="22"/>
        </w:rPr>
        <w:t>činností</w:t>
      </w:r>
    </w:p>
    <w:p w14:paraId="3EADD03D" w14:textId="77777777" w:rsidR="00764BD8" w:rsidRPr="00962C20" w:rsidRDefault="00764BD8" w:rsidP="00764BD8">
      <w:pPr>
        <w:jc w:val="both"/>
        <w:rPr>
          <w:rFonts w:asciiTheme="minorHAnsi" w:hAnsiTheme="minorHAnsi" w:cstheme="minorHAnsi"/>
          <w:b/>
          <w:sz w:val="22"/>
          <w:szCs w:val="22"/>
        </w:rPr>
      </w:pPr>
    </w:p>
    <w:p w14:paraId="2D1A9D1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VP  +  ŠMP + třídní učitelé (TU) + učitelé (U) + ostatní zaměstnanci (No)</w:t>
      </w:r>
    </w:p>
    <w:p w14:paraId="71082DAD" w14:textId="77777777" w:rsidR="00764BD8" w:rsidRPr="00962C20" w:rsidRDefault="00764BD8" w:rsidP="00764BD8">
      <w:pPr>
        <w:jc w:val="both"/>
        <w:rPr>
          <w:rFonts w:asciiTheme="minorHAnsi" w:hAnsiTheme="minorHAnsi" w:cstheme="minorHAnsi"/>
          <w:b/>
          <w:sz w:val="22"/>
          <w:szCs w:val="22"/>
        </w:rPr>
      </w:pPr>
    </w:p>
    <w:p w14:paraId="61CD2EE5"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b/>
          <w:sz w:val="22"/>
          <w:szCs w:val="22"/>
        </w:rPr>
        <w:t>Spolupráce</w:t>
      </w:r>
      <w:r w:rsidRPr="00962C20">
        <w:rPr>
          <w:rFonts w:asciiTheme="minorHAnsi" w:hAnsiTheme="minorHAnsi" w:cstheme="minorHAnsi"/>
          <w:sz w:val="22"/>
          <w:szCs w:val="22"/>
        </w:rPr>
        <w:t>:</w:t>
      </w:r>
    </w:p>
    <w:p w14:paraId="178CFA82" w14:textId="77777777" w:rsidR="00764BD8" w:rsidRPr="00962C20" w:rsidRDefault="00764BD8" w:rsidP="00764BD8">
      <w:pPr>
        <w:jc w:val="both"/>
        <w:rPr>
          <w:rFonts w:asciiTheme="minorHAnsi" w:hAnsiTheme="minorHAnsi" w:cstheme="minorHAnsi"/>
          <w:sz w:val="22"/>
          <w:szCs w:val="22"/>
        </w:rPr>
      </w:pPr>
    </w:p>
    <w:p w14:paraId="1673159C"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žák,           </w:t>
      </w:r>
    </w:p>
    <w:p w14:paraId="5810C6FB"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 pedagogové,  </w:t>
      </w:r>
    </w:p>
    <w:p w14:paraId="16AE65B3"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 VP, </w:t>
      </w:r>
    </w:p>
    <w:p w14:paraId="3B8047B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MP,</w:t>
      </w:r>
    </w:p>
    <w:p w14:paraId="434B059A"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rodič. </w:t>
      </w:r>
    </w:p>
    <w:p w14:paraId="3022B68B" w14:textId="77777777" w:rsidR="00764BD8" w:rsidRPr="00962C20" w:rsidRDefault="00764BD8" w:rsidP="00764BD8">
      <w:pPr>
        <w:jc w:val="both"/>
        <w:rPr>
          <w:rFonts w:asciiTheme="minorHAnsi" w:hAnsiTheme="minorHAnsi" w:cstheme="minorHAnsi"/>
          <w:sz w:val="22"/>
          <w:szCs w:val="22"/>
        </w:rPr>
      </w:pPr>
    </w:p>
    <w:p w14:paraId="67BF0BC3" w14:textId="77777777" w:rsidR="00764BD8"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Trvalou snahou pedagogického sboru je stále rozšiřovat rozsah a obsah školních i mimoškolních aktivit, které rozvíjejí osobnost žáků v rovině mentální, sociální, mravní, v neposlední řadě  i emocionální</w:t>
      </w:r>
      <w:r>
        <w:rPr>
          <w:rFonts w:asciiTheme="minorHAnsi" w:hAnsiTheme="minorHAnsi" w:cstheme="minorHAnsi"/>
          <w:sz w:val="22"/>
          <w:szCs w:val="22"/>
        </w:rPr>
        <w:t>.</w:t>
      </w:r>
      <w:r w:rsidRPr="00962C20">
        <w:rPr>
          <w:rFonts w:asciiTheme="minorHAnsi" w:hAnsiTheme="minorHAnsi" w:cstheme="minorHAnsi"/>
          <w:sz w:val="22"/>
          <w:szCs w:val="22"/>
        </w:rPr>
        <w:t xml:space="preserve">  </w:t>
      </w:r>
    </w:p>
    <w:p w14:paraId="6F92D6DA" w14:textId="77777777" w:rsidR="00764BD8" w:rsidRDefault="00764BD8" w:rsidP="00764BD8">
      <w:pPr>
        <w:jc w:val="both"/>
        <w:rPr>
          <w:rFonts w:asciiTheme="minorHAnsi" w:hAnsiTheme="minorHAnsi" w:cstheme="minorHAnsi"/>
          <w:sz w:val="22"/>
          <w:szCs w:val="22"/>
        </w:rPr>
      </w:pPr>
    </w:p>
    <w:p w14:paraId="6BB3FE86" w14:textId="024A5036" w:rsidR="00764BD8" w:rsidRDefault="00764BD8" w:rsidP="00764BD8">
      <w:pPr>
        <w:jc w:val="both"/>
        <w:rPr>
          <w:rFonts w:asciiTheme="minorHAnsi" w:hAnsiTheme="minorHAnsi" w:cstheme="minorHAnsi"/>
          <w:sz w:val="22"/>
          <w:szCs w:val="22"/>
        </w:rPr>
      </w:pPr>
      <w:r>
        <w:rPr>
          <w:rFonts w:asciiTheme="minorHAnsi" w:hAnsiTheme="minorHAnsi" w:cstheme="minorHAnsi"/>
          <w:sz w:val="22"/>
          <w:szCs w:val="22"/>
        </w:rPr>
        <w:t>Nadstandardní aktivity po vyučování:</w:t>
      </w:r>
    </w:p>
    <w:p w14:paraId="77F3E847" w14:textId="77777777" w:rsidR="00764BD8" w:rsidRDefault="00764BD8" w:rsidP="00764BD8">
      <w:pPr>
        <w:jc w:val="both"/>
        <w:rPr>
          <w:rFonts w:asciiTheme="minorHAnsi" w:hAnsiTheme="minorHAnsi" w:cstheme="minorHAnsi"/>
          <w:sz w:val="22"/>
          <w:szCs w:val="22"/>
        </w:rPr>
      </w:pPr>
    </w:p>
    <w:p w14:paraId="3EC1C4EB" w14:textId="0770FA83" w:rsidR="00764BD8" w:rsidRPr="00962C20" w:rsidRDefault="00764BD8" w:rsidP="00764BD8">
      <w:pPr>
        <w:jc w:val="both"/>
        <w:rPr>
          <w:rFonts w:asciiTheme="minorHAnsi" w:hAnsiTheme="minorHAnsi" w:cstheme="minorHAnsi"/>
          <w:sz w:val="22"/>
          <w:szCs w:val="22"/>
        </w:rPr>
      </w:pPr>
      <w:r>
        <w:rPr>
          <w:rFonts w:asciiTheme="minorHAnsi" w:hAnsiTheme="minorHAnsi" w:cstheme="minorHAnsi"/>
          <w:sz w:val="22"/>
          <w:szCs w:val="22"/>
        </w:rPr>
        <w:t>Z</w:t>
      </w:r>
      <w:r w:rsidRPr="00962C20">
        <w:rPr>
          <w:rFonts w:asciiTheme="minorHAnsi" w:hAnsiTheme="minorHAnsi" w:cstheme="minorHAnsi"/>
          <w:sz w:val="22"/>
          <w:szCs w:val="22"/>
        </w:rPr>
        <w:t>ájem ze strany žáků je malý. Pravděpodobný důvod nezájmu:</w:t>
      </w:r>
    </w:p>
    <w:p w14:paraId="2AAC3DB8" w14:textId="77777777" w:rsidR="00764BD8" w:rsidRPr="00962C20" w:rsidRDefault="00764BD8" w:rsidP="00764BD8">
      <w:pPr>
        <w:jc w:val="both"/>
        <w:rPr>
          <w:rFonts w:asciiTheme="minorHAnsi" w:hAnsiTheme="minorHAnsi" w:cstheme="minorHAnsi"/>
          <w:sz w:val="16"/>
          <w:szCs w:val="16"/>
          <w:vertAlign w:val="superscript"/>
        </w:rPr>
      </w:pPr>
    </w:p>
    <w:p w14:paraId="2CC88739" w14:textId="77777777" w:rsidR="00764BD8" w:rsidRPr="00962C20" w:rsidRDefault="00764BD8" w:rsidP="00764BD8">
      <w:pPr>
        <w:numPr>
          <w:ilvl w:val="0"/>
          <w:numId w:val="3"/>
        </w:numPr>
        <w:tabs>
          <w:tab w:val="num" w:pos="426"/>
        </w:tabs>
        <w:ind w:left="426" w:hanging="426"/>
        <w:jc w:val="both"/>
        <w:rPr>
          <w:rFonts w:asciiTheme="minorHAnsi" w:hAnsiTheme="minorHAnsi" w:cstheme="minorHAnsi"/>
          <w:b/>
          <w:sz w:val="22"/>
          <w:szCs w:val="22"/>
        </w:rPr>
      </w:pPr>
      <w:r w:rsidRPr="00962C20">
        <w:rPr>
          <w:rFonts w:asciiTheme="minorHAnsi" w:hAnsiTheme="minorHAnsi" w:cstheme="minorHAnsi"/>
          <w:b/>
          <w:sz w:val="22"/>
          <w:szCs w:val="22"/>
        </w:rPr>
        <w:t>více než polovina žáků školy je dojíždějících</w:t>
      </w:r>
      <w:r w:rsidRPr="00962C20">
        <w:rPr>
          <w:rFonts w:asciiTheme="minorHAnsi" w:hAnsiTheme="minorHAnsi" w:cstheme="minorHAnsi"/>
          <w:sz w:val="22"/>
          <w:szCs w:val="22"/>
        </w:rPr>
        <w:t xml:space="preserve"> </w:t>
      </w:r>
      <w:r w:rsidRPr="00962C20">
        <w:rPr>
          <w:rFonts w:asciiTheme="minorHAnsi" w:hAnsiTheme="minorHAnsi" w:cstheme="minorHAnsi"/>
          <w:b/>
          <w:sz w:val="22"/>
          <w:szCs w:val="22"/>
        </w:rPr>
        <w:t>a jsou vázáni na dopravní obslužnost (vlak, autobus),</w:t>
      </w:r>
    </w:p>
    <w:p w14:paraId="23F86535" w14:textId="77777777" w:rsidR="00764BD8" w:rsidRPr="00962C20" w:rsidRDefault="00764BD8" w:rsidP="00764BD8">
      <w:pPr>
        <w:jc w:val="both"/>
        <w:rPr>
          <w:rFonts w:asciiTheme="minorHAnsi" w:hAnsiTheme="minorHAnsi" w:cstheme="minorHAnsi"/>
          <w:b/>
          <w:sz w:val="16"/>
          <w:szCs w:val="16"/>
        </w:rPr>
      </w:pPr>
    </w:p>
    <w:p w14:paraId="0B4F7162" w14:textId="77777777" w:rsidR="00764BD8" w:rsidRPr="00962C20" w:rsidRDefault="00764BD8" w:rsidP="00764BD8">
      <w:pPr>
        <w:numPr>
          <w:ilvl w:val="0"/>
          <w:numId w:val="3"/>
        </w:numPr>
        <w:tabs>
          <w:tab w:val="clear" w:pos="720"/>
          <w:tab w:val="num" w:pos="426"/>
        </w:tabs>
        <w:ind w:left="426" w:hanging="426"/>
        <w:jc w:val="both"/>
        <w:rPr>
          <w:rFonts w:asciiTheme="minorHAnsi" w:hAnsiTheme="minorHAnsi" w:cstheme="minorHAnsi"/>
          <w:b/>
          <w:sz w:val="22"/>
          <w:szCs w:val="22"/>
        </w:rPr>
      </w:pPr>
      <w:r w:rsidRPr="00962C20">
        <w:rPr>
          <w:rFonts w:asciiTheme="minorHAnsi" w:hAnsiTheme="minorHAnsi" w:cstheme="minorHAnsi"/>
          <w:b/>
          <w:sz w:val="22"/>
          <w:szCs w:val="22"/>
        </w:rPr>
        <w:t>dle plnění hodinových dotací učebního plánu končí vyučování až v odpoledních hodinách (14,30 hod) a většina žáků je dojíždějících, proto není časový prostor pro zapojení žáků do školních nadstandardních aktivit (</w:t>
      </w:r>
      <w:r w:rsidRPr="00962C20">
        <w:rPr>
          <w:rFonts w:asciiTheme="minorHAnsi" w:hAnsiTheme="minorHAnsi" w:cstheme="minorHAnsi"/>
          <w:sz w:val="22"/>
          <w:szCs w:val="22"/>
          <w:u w:val="single"/>
        </w:rPr>
        <w:t>i když bychom rádi právě takto doplňovali výuku a umožňovali žákům kvalitní využití volného času)</w:t>
      </w:r>
      <w:r w:rsidRPr="00962C20">
        <w:rPr>
          <w:rFonts w:asciiTheme="minorHAnsi" w:hAnsiTheme="minorHAnsi" w:cstheme="minorHAnsi"/>
          <w:b/>
          <w:sz w:val="22"/>
          <w:szCs w:val="22"/>
        </w:rPr>
        <w:t>.</w:t>
      </w:r>
    </w:p>
    <w:p w14:paraId="5A6D8D5A" w14:textId="771F8DE4" w:rsidR="00764BD8" w:rsidRPr="00962C20" w:rsidRDefault="00764BD8" w:rsidP="00764BD8">
      <w:pPr>
        <w:numPr>
          <w:ilvl w:val="0"/>
          <w:numId w:val="6"/>
        </w:numPr>
        <w:tabs>
          <w:tab w:val="clear" w:pos="1029"/>
          <w:tab w:val="num" w:pos="426"/>
          <w:tab w:val="num" w:pos="709"/>
        </w:tabs>
        <w:ind w:left="426" w:hanging="426"/>
        <w:jc w:val="both"/>
        <w:rPr>
          <w:rFonts w:asciiTheme="minorHAnsi" w:hAnsiTheme="minorHAnsi" w:cstheme="minorHAnsi"/>
          <w:b/>
          <w:sz w:val="22"/>
          <w:szCs w:val="22"/>
        </w:rPr>
      </w:pPr>
      <w:r>
        <w:rPr>
          <w:rFonts w:asciiTheme="minorHAnsi" w:hAnsiTheme="minorHAnsi" w:cstheme="minorHAnsi"/>
          <w:b/>
          <w:sz w:val="22"/>
          <w:szCs w:val="22"/>
        </w:rPr>
        <w:lastRenderedPageBreak/>
        <w:t>Doučování</w:t>
      </w:r>
      <w:r w:rsidRPr="00962C20">
        <w:rPr>
          <w:rFonts w:asciiTheme="minorHAnsi" w:hAnsiTheme="minorHAnsi" w:cstheme="minorHAnsi"/>
          <w:b/>
          <w:sz w:val="22"/>
          <w:szCs w:val="22"/>
        </w:rPr>
        <w:t xml:space="preserve"> </w:t>
      </w:r>
      <w:r>
        <w:rPr>
          <w:rFonts w:asciiTheme="minorHAnsi" w:hAnsiTheme="minorHAnsi" w:cstheme="minorHAnsi"/>
          <w:b/>
          <w:sz w:val="22"/>
          <w:szCs w:val="22"/>
        </w:rPr>
        <w:t>žáků</w:t>
      </w:r>
      <w:r w:rsidRPr="00962C20">
        <w:rPr>
          <w:rFonts w:asciiTheme="minorHAnsi" w:hAnsiTheme="minorHAnsi" w:cstheme="minorHAnsi"/>
          <w:b/>
          <w:sz w:val="22"/>
          <w:szCs w:val="22"/>
        </w:rPr>
        <w:t xml:space="preserve">: </w:t>
      </w:r>
      <w:r>
        <w:rPr>
          <w:rFonts w:asciiTheme="minorHAnsi" w:hAnsiTheme="minorHAnsi" w:cstheme="minorHAnsi"/>
          <w:bCs/>
          <w:sz w:val="22"/>
          <w:szCs w:val="22"/>
        </w:rPr>
        <w:t>učitelé se v době výkonu svojí nepřímé vyučovací povinnosti konané na pracovišti podíleli na individuálním doučování žáků.</w:t>
      </w:r>
    </w:p>
    <w:p w14:paraId="37D49B14" w14:textId="77777777" w:rsidR="00764BD8" w:rsidRPr="00962C20" w:rsidRDefault="00764BD8" w:rsidP="00764BD8">
      <w:pPr>
        <w:tabs>
          <w:tab w:val="num" w:pos="360"/>
        </w:tabs>
        <w:ind w:hanging="1029"/>
        <w:jc w:val="both"/>
        <w:rPr>
          <w:rFonts w:asciiTheme="minorHAnsi" w:hAnsiTheme="minorHAnsi" w:cstheme="minorHAnsi"/>
          <w:b/>
          <w:sz w:val="22"/>
          <w:szCs w:val="22"/>
        </w:rPr>
      </w:pPr>
    </w:p>
    <w:p w14:paraId="724E0F87" w14:textId="77777777" w:rsidR="00764BD8" w:rsidRDefault="00764BD8" w:rsidP="00764BD8">
      <w:pPr>
        <w:numPr>
          <w:ilvl w:val="0"/>
          <w:numId w:val="6"/>
        </w:numPr>
        <w:tabs>
          <w:tab w:val="clear" w:pos="1029"/>
          <w:tab w:val="num" w:pos="426"/>
          <w:tab w:val="num" w:pos="709"/>
        </w:tabs>
        <w:ind w:left="426" w:hanging="426"/>
        <w:jc w:val="both"/>
        <w:rPr>
          <w:rFonts w:asciiTheme="minorHAnsi" w:hAnsiTheme="minorHAnsi" w:cstheme="minorHAnsi"/>
          <w:b/>
          <w:sz w:val="22"/>
          <w:szCs w:val="22"/>
        </w:rPr>
      </w:pPr>
      <w:r>
        <w:rPr>
          <w:rFonts w:asciiTheme="minorHAnsi" w:hAnsiTheme="minorHAnsi" w:cstheme="minorHAnsi"/>
          <w:b/>
          <w:sz w:val="22"/>
          <w:szCs w:val="22"/>
        </w:rPr>
        <w:t>Absolventi 9.ročníku a jejich umístění ve středních školách:</w:t>
      </w:r>
    </w:p>
    <w:p w14:paraId="71BB4D15" w14:textId="6E54F518" w:rsidR="00764BD8" w:rsidRPr="00CA2DEB" w:rsidRDefault="00764BD8" w:rsidP="00764BD8">
      <w:pPr>
        <w:jc w:val="both"/>
        <w:rPr>
          <w:rFonts w:asciiTheme="minorHAnsi" w:hAnsiTheme="minorHAnsi" w:cstheme="minorHAnsi"/>
          <w:sz w:val="22"/>
          <w:szCs w:val="22"/>
        </w:rPr>
      </w:pPr>
      <w:r w:rsidRPr="00CA2DEB">
        <w:rPr>
          <w:rFonts w:asciiTheme="minorHAnsi" w:hAnsiTheme="minorHAnsi" w:cstheme="minorHAnsi"/>
          <w:sz w:val="22"/>
          <w:szCs w:val="22"/>
        </w:rPr>
        <w:t>Ve školním roce 202</w:t>
      </w:r>
      <w:r w:rsidR="008026D0">
        <w:rPr>
          <w:rFonts w:asciiTheme="minorHAnsi" w:hAnsiTheme="minorHAnsi" w:cstheme="minorHAnsi"/>
          <w:sz w:val="22"/>
          <w:szCs w:val="22"/>
        </w:rPr>
        <w:t>1</w:t>
      </w:r>
      <w:r w:rsidRPr="00CA2DEB">
        <w:rPr>
          <w:rFonts w:asciiTheme="minorHAnsi" w:hAnsiTheme="minorHAnsi" w:cstheme="minorHAnsi"/>
          <w:sz w:val="22"/>
          <w:szCs w:val="22"/>
        </w:rPr>
        <w:t>/202</w:t>
      </w:r>
      <w:r w:rsidR="008026D0">
        <w:rPr>
          <w:rFonts w:asciiTheme="minorHAnsi" w:hAnsiTheme="minorHAnsi" w:cstheme="minorHAnsi"/>
          <w:sz w:val="22"/>
          <w:szCs w:val="22"/>
        </w:rPr>
        <w:t>2</w:t>
      </w:r>
      <w:r w:rsidRPr="00CA2DEB">
        <w:rPr>
          <w:rFonts w:asciiTheme="minorHAnsi" w:hAnsiTheme="minorHAnsi" w:cstheme="minorHAnsi"/>
          <w:sz w:val="22"/>
          <w:szCs w:val="22"/>
        </w:rPr>
        <w:t xml:space="preserve"> nám </w:t>
      </w:r>
      <w:r>
        <w:rPr>
          <w:rFonts w:asciiTheme="minorHAnsi" w:hAnsiTheme="minorHAnsi" w:cstheme="minorHAnsi"/>
          <w:sz w:val="22"/>
          <w:szCs w:val="22"/>
        </w:rPr>
        <w:t>ukončilo základní povinnou docházku</w:t>
      </w:r>
      <w:r w:rsidRPr="00CA2DEB">
        <w:rPr>
          <w:rFonts w:asciiTheme="minorHAnsi" w:hAnsiTheme="minorHAnsi" w:cstheme="minorHAnsi"/>
          <w:sz w:val="22"/>
          <w:szCs w:val="22"/>
        </w:rPr>
        <w:t xml:space="preserve"> </w:t>
      </w:r>
      <w:r w:rsidR="00256BEC">
        <w:rPr>
          <w:rFonts w:asciiTheme="minorHAnsi" w:hAnsiTheme="minorHAnsi" w:cstheme="minorHAnsi"/>
          <w:sz w:val="22"/>
          <w:szCs w:val="22"/>
        </w:rPr>
        <w:t>sedm</w:t>
      </w:r>
      <w:r w:rsidRPr="00CA2DEB">
        <w:rPr>
          <w:rFonts w:asciiTheme="minorHAnsi" w:hAnsiTheme="minorHAnsi" w:cstheme="minorHAnsi"/>
          <w:sz w:val="22"/>
          <w:szCs w:val="22"/>
        </w:rPr>
        <w:t xml:space="preserve"> žáků 9. ročníku a </w:t>
      </w:r>
      <w:r>
        <w:rPr>
          <w:rFonts w:asciiTheme="minorHAnsi" w:hAnsiTheme="minorHAnsi" w:cstheme="minorHAnsi"/>
          <w:sz w:val="22"/>
          <w:szCs w:val="22"/>
        </w:rPr>
        <w:t>jeden</w:t>
      </w:r>
      <w:r w:rsidRPr="00CA2DEB">
        <w:rPr>
          <w:rFonts w:asciiTheme="minorHAnsi" w:hAnsiTheme="minorHAnsi" w:cstheme="minorHAnsi"/>
          <w:sz w:val="22"/>
          <w:szCs w:val="22"/>
        </w:rPr>
        <w:t xml:space="preserve"> žák 10. ročníku. </w:t>
      </w:r>
    </w:p>
    <w:p w14:paraId="3989195D" w14:textId="77777777" w:rsidR="00764BD8" w:rsidRPr="00CA2DEB" w:rsidRDefault="00764BD8" w:rsidP="00764BD8">
      <w:pPr>
        <w:jc w:val="both"/>
        <w:rPr>
          <w:rFonts w:asciiTheme="minorHAnsi" w:hAnsiTheme="minorHAnsi" w:cstheme="minorHAnsi"/>
          <w:sz w:val="22"/>
          <w:szCs w:val="22"/>
        </w:rPr>
      </w:pPr>
    </w:p>
    <w:p w14:paraId="5B9ECCA4" w14:textId="77777777" w:rsidR="00764BD8" w:rsidRPr="00CA2DEB" w:rsidRDefault="00764BD8" w:rsidP="00764BD8">
      <w:pPr>
        <w:jc w:val="both"/>
        <w:rPr>
          <w:rFonts w:asciiTheme="minorHAnsi" w:hAnsiTheme="minorHAnsi" w:cstheme="minorHAnsi"/>
          <w:sz w:val="22"/>
          <w:szCs w:val="22"/>
        </w:rPr>
      </w:pPr>
      <w:r w:rsidRPr="00CA2DEB">
        <w:rPr>
          <w:rFonts w:asciiTheme="minorHAnsi" w:hAnsiTheme="minorHAnsi" w:cstheme="minorHAnsi"/>
          <w:sz w:val="22"/>
          <w:szCs w:val="22"/>
        </w:rPr>
        <w:t xml:space="preserve">Téměř všichni rodiče se dostavili na konzultační schůzku a měli zájem konzultovat vhodnost vybrané školy a oboru. </w:t>
      </w:r>
    </w:p>
    <w:p w14:paraId="2DCD2355" w14:textId="31215A74" w:rsidR="0044598D" w:rsidRDefault="0044598D" w:rsidP="0044598D">
      <w:pPr>
        <w:jc w:val="both"/>
        <w:rPr>
          <w:sz w:val="24"/>
          <w:szCs w:val="24"/>
          <w:lang w:val="en-US"/>
        </w:rPr>
      </w:pPr>
    </w:p>
    <w:p w14:paraId="6797D075" w14:textId="21658630" w:rsidR="0044598D" w:rsidRPr="0000226E" w:rsidRDefault="0044598D" w:rsidP="0044598D">
      <w:pPr>
        <w:jc w:val="both"/>
        <w:rPr>
          <w:rFonts w:asciiTheme="minorHAnsi" w:hAnsiTheme="minorHAnsi" w:cstheme="minorHAnsi"/>
          <w:b/>
          <w:sz w:val="22"/>
          <w:szCs w:val="22"/>
          <w:lang w:val="en-US"/>
        </w:rPr>
      </w:pPr>
      <w:proofErr w:type="spellStart"/>
      <w:r w:rsidRPr="0000226E">
        <w:rPr>
          <w:rFonts w:asciiTheme="minorHAnsi" w:hAnsiTheme="minorHAnsi" w:cstheme="minorHAnsi"/>
          <w:b/>
          <w:sz w:val="22"/>
          <w:szCs w:val="22"/>
          <w:lang w:val="en-US"/>
        </w:rPr>
        <w:t>Podané</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přihlášky</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žáků</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ke</w:t>
      </w:r>
      <w:proofErr w:type="spellEnd"/>
      <w:r w:rsidRPr="0000226E">
        <w:rPr>
          <w:rFonts w:asciiTheme="minorHAnsi" w:hAnsiTheme="minorHAnsi" w:cstheme="minorHAnsi"/>
          <w:b/>
          <w:sz w:val="22"/>
          <w:szCs w:val="22"/>
          <w:lang w:val="en-US"/>
        </w:rPr>
        <w:t xml:space="preserve"> studio </w:t>
      </w:r>
      <w:proofErr w:type="spellStart"/>
      <w:r w:rsidRPr="0000226E">
        <w:rPr>
          <w:rFonts w:asciiTheme="minorHAnsi" w:hAnsiTheme="minorHAnsi" w:cstheme="minorHAnsi"/>
          <w:b/>
          <w:sz w:val="22"/>
          <w:szCs w:val="22"/>
          <w:lang w:val="en-US"/>
        </w:rPr>
        <w:t>ve</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střední</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škole</w:t>
      </w:r>
      <w:proofErr w:type="spellEnd"/>
      <w:r w:rsidRPr="0000226E">
        <w:rPr>
          <w:rFonts w:asciiTheme="minorHAnsi" w:hAnsiTheme="minorHAnsi" w:cstheme="minorHAnsi"/>
          <w:b/>
          <w:sz w:val="22"/>
          <w:szCs w:val="22"/>
          <w:lang w:val="en-US"/>
        </w:rPr>
        <w:t>:</w:t>
      </w:r>
    </w:p>
    <w:p w14:paraId="7C32BBAF" w14:textId="77777777" w:rsidR="0044598D" w:rsidRPr="0044598D" w:rsidRDefault="0044598D" w:rsidP="0044598D">
      <w:pPr>
        <w:jc w:val="both"/>
        <w:rPr>
          <w:b/>
          <w:sz w:val="24"/>
          <w:szCs w:val="24"/>
          <w:lang w:val="en-US"/>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1343"/>
        <w:gridCol w:w="4417"/>
        <w:gridCol w:w="9"/>
        <w:gridCol w:w="2882"/>
      </w:tblGrid>
      <w:tr w:rsidR="0044598D" w14:paraId="1CEF73D6" w14:textId="77777777" w:rsidTr="0063040F">
        <w:tc>
          <w:tcPr>
            <w:tcW w:w="779" w:type="dxa"/>
            <w:tcBorders>
              <w:top w:val="single" w:sz="4" w:space="0" w:color="auto"/>
              <w:left w:val="single" w:sz="4" w:space="0" w:color="auto"/>
              <w:bottom w:val="nil"/>
              <w:right w:val="single" w:sz="4" w:space="0" w:color="auto"/>
            </w:tcBorders>
            <w:vAlign w:val="center"/>
            <w:hideMark/>
          </w:tcPr>
          <w:p w14:paraId="415728DA" w14:textId="77777777" w:rsidR="0044598D" w:rsidRPr="0000226E" w:rsidRDefault="0044598D" w:rsidP="0044598D">
            <w:pPr>
              <w:jc w:val="center"/>
              <w:rPr>
                <w:rFonts w:asciiTheme="minorHAnsi" w:hAnsiTheme="minorHAnsi" w:cstheme="minorHAnsi"/>
                <w:b/>
                <w:lang w:val="en-US"/>
              </w:rPr>
            </w:pPr>
            <w:bookmarkStart w:id="1" w:name="_Hlk94179093"/>
            <w:proofErr w:type="spellStart"/>
            <w:r w:rsidRPr="0000226E">
              <w:rPr>
                <w:rFonts w:asciiTheme="minorHAnsi" w:hAnsiTheme="minorHAnsi" w:cstheme="minorHAnsi"/>
                <w:b/>
                <w:lang w:val="en-US"/>
              </w:rPr>
              <w:t>Pořad</w:t>
            </w:r>
            <w:proofErr w:type="spellEnd"/>
            <w:r w:rsidRPr="0000226E">
              <w:rPr>
                <w:rFonts w:asciiTheme="minorHAnsi" w:hAnsiTheme="minorHAnsi" w:cstheme="minorHAnsi"/>
                <w:b/>
                <w:lang w:val="en-US"/>
              </w:rPr>
              <w:t>.</w:t>
            </w:r>
          </w:p>
          <w:p w14:paraId="47C70BD6" w14:textId="77777777" w:rsidR="0044598D" w:rsidRPr="0000226E" w:rsidRDefault="0044598D" w:rsidP="0044598D">
            <w:pPr>
              <w:jc w:val="center"/>
              <w:rPr>
                <w:rFonts w:asciiTheme="minorHAnsi" w:hAnsiTheme="minorHAnsi" w:cstheme="minorHAnsi"/>
                <w:b/>
                <w:sz w:val="24"/>
                <w:szCs w:val="24"/>
                <w:lang w:val="en-US"/>
              </w:rPr>
            </w:pPr>
            <w:proofErr w:type="spellStart"/>
            <w:r w:rsidRPr="0000226E">
              <w:rPr>
                <w:rFonts w:asciiTheme="minorHAnsi" w:hAnsiTheme="minorHAnsi" w:cstheme="minorHAnsi"/>
                <w:b/>
                <w:lang w:val="en-US"/>
              </w:rPr>
              <w:t>čís</w:t>
            </w:r>
            <w:proofErr w:type="spellEnd"/>
            <w:r w:rsidRPr="0000226E">
              <w:rPr>
                <w:rFonts w:asciiTheme="minorHAnsi" w:hAnsiTheme="minorHAnsi" w:cstheme="minorHAnsi"/>
                <w:b/>
                <w:lang w:val="en-US"/>
              </w:rPr>
              <w:t>.</w:t>
            </w:r>
          </w:p>
        </w:tc>
        <w:tc>
          <w:tcPr>
            <w:tcW w:w="1343" w:type="dxa"/>
            <w:tcBorders>
              <w:top w:val="single" w:sz="4" w:space="0" w:color="auto"/>
              <w:left w:val="single" w:sz="4" w:space="0" w:color="auto"/>
              <w:bottom w:val="single" w:sz="4" w:space="0" w:color="auto"/>
              <w:right w:val="single" w:sz="4" w:space="0" w:color="auto"/>
            </w:tcBorders>
            <w:vAlign w:val="center"/>
            <w:hideMark/>
          </w:tcPr>
          <w:p w14:paraId="3A1DE603" w14:textId="77777777" w:rsidR="0044598D" w:rsidRPr="0000226E" w:rsidRDefault="0044598D" w:rsidP="0044598D">
            <w:pPr>
              <w:jc w:val="center"/>
              <w:rPr>
                <w:rFonts w:asciiTheme="minorHAnsi" w:hAnsiTheme="minorHAnsi" w:cstheme="minorHAnsi"/>
                <w:b/>
                <w:sz w:val="24"/>
                <w:szCs w:val="24"/>
                <w:lang w:val="en-US"/>
              </w:rPr>
            </w:pPr>
            <w:proofErr w:type="spellStart"/>
            <w:r w:rsidRPr="0000226E">
              <w:rPr>
                <w:rFonts w:asciiTheme="minorHAnsi" w:hAnsiTheme="minorHAnsi" w:cstheme="minorHAnsi"/>
                <w:b/>
                <w:sz w:val="24"/>
                <w:szCs w:val="24"/>
                <w:lang w:val="en-US"/>
              </w:rPr>
              <w:t>Příjmení</w:t>
            </w:r>
            <w:proofErr w:type="spellEnd"/>
            <w:r w:rsidRPr="0000226E">
              <w:rPr>
                <w:rFonts w:asciiTheme="minorHAnsi" w:hAnsiTheme="minorHAnsi" w:cstheme="minorHAnsi"/>
                <w:b/>
                <w:sz w:val="24"/>
                <w:szCs w:val="24"/>
                <w:lang w:val="en-US"/>
              </w:rPr>
              <w:t xml:space="preserve"> a </w:t>
            </w:r>
            <w:proofErr w:type="spellStart"/>
            <w:r w:rsidRPr="0000226E">
              <w:rPr>
                <w:rFonts w:asciiTheme="minorHAnsi" w:hAnsiTheme="minorHAnsi" w:cstheme="minorHAnsi"/>
                <w:b/>
                <w:sz w:val="24"/>
                <w:szCs w:val="24"/>
                <w:lang w:val="en-US"/>
              </w:rPr>
              <w:t>jméno</w:t>
            </w:r>
            <w:proofErr w:type="spellEnd"/>
          </w:p>
          <w:p w14:paraId="280DCFB1" w14:textId="77777777" w:rsidR="0044598D" w:rsidRPr="0000226E" w:rsidRDefault="0044598D" w:rsidP="0044598D">
            <w:pPr>
              <w:jc w:val="center"/>
              <w:rPr>
                <w:rFonts w:asciiTheme="minorHAnsi" w:hAnsiTheme="minorHAnsi" w:cstheme="minorHAnsi"/>
                <w:b/>
                <w:sz w:val="24"/>
                <w:szCs w:val="24"/>
                <w:lang w:val="de-DE"/>
              </w:rPr>
            </w:pPr>
            <w:proofErr w:type="spellStart"/>
            <w:r w:rsidRPr="0000226E">
              <w:rPr>
                <w:rFonts w:asciiTheme="minorHAnsi" w:hAnsiTheme="minorHAnsi" w:cstheme="minorHAnsi"/>
                <w:b/>
                <w:sz w:val="24"/>
                <w:szCs w:val="24"/>
                <w:lang w:val="de-DE"/>
              </w:rPr>
              <w:t>žáka</w:t>
            </w:r>
            <w:proofErr w:type="spellEnd"/>
            <w:r w:rsidRPr="0000226E">
              <w:rPr>
                <w:rFonts w:asciiTheme="minorHAnsi" w:hAnsiTheme="minorHAnsi" w:cstheme="minorHAnsi"/>
                <w:b/>
                <w:sz w:val="24"/>
                <w:szCs w:val="24"/>
                <w:lang w:val="de-DE"/>
              </w:rPr>
              <w:t xml:space="preserve"> ( </w:t>
            </w:r>
            <w:proofErr w:type="spellStart"/>
            <w:r w:rsidRPr="0000226E">
              <w:rPr>
                <w:rFonts w:asciiTheme="minorHAnsi" w:hAnsiTheme="minorHAnsi" w:cstheme="minorHAnsi"/>
                <w:b/>
                <w:sz w:val="24"/>
                <w:szCs w:val="24"/>
                <w:lang w:val="de-DE"/>
              </w:rPr>
              <w:t>yně</w:t>
            </w:r>
            <w:proofErr w:type="spellEnd"/>
            <w:r w:rsidRPr="0000226E">
              <w:rPr>
                <w:rFonts w:asciiTheme="minorHAnsi" w:hAnsiTheme="minorHAnsi" w:cstheme="minorHAnsi"/>
                <w:b/>
                <w:sz w:val="24"/>
                <w:szCs w:val="24"/>
                <w:lang w:val="de-DE"/>
              </w:rPr>
              <w:t xml:space="preserve"> )</w:t>
            </w:r>
          </w:p>
        </w:tc>
        <w:tc>
          <w:tcPr>
            <w:tcW w:w="4426" w:type="dxa"/>
            <w:gridSpan w:val="2"/>
            <w:tcBorders>
              <w:top w:val="single" w:sz="4" w:space="0" w:color="auto"/>
              <w:left w:val="single" w:sz="4" w:space="0" w:color="auto"/>
              <w:bottom w:val="single" w:sz="4" w:space="0" w:color="auto"/>
              <w:right w:val="single" w:sz="4" w:space="0" w:color="auto"/>
            </w:tcBorders>
            <w:hideMark/>
          </w:tcPr>
          <w:p w14:paraId="34E58188" w14:textId="77777777" w:rsidR="0044598D" w:rsidRPr="0000226E" w:rsidRDefault="0044598D" w:rsidP="0044598D">
            <w:pPr>
              <w:jc w:val="center"/>
              <w:rPr>
                <w:rFonts w:asciiTheme="minorHAnsi" w:hAnsiTheme="minorHAnsi" w:cstheme="minorHAnsi"/>
                <w:b/>
                <w:sz w:val="24"/>
                <w:szCs w:val="24"/>
                <w:lang w:val="de-DE"/>
              </w:rPr>
            </w:pPr>
            <w:r w:rsidRPr="0000226E">
              <w:rPr>
                <w:rFonts w:asciiTheme="minorHAnsi" w:hAnsiTheme="minorHAnsi" w:cstheme="minorHAnsi"/>
                <w:b/>
                <w:sz w:val="24"/>
                <w:szCs w:val="24"/>
                <w:lang w:val="de-DE"/>
              </w:rPr>
              <w:t>Škola</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3A71C24" w14:textId="77777777" w:rsidR="0044598D" w:rsidRPr="0000226E" w:rsidRDefault="0044598D" w:rsidP="0044598D">
            <w:pPr>
              <w:jc w:val="center"/>
              <w:rPr>
                <w:rFonts w:asciiTheme="minorHAnsi" w:hAnsiTheme="minorHAnsi" w:cstheme="minorHAnsi"/>
                <w:b/>
                <w:sz w:val="24"/>
                <w:szCs w:val="24"/>
                <w:lang w:val="de-DE"/>
              </w:rPr>
            </w:pPr>
            <w:proofErr w:type="spellStart"/>
            <w:r w:rsidRPr="0000226E">
              <w:rPr>
                <w:rFonts w:asciiTheme="minorHAnsi" w:hAnsiTheme="minorHAnsi" w:cstheme="minorHAnsi"/>
                <w:b/>
                <w:sz w:val="24"/>
                <w:szCs w:val="24"/>
                <w:lang w:val="de-DE"/>
              </w:rPr>
              <w:t>Obor</w:t>
            </w:r>
            <w:proofErr w:type="spellEnd"/>
          </w:p>
        </w:tc>
      </w:tr>
      <w:tr w:rsidR="0044598D" w14:paraId="77CC7E4C" w14:textId="77777777" w:rsidTr="0063040F">
        <w:trPr>
          <w:trHeight w:val="514"/>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293B9BA8" w14:textId="77777777" w:rsidR="0044598D" w:rsidRPr="0000226E" w:rsidRDefault="0044598D" w:rsidP="0044598D">
            <w:pPr>
              <w:jc w:val="center"/>
              <w:rPr>
                <w:rFonts w:asciiTheme="minorHAnsi" w:hAnsiTheme="minorHAnsi" w:cstheme="minorHAnsi"/>
                <w:sz w:val="22"/>
                <w:szCs w:val="22"/>
                <w:lang w:val="en-US"/>
              </w:rPr>
            </w:pPr>
            <w:bookmarkStart w:id="2" w:name="_Hlk75502506"/>
            <w:r w:rsidRPr="0000226E">
              <w:rPr>
                <w:rFonts w:asciiTheme="minorHAnsi" w:hAnsiTheme="minorHAnsi" w:cstheme="minorHAnsi"/>
                <w:sz w:val="22"/>
                <w:szCs w:val="22"/>
                <w:lang w:val="en-US"/>
              </w:rPr>
              <w:t>1.</w:t>
            </w:r>
          </w:p>
        </w:tc>
        <w:tc>
          <w:tcPr>
            <w:tcW w:w="1343" w:type="dxa"/>
            <w:vMerge w:val="restart"/>
            <w:tcBorders>
              <w:top w:val="single" w:sz="4" w:space="0" w:color="auto"/>
              <w:left w:val="single" w:sz="4" w:space="0" w:color="auto"/>
              <w:bottom w:val="single" w:sz="4" w:space="0" w:color="auto"/>
              <w:right w:val="single" w:sz="4" w:space="0" w:color="auto"/>
            </w:tcBorders>
            <w:vAlign w:val="center"/>
            <w:hideMark/>
          </w:tcPr>
          <w:p w14:paraId="6ECF375F" w14:textId="04E3DD69"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1</w:t>
            </w:r>
          </w:p>
        </w:tc>
        <w:tc>
          <w:tcPr>
            <w:tcW w:w="4426" w:type="dxa"/>
            <w:gridSpan w:val="2"/>
            <w:tcBorders>
              <w:top w:val="single" w:sz="4" w:space="0" w:color="auto"/>
              <w:left w:val="single" w:sz="4" w:space="0" w:color="auto"/>
              <w:bottom w:val="single" w:sz="4" w:space="0" w:color="auto"/>
              <w:right w:val="single" w:sz="4" w:space="0" w:color="000000"/>
            </w:tcBorders>
            <w:hideMark/>
          </w:tcPr>
          <w:p w14:paraId="1E8C3252"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SŠ </w:t>
            </w:r>
            <w:proofErr w:type="spellStart"/>
            <w:r w:rsidRPr="0000226E">
              <w:rPr>
                <w:rFonts w:asciiTheme="minorHAnsi" w:hAnsiTheme="minorHAnsi" w:cstheme="minorHAnsi"/>
                <w:sz w:val="22"/>
                <w:szCs w:val="22"/>
                <w:lang w:val="en-US"/>
              </w:rPr>
              <w:t>informatiky</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Čichnova</w:t>
            </w:r>
            <w:proofErr w:type="spellEnd"/>
            <w:r w:rsidRPr="0000226E">
              <w:rPr>
                <w:rFonts w:asciiTheme="minorHAnsi" w:hAnsiTheme="minorHAnsi" w:cstheme="minorHAnsi"/>
                <w:sz w:val="22"/>
                <w:szCs w:val="22"/>
                <w:lang w:val="en-US"/>
              </w:rPr>
              <w:t xml:space="preserve"> 982/23, </w:t>
            </w:r>
            <w:proofErr w:type="spellStart"/>
            <w:r w:rsidRPr="0000226E">
              <w:rPr>
                <w:rFonts w:asciiTheme="minorHAnsi" w:hAnsiTheme="minorHAnsi" w:cstheme="minorHAnsi"/>
                <w:sz w:val="22"/>
                <w:szCs w:val="22"/>
                <w:lang w:val="en-US"/>
              </w:rPr>
              <w:t>Komín</w:t>
            </w:r>
            <w:proofErr w:type="spellEnd"/>
            <w:r w:rsidRPr="0000226E">
              <w:rPr>
                <w:rFonts w:asciiTheme="minorHAnsi" w:hAnsiTheme="minorHAnsi" w:cstheme="minorHAnsi"/>
                <w:sz w:val="22"/>
                <w:szCs w:val="22"/>
                <w:lang w:val="en-US"/>
              </w:rPr>
              <w:t>, 624 00 Brno</w:t>
            </w:r>
          </w:p>
        </w:tc>
        <w:tc>
          <w:tcPr>
            <w:tcW w:w="2882" w:type="dxa"/>
            <w:tcBorders>
              <w:top w:val="single" w:sz="4" w:space="0" w:color="auto"/>
              <w:left w:val="single" w:sz="4" w:space="0" w:color="000000"/>
              <w:bottom w:val="single" w:sz="4" w:space="0" w:color="auto"/>
              <w:right w:val="single" w:sz="4" w:space="0" w:color="auto"/>
            </w:tcBorders>
            <w:hideMark/>
          </w:tcPr>
          <w:p w14:paraId="0373428B"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26-52-H/01, </w:t>
            </w:r>
            <w:proofErr w:type="spellStart"/>
            <w:r w:rsidRPr="0000226E">
              <w:rPr>
                <w:rFonts w:asciiTheme="minorHAnsi" w:hAnsiTheme="minorHAnsi" w:cstheme="minorHAnsi"/>
                <w:sz w:val="22"/>
                <w:szCs w:val="22"/>
                <w:lang w:val="en-US"/>
              </w:rPr>
              <w:t>Elektromechanik</w:t>
            </w:r>
            <w:proofErr w:type="spellEnd"/>
            <w:r w:rsidRPr="0000226E">
              <w:rPr>
                <w:rFonts w:asciiTheme="minorHAnsi" w:hAnsiTheme="minorHAnsi" w:cstheme="minorHAnsi"/>
                <w:sz w:val="22"/>
                <w:szCs w:val="22"/>
                <w:lang w:val="en-US"/>
              </w:rPr>
              <w:t xml:space="preserve"> pro </w:t>
            </w:r>
            <w:proofErr w:type="spellStart"/>
            <w:r w:rsidRPr="0000226E">
              <w:rPr>
                <w:rFonts w:asciiTheme="minorHAnsi" w:hAnsiTheme="minorHAnsi" w:cstheme="minorHAnsi"/>
                <w:sz w:val="22"/>
                <w:szCs w:val="22"/>
                <w:lang w:val="en-US"/>
              </w:rPr>
              <w:t>zařízení</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přístroje</w:t>
            </w:r>
            <w:proofErr w:type="spellEnd"/>
          </w:p>
        </w:tc>
      </w:tr>
      <w:tr w:rsidR="0044598D" w14:paraId="1B611034" w14:textId="77777777" w:rsidTr="0063040F">
        <w:trPr>
          <w:trHeight w:val="715"/>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7B162576"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1BA829D0"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auto"/>
              <w:left w:val="single" w:sz="4" w:space="0" w:color="auto"/>
              <w:bottom w:val="single" w:sz="4" w:space="0" w:color="auto"/>
              <w:right w:val="single" w:sz="4" w:space="0" w:color="000000"/>
            </w:tcBorders>
            <w:hideMark/>
          </w:tcPr>
          <w:p w14:paraId="1D58D37A"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hideMark/>
          </w:tcPr>
          <w:p w14:paraId="73B5AAA9"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33-56-E/01, </w:t>
            </w:r>
            <w:proofErr w:type="spellStart"/>
            <w:r w:rsidRPr="0000226E">
              <w:rPr>
                <w:rFonts w:asciiTheme="minorHAnsi" w:hAnsiTheme="minorHAnsi" w:cstheme="minorHAnsi"/>
                <w:sz w:val="22"/>
                <w:szCs w:val="22"/>
                <w:lang w:val="en-US"/>
              </w:rPr>
              <w:t>Truhlářské</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čalounické</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r w:rsidR="0044598D" w14:paraId="0F804C62" w14:textId="77777777" w:rsidTr="0063040F">
        <w:trPr>
          <w:trHeight w:val="603"/>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75B769A3"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2.</w:t>
            </w:r>
          </w:p>
        </w:tc>
        <w:tc>
          <w:tcPr>
            <w:tcW w:w="1343" w:type="dxa"/>
            <w:vMerge w:val="restart"/>
            <w:tcBorders>
              <w:top w:val="single" w:sz="4" w:space="0" w:color="auto"/>
              <w:left w:val="single" w:sz="4" w:space="0" w:color="auto"/>
              <w:bottom w:val="single" w:sz="4" w:space="0" w:color="auto"/>
              <w:right w:val="single" w:sz="4" w:space="0" w:color="auto"/>
            </w:tcBorders>
            <w:vAlign w:val="center"/>
            <w:hideMark/>
          </w:tcPr>
          <w:p w14:paraId="185C8EC0" w14:textId="75C3C84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2</w:t>
            </w:r>
          </w:p>
        </w:tc>
        <w:tc>
          <w:tcPr>
            <w:tcW w:w="4426" w:type="dxa"/>
            <w:gridSpan w:val="2"/>
            <w:tcBorders>
              <w:top w:val="single" w:sz="4" w:space="0" w:color="auto"/>
              <w:left w:val="single" w:sz="4" w:space="0" w:color="auto"/>
              <w:bottom w:val="single" w:sz="4" w:space="0" w:color="auto"/>
              <w:right w:val="single" w:sz="4" w:space="0" w:color="auto"/>
            </w:tcBorders>
            <w:vAlign w:val="center"/>
            <w:hideMark/>
          </w:tcPr>
          <w:p w14:paraId="31DD0B08" w14:textId="77777777" w:rsidR="0044598D" w:rsidRPr="0000226E" w:rsidRDefault="0044598D" w:rsidP="0044598D">
            <w:pPr>
              <w:rPr>
                <w:rFonts w:asciiTheme="minorHAnsi" w:hAnsiTheme="minorHAnsi" w:cstheme="minorHAnsi"/>
                <w:sz w:val="22"/>
                <w:szCs w:val="22"/>
              </w:rPr>
            </w:pPr>
            <w:r w:rsidRPr="0000226E">
              <w:rPr>
                <w:rFonts w:asciiTheme="minorHAnsi" w:hAnsiTheme="minorHAnsi" w:cstheme="minorHAnsi"/>
                <w:sz w:val="22"/>
                <w:szCs w:val="22"/>
              </w:rPr>
              <w:t xml:space="preserve">Střední škola André </w:t>
            </w:r>
            <w:proofErr w:type="spellStart"/>
            <w:r w:rsidRPr="0000226E">
              <w:rPr>
                <w:rFonts w:asciiTheme="minorHAnsi" w:hAnsiTheme="minorHAnsi" w:cstheme="minorHAnsi"/>
                <w:sz w:val="22"/>
                <w:szCs w:val="22"/>
              </w:rPr>
              <w:t>Citroëna</w:t>
            </w:r>
            <w:proofErr w:type="spellEnd"/>
            <w:r w:rsidRPr="0000226E">
              <w:rPr>
                <w:rFonts w:asciiTheme="minorHAnsi" w:hAnsiTheme="minorHAnsi" w:cstheme="minorHAnsi"/>
                <w:sz w:val="22"/>
                <w:szCs w:val="22"/>
              </w:rPr>
              <w:t xml:space="preserve"> Boskovice, příspěvková organizace</w:t>
            </w:r>
          </w:p>
          <w:p w14:paraId="07FCFCFD" w14:textId="77777777" w:rsidR="0044598D" w:rsidRPr="0000226E" w:rsidRDefault="0044598D" w:rsidP="0044598D">
            <w:pPr>
              <w:rPr>
                <w:rFonts w:asciiTheme="minorHAnsi" w:hAnsiTheme="minorHAnsi" w:cstheme="minorHAnsi"/>
                <w:sz w:val="22"/>
                <w:szCs w:val="22"/>
              </w:rPr>
            </w:pPr>
            <w:r w:rsidRPr="0000226E">
              <w:rPr>
                <w:rFonts w:asciiTheme="minorHAnsi" w:hAnsiTheme="minorHAnsi" w:cstheme="minorHAnsi"/>
                <w:sz w:val="22"/>
                <w:szCs w:val="22"/>
              </w:rPr>
              <w:t>náměstí 9. května 2153/2a, 680 01 Boskovice</w:t>
            </w:r>
          </w:p>
        </w:tc>
        <w:tc>
          <w:tcPr>
            <w:tcW w:w="2882" w:type="dxa"/>
            <w:tcBorders>
              <w:top w:val="single" w:sz="4" w:space="0" w:color="auto"/>
              <w:left w:val="single" w:sz="4" w:space="0" w:color="auto"/>
              <w:bottom w:val="single" w:sz="4" w:space="0" w:color="auto"/>
              <w:right w:val="single" w:sz="4" w:space="0" w:color="auto"/>
            </w:tcBorders>
            <w:vAlign w:val="center"/>
            <w:hideMark/>
          </w:tcPr>
          <w:p w14:paraId="0F82298A"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23-68-H/01, </w:t>
            </w:r>
            <w:proofErr w:type="spellStart"/>
            <w:r w:rsidRPr="0000226E">
              <w:rPr>
                <w:rFonts w:asciiTheme="minorHAnsi" w:hAnsiTheme="minorHAnsi" w:cstheme="minorHAnsi"/>
                <w:sz w:val="22"/>
                <w:szCs w:val="22"/>
                <w:lang w:val="en-US"/>
              </w:rPr>
              <w:t>Mechanik</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opravář</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motorových</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vozidel</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Automechanik</w:t>
            </w:r>
            <w:proofErr w:type="spellEnd"/>
            <w:r w:rsidRPr="0000226E">
              <w:rPr>
                <w:rFonts w:asciiTheme="minorHAnsi" w:hAnsiTheme="minorHAnsi" w:cstheme="minorHAnsi"/>
                <w:sz w:val="22"/>
                <w:szCs w:val="22"/>
                <w:lang w:val="en-US"/>
              </w:rPr>
              <w:t>)</w:t>
            </w:r>
          </w:p>
        </w:tc>
      </w:tr>
      <w:tr w:rsidR="0044598D" w14:paraId="4BC20339" w14:textId="77777777" w:rsidTr="0063040F">
        <w:trPr>
          <w:trHeight w:val="603"/>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47FEF663"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1B3F02F1"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5B609C42"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24577F79"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23-51-E/01, </w:t>
            </w:r>
            <w:proofErr w:type="spellStart"/>
            <w:r w:rsidRPr="0000226E">
              <w:rPr>
                <w:rFonts w:asciiTheme="minorHAnsi" w:hAnsiTheme="minorHAnsi" w:cstheme="minorHAnsi"/>
                <w:sz w:val="22"/>
                <w:szCs w:val="22"/>
                <w:lang w:val="en-US"/>
              </w:rPr>
              <w:t>Strojírenské</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r w:rsidR="0044598D" w14:paraId="7041E19A" w14:textId="77777777" w:rsidTr="0063040F">
        <w:trPr>
          <w:trHeight w:val="432"/>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6D02795F"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3.</w:t>
            </w:r>
          </w:p>
        </w:tc>
        <w:tc>
          <w:tcPr>
            <w:tcW w:w="1343" w:type="dxa"/>
            <w:vMerge w:val="restart"/>
            <w:tcBorders>
              <w:top w:val="single" w:sz="4" w:space="0" w:color="auto"/>
              <w:left w:val="single" w:sz="4" w:space="0" w:color="auto"/>
              <w:bottom w:val="single" w:sz="4" w:space="0" w:color="auto"/>
              <w:right w:val="single" w:sz="4" w:space="0" w:color="auto"/>
            </w:tcBorders>
            <w:vAlign w:val="center"/>
            <w:hideMark/>
          </w:tcPr>
          <w:p w14:paraId="12F71F49" w14:textId="16BF4CEA" w:rsidR="0044598D" w:rsidRPr="0000226E" w:rsidRDefault="0044598D" w:rsidP="0044598D">
            <w:pPr>
              <w:rPr>
                <w:rFonts w:asciiTheme="minorHAnsi" w:hAnsiTheme="minorHAnsi" w:cstheme="minorHAnsi"/>
                <w:sz w:val="22"/>
                <w:szCs w:val="22"/>
              </w:rPr>
            </w:pPr>
            <w:proofErr w:type="spellStart"/>
            <w:r w:rsidRPr="0000226E">
              <w:rPr>
                <w:rFonts w:asciiTheme="minorHAnsi" w:hAnsiTheme="minorHAnsi" w:cstheme="minorHAnsi"/>
                <w:sz w:val="22"/>
                <w:szCs w:val="22"/>
                <w:lang w:val="en-US"/>
              </w:rPr>
              <w:t>Žákyně</w:t>
            </w:r>
            <w:proofErr w:type="spellEnd"/>
            <w:r w:rsidRPr="0000226E">
              <w:rPr>
                <w:rFonts w:asciiTheme="minorHAnsi" w:hAnsiTheme="minorHAnsi" w:cstheme="minorHAnsi"/>
                <w:sz w:val="22"/>
                <w:szCs w:val="22"/>
                <w:lang w:val="en-US"/>
              </w:rPr>
              <w:t xml:space="preserve"> 3</w:t>
            </w:r>
          </w:p>
        </w:tc>
        <w:tc>
          <w:tcPr>
            <w:tcW w:w="4426" w:type="dxa"/>
            <w:gridSpan w:val="2"/>
            <w:tcBorders>
              <w:top w:val="single" w:sz="4" w:space="0" w:color="auto"/>
              <w:left w:val="single" w:sz="4" w:space="0" w:color="auto"/>
              <w:bottom w:val="single" w:sz="4" w:space="0" w:color="auto"/>
              <w:right w:val="single" w:sz="4" w:space="0" w:color="auto"/>
            </w:tcBorders>
            <w:vAlign w:val="center"/>
            <w:hideMark/>
          </w:tcPr>
          <w:p w14:paraId="2D77EB0B" w14:textId="77777777" w:rsidR="0044598D" w:rsidRPr="0000226E" w:rsidRDefault="0044598D" w:rsidP="0044598D">
            <w:pPr>
              <w:rPr>
                <w:rFonts w:asciiTheme="minorHAnsi" w:hAnsiTheme="minorHAnsi" w:cstheme="minorHAnsi"/>
                <w:sz w:val="22"/>
                <w:szCs w:val="22"/>
              </w:rPr>
            </w:pPr>
            <w:r w:rsidRPr="0000226E">
              <w:rPr>
                <w:rFonts w:asciiTheme="minorHAnsi" w:hAnsiTheme="minorHAnsi" w:cstheme="minorHAnsi"/>
                <w:sz w:val="22"/>
                <w:szCs w:val="22"/>
              </w:rPr>
              <w:t xml:space="preserve">Střední škola André </w:t>
            </w:r>
            <w:proofErr w:type="spellStart"/>
            <w:r w:rsidRPr="0000226E">
              <w:rPr>
                <w:rFonts w:asciiTheme="minorHAnsi" w:hAnsiTheme="minorHAnsi" w:cstheme="minorHAnsi"/>
                <w:sz w:val="22"/>
                <w:szCs w:val="22"/>
              </w:rPr>
              <w:t>Citroëna</w:t>
            </w:r>
            <w:proofErr w:type="spellEnd"/>
            <w:r w:rsidRPr="0000226E">
              <w:rPr>
                <w:rFonts w:asciiTheme="minorHAnsi" w:hAnsiTheme="minorHAnsi" w:cstheme="minorHAnsi"/>
                <w:sz w:val="22"/>
                <w:szCs w:val="22"/>
              </w:rPr>
              <w:t xml:space="preserve"> Boskovice, příspěvková organizace</w:t>
            </w:r>
          </w:p>
          <w:p w14:paraId="6C80CF53" w14:textId="77777777" w:rsidR="0044598D" w:rsidRPr="0000226E" w:rsidRDefault="0044598D" w:rsidP="0044598D">
            <w:pPr>
              <w:rPr>
                <w:rFonts w:asciiTheme="minorHAnsi" w:hAnsiTheme="minorHAnsi" w:cstheme="minorHAnsi"/>
                <w:sz w:val="22"/>
                <w:szCs w:val="22"/>
              </w:rPr>
            </w:pPr>
            <w:r w:rsidRPr="0000226E">
              <w:rPr>
                <w:rFonts w:asciiTheme="minorHAnsi" w:hAnsiTheme="minorHAnsi" w:cstheme="minorHAnsi"/>
                <w:sz w:val="22"/>
                <w:szCs w:val="22"/>
              </w:rPr>
              <w:t>náměstí 9. května 2153/2a, 680 01 Boskovice</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49E8430"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23-68-H/01, </w:t>
            </w:r>
            <w:proofErr w:type="spellStart"/>
            <w:r w:rsidRPr="0000226E">
              <w:rPr>
                <w:rFonts w:asciiTheme="minorHAnsi" w:hAnsiTheme="minorHAnsi" w:cstheme="minorHAnsi"/>
                <w:sz w:val="22"/>
                <w:szCs w:val="22"/>
                <w:lang w:val="en-US"/>
              </w:rPr>
              <w:t>Mechanik</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opravář</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motorových</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vozidel</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Automechanik</w:t>
            </w:r>
            <w:proofErr w:type="spellEnd"/>
            <w:r w:rsidRPr="0000226E">
              <w:rPr>
                <w:rFonts w:asciiTheme="minorHAnsi" w:hAnsiTheme="minorHAnsi" w:cstheme="minorHAnsi"/>
                <w:sz w:val="22"/>
                <w:szCs w:val="22"/>
                <w:lang w:val="en-US"/>
              </w:rPr>
              <w:t>)</w:t>
            </w:r>
          </w:p>
        </w:tc>
      </w:tr>
      <w:tr w:rsidR="0044598D" w14:paraId="539E4EEE" w14:textId="77777777" w:rsidTr="0063040F">
        <w:trPr>
          <w:trHeight w:val="399"/>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A78CBAE"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772A9A10" w14:textId="77777777" w:rsidR="0044598D" w:rsidRPr="0000226E" w:rsidRDefault="0044598D" w:rsidP="0044598D">
            <w:pPr>
              <w:rPr>
                <w:rFonts w:asciiTheme="minorHAnsi" w:hAnsiTheme="minorHAnsi" w:cstheme="minorHAnsi"/>
                <w:sz w:val="22"/>
                <w:szCs w:val="22"/>
              </w:rPr>
            </w:pP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38655F6F"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240AF679"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23-51-E/01, </w:t>
            </w:r>
            <w:proofErr w:type="spellStart"/>
            <w:r w:rsidRPr="0000226E">
              <w:rPr>
                <w:rFonts w:asciiTheme="minorHAnsi" w:hAnsiTheme="minorHAnsi" w:cstheme="minorHAnsi"/>
                <w:sz w:val="22"/>
                <w:szCs w:val="22"/>
                <w:lang w:val="en-US"/>
              </w:rPr>
              <w:t>Strojírenské</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r w:rsidR="0044598D" w14:paraId="63A5E14D" w14:textId="77777777" w:rsidTr="0063040F">
        <w:trPr>
          <w:trHeight w:val="536"/>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B46EB88"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4.</w:t>
            </w:r>
          </w:p>
        </w:tc>
        <w:tc>
          <w:tcPr>
            <w:tcW w:w="1343" w:type="dxa"/>
            <w:tcBorders>
              <w:top w:val="single" w:sz="4" w:space="0" w:color="auto"/>
              <w:left w:val="single" w:sz="4" w:space="0" w:color="auto"/>
              <w:bottom w:val="single" w:sz="4" w:space="0" w:color="auto"/>
              <w:right w:val="single" w:sz="4" w:space="0" w:color="auto"/>
            </w:tcBorders>
            <w:hideMark/>
          </w:tcPr>
          <w:p w14:paraId="6AC6AFE6" w14:textId="0A2315B4" w:rsidR="0044598D" w:rsidRPr="0000226E" w:rsidRDefault="0044598D" w:rsidP="0044598D">
            <w:pPr>
              <w:rPr>
                <w:rFonts w:asciiTheme="minorHAnsi" w:hAnsiTheme="minorHAnsi" w:cstheme="minorHAnsi"/>
                <w:sz w:val="22"/>
                <w:szCs w:val="22"/>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4</w:t>
            </w:r>
          </w:p>
        </w:tc>
        <w:tc>
          <w:tcPr>
            <w:tcW w:w="4417" w:type="dxa"/>
            <w:tcBorders>
              <w:top w:val="single" w:sz="4" w:space="0" w:color="auto"/>
              <w:left w:val="single" w:sz="4" w:space="0" w:color="auto"/>
              <w:bottom w:val="single" w:sz="4" w:space="0" w:color="000000"/>
              <w:right w:val="single" w:sz="4" w:space="0" w:color="000000"/>
              <w:tl2br w:val="single" w:sz="4" w:space="0" w:color="auto"/>
            </w:tcBorders>
            <w:vAlign w:val="center"/>
          </w:tcPr>
          <w:p w14:paraId="6356EF2E" w14:textId="77777777" w:rsidR="0044598D" w:rsidRPr="0000226E" w:rsidRDefault="0044598D" w:rsidP="0044598D">
            <w:pPr>
              <w:jc w:val="both"/>
              <w:rPr>
                <w:rFonts w:asciiTheme="minorHAnsi" w:hAnsiTheme="minorHAnsi" w:cstheme="minorHAnsi"/>
                <w:sz w:val="22"/>
                <w:szCs w:val="22"/>
                <w:lang w:val="en-US"/>
              </w:rPr>
            </w:pPr>
          </w:p>
        </w:tc>
        <w:tc>
          <w:tcPr>
            <w:tcW w:w="2891" w:type="dxa"/>
            <w:gridSpan w:val="2"/>
            <w:tcBorders>
              <w:top w:val="single" w:sz="4" w:space="0" w:color="auto"/>
              <w:left w:val="single" w:sz="4" w:space="0" w:color="000000"/>
              <w:bottom w:val="single" w:sz="4" w:space="0" w:color="000000"/>
              <w:right w:val="single" w:sz="4" w:space="0" w:color="auto"/>
              <w:tl2br w:val="single" w:sz="4" w:space="0" w:color="auto"/>
            </w:tcBorders>
            <w:vAlign w:val="center"/>
          </w:tcPr>
          <w:p w14:paraId="1922B5D1" w14:textId="77777777" w:rsidR="0044598D" w:rsidRPr="0000226E" w:rsidRDefault="0044598D" w:rsidP="0044598D">
            <w:pPr>
              <w:jc w:val="both"/>
              <w:rPr>
                <w:rFonts w:asciiTheme="minorHAnsi" w:hAnsiTheme="minorHAnsi" w:cstheme="minorHAnsi"/>
                <w:sz w:val="22"/>
                <w:szCs w:val="22"/>
                <w:lang w:val="en-US"/>
              </w:rPr>
            </w:pPr>
          </w:p>
        </w:tc>
      </w:tr>
      <w:tr w:rsidR="0044598D" w14:paraId="59D38FC1" w14:textId="77777777" w:rsidTr="0063040F">
        <w:trPr>
          <w:trHeight w:val="705"/>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6DC120A9"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5.</w:t>
            </w:r>
          </w:p>
        </w:tc>
        <w:tc>
          <w:tcPr>
            <w:tcW w:w="1343" w:type="dxa"/>
            <w:vMerge w:val="restart"/>
            <w:tcBorders>
              <w:top w:val="single" w:sz="4" w:space="0" w:color="auto"/>
              <w:left w:val="single" w:sz="4" w:space="0" w:color="auto"/>
              <w:bottom w:val="single" w:sz="4" w:space="0" w:color="auto"/>
              <w:right w:val="single" w:sz="4" w:space="0" w:color="auto"/>
            </w:tcBorders>
            <w:hideMark/>
          </w:tcPr>
          <w:p w14:paraId="250EDD7F" w14:textId="090262AE"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5</w:t>
            </w:r>
          </w:p>
        </w:tc>
        <w:tc>
          <w:tcPr>
            <w:tcW w:w="4426" w:type="dxa"/>
            <w:gridSpan w:val="2"/>
            <w:tcBorders>
              <w:top w:val="single" w:sz="4" w:space="0" w:color="auto"/>
              <w:left w:val="single" w:sz="4" w:space="0" w:color="auto"/>
              <w:bottom w:val="single" w:sz="4" w:space="0" w:color="000000"/>
              <w:right w:val="single" w:sz="4" w:space="0" w:color="000000"/>
            </w:tcBorders>
            <w:vAlign w:val="center"/>
            <w:hideMark/>
          </w:tcPr>
          <w:p w14:paraId="46540C68"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Střední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škola</w:t>
            </w:r>
            <w:proofErr w:type="spellEnd"/>
            <w:r w:rsidRPr="0000226E">
              <w:rPr>
                <w:rFonts w:asciiTheme="minorHAnsi" w:hAnsiTheme="minorHAnsi" w:cstheme="minorHAnsi"/>
                <w:sz w:val="22"/>
                <w:szCs w:val="22"/>
                <w:lang w:val="en-US"/>
              </w:rPr>
              <w:t xml:space="preserve"> F. D. </w:t>
            </w:r>
            <w:proofErr w:type="spellStart"/>
            <w:r w:rsidRPr="0000226E">
              <w:rPr>
                <w:rFonts w:asciiTheme="minorHAnsi" w:hAnsiTheme="minorHAnsi" w:cstheme="minorHAnsi"/>
                <w:sz w:val="22"/>
                <w:szCs w:val="22"/>
                <w:lang w:val="en-US"/>
              </w:rPr>
              <w:t>Roosevelta</w:t>
            </w:r>
            <w:proofErr w:type="spellEnd"/>
            <w:r w:rsidRPr="0000226E">
              <w:rPr>
                <w:rFonts w:asciiTheme="minorHAnsi" w:hAnsiTheme="minorHAnsi" w:cstheme="minorHAnsi"/>
                <w:sz w:val="22"/>
                <w:szCs w:val="22"/>
                <w:lang w:val="en-US"/>
              </w:rPr>
              <w:t xml:space="preserve"> Brno, </w:t>
            </w:r>
            <w:proofErr w:type="spellStart"/>
            <w:r w:rsidRPr="0000226E">
              <w:rPr>
                <w:rFonts w:asciiTheme="minorHAnsi" w:hAnsiTheme="minorHAnsi" w:cstheme="minorHAnsi"/>
                <w:sz w:val="22"/>
                <w:szCs w:val="22"/>
                <w:lang w:val="en-US"/>
              </w:rPr>
              <w:t>příspěvková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organizace</w:t>
            </w:r>
            <w:proofErr w:type="spellEnd"/>
          </w:p>
          <w:p w14:paraId="216CBF42"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Křižíkova</w:t>
            </w:r>
            <w:proofErr w:type="spellEnd"/>
            <w:r w:rsidRPr="0000226E">
              <w:rPr>
                <w:rFonts w:asciiTheme="minorHAnsi" w:hAnsiTheme="minorHAnsi" w:cstheme="minorHAnsi"/>
                <w:sz w:val="22"/>
                <w:szCs w:val="22"/>
                <w:lang w:val="en-US"/>
              </w:rPr>
              <w:t xml:space="preserve"> 1694/11, </w:t>
            </w:r>
            <w:proofErr w:type="spellStart"/>
            <w:r w:rsidRPr="0000226E">
              <w:rPr>
                <w:rFonts w:asciiTheme="minorHAnsi" w:hAnsiTheme="minorHAnsi" w:cstheme="minorHAnsi"/>
                <w:sz w:val="22"/>
                <w:szCs w:val="22"/>
                <w:lang w:val="en-US"/>
              </w:rPr>
              <w:t>Královo</w:t>
            </w:r>
            <w:proofErr w:type="spellEnd"/>
            <w:r w:rsidRPr="0000226E">
              <w:rPr>
                <w:rFonts w:asciiTheme="minorHAnsi" w:hAnsiTheme="minorHAnsi" w:cstheme="minorHAnsi"/>
                <w:sz w:val="22"/>
                <w:szCs w:val="22"/>
                <w:lang w:val="en-US"/>
              </w:rPr>
              <w:t xml:space="preserve"> Pole, 612 00 Brno</w:t>
            </w:r>
          </w:p>
        </w:tc>
        <w:tc>
          <w:tcPr>
            <w:tcW w:w="2882" w:type="dxa"/>
            <w:tcBorders>
              <w:top w:val="single" w:sz="4" w:space="0" w:color="auto"/>
              <w:left w:val="single" w:sz="4" w:space="0" w:color="000000"/>
              <w:bottom w:val="single" w:sz="4" w:space="0" w:color="000000"/>
              <w:right w:val="single" w:sz="4" w:space="0" w:color="auto"/>
            </w:tcBorders>
            <w:vAlign w:val="center"/>
            <w:hideMark/>
          </w:tcPr>
          <w:p w14:paraId="63F219C5"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26-51-E/01, </w:t>
            </w:r>
            <w:proofErr w:type="spellStart"/>
            <w:r w:rsidRPr="0000226E">
              <w:rPr>
                <w:rFonts w:asciiTheme="minorHAnsi" w:hAnsiTheme="minorHAnsi" w:cstheme="minorHAnsi"/>
                <w:sz w:val="22"/>
                <w:szCs w:val="22"/>
                <w:lang w:val="en-US"/>
              </w:rPr>
              <w:t>Elektrotechnické</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strojně</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montážní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r w:rsidR="0044598D" w14:paraId="10187E24" w14:textId="77777777" w:rsidTr="0063040F">
        <w:trPr>
          <w:trHeight w:val="92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43EBC40"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hideMark/>
          </w:tcPr>
          <w:p w14:paraId="15C8B4A0"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auto"/>
              <w:left w:val="single" w:sz="4" w:space="0" w:color="auto"/>
              <w:bottom w:val="single" w:sz="4" w:space="0" w:color="000000"/>
              <w:right w:val="single" w:sz="4" w:space="0" w:color="000000"/>
            </w:tcBorders>
            <w:vAlign w:val="center"/>
            <w:hideMark/>
          </w:tcPr>
          <w:p w14:paraId="4FC61BA4"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000000"/>
              <w:right w:val="single" w:sz="4" w:space="0" w:color="auto"/>
            </w:tcBorders>
            <w:vAlign w:val="center"/>
            <w:hideMark/>
          </w:tcPr>
          <w:p w14:paraId="7E1F4149"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33-56-E/01, </w:t>
            </w:r>
            <w:proofErr w:type="spellStart"/>
            <w:r w:rsidRPr="0000226E">
              <w:rPr>
                <w:rFonts w:asciiTheme="minorHAnsi" w:hAnsiTheme="minorHAnsi" w:cstheme="minorHAnsi"/>
                <w:sz w:val="22"/>
                <w:szCs w:val="22"/>
                <w:lang w:val="en-US"/>
              </w:rPr>
              <w:t>Truhlářská</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čalounická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výroba</w:t>
            </w:r>
            <w:proofErr w:type="spellEnd"/>
          </w:p>
        </w:tc>
      </w:tr>
      <w:tr w:rsidR="0044598D" w14:paraId="4C73801A" w14:textId="77777777" w:rsidTr="0063040F">
        <w:trPr>
          <w:trHeight w:val="61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16ABDEDB"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6.</w:t>
            </w:r>
          </w:p>
        </w:tc>
        <w:tc>
          <w:tcPr>
            <w:tcW w:w="1343" w:type="dxa"/>
            <w:vMerge w:val="restart"/>
            <w:tcBorders>
              <w:top w:val="single" w:sz="4" w:space="0" w:color="auto"/>
              <w:left w:val="single" w:sz="4" w:space="0" w:color="auto"/>
              <w:bottom w:val="single" w:sz="4" w:space="0" w:color="auto"/>
              <w:right w:val="single" w:sz="4" w:space="0" w:color="auto"/>
            </w:tcBorders>
            <w:hideMark/>
          </w:tcPr>
          <w:p w14:paraId="5A913EBD" w14:textId="39733AE3"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6</w:t>
            </w: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1120C7EF"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31A2C530"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23-51-E/01, </w:t>
            </w:r>
            <w:proofErr w:type="spellStart"/>
            <w:r w:rsidRPr="0000226E">
              <w:rPr>
                <w:rFonts w:asciiTheme="minorHAnsi" w:hAnsiTheme="minorHAnsi" w:cstheme="minorHAnsi"/>
                <w:sz w:val="22"/>
                <w:szCs w:val="22"/>
                <w:lang w:val="en-US"/>
              </w:rPr>
              <w:t>Strojírenské</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r w:rsidR="0044598D" w14:paraId="743781FC" w14:textId="77777777" w:rsidTr="0063040F">
        <w:trPr>
          <w:trHeight w:val="3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06065218"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3B8824BB"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70F5F4BE"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26BB22EC" w14:textId="77777777" w:rsidR="0044598D" w:rsidRPr="0000226E" w:rsidRDefault="0044598D" w:rsidP="0044598D">
            <w:pPr>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33-56-E/01, </w:t>
            </w:r>
            <w:proofErr w:type="spellStart"/>
            <w:r w:rsidRPr="0000226E">
              <w:rPr>
                <w:rFonts w:asciiTheme="minorHAnsi" w:hAnsiTheme="minorHAnsi" w:cstheme="minorHAnsi"/>
                <w:sz w:val="22"/>
                <w:szCs w:val="22"/>
                <w:lang w:val="en-US"/>
              </w:rPr>
              <w:t>Truhlářská</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čalounická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výroba</w:t>
            </w:r>
            <w:proofErr w:type="spellEnd"/>
          </w:p>
        </w:tc>
      </w:tr>
      <w:tr w:rsidR="0044598D" w14:paraId="3C27B1B4" w14:textId="77777777" w:rsidTr="0063040F">
        <w:trPr>
          <w:trHeight w:val="737"/>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1082A0FA"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7.</w:t>
            </w:r>
          </w:p>
        </w:tc>
        <w:tc>
          <w:tcPr>
            <w:tcW w:w="1343" w:type="dxa"/>
            <w:vMerge w:val="restart"/>
            <w:tcBorders>
              <w:top w:val="single" w:sz="4" w:space="0" w:color="auto"/>
              <w:left w:val="single" w:sz="4" w:space="0" w:color="auto"/>
              <w:bottom w:val="single" w:sz="4" w:space="0" w:color="auto"/>
              <w:right w:val="single" w:sz="4" w:space="0" w:color="auto"/>
            </w:tcBorders>
            <w:vAlign w:val="center"/>
            <w:hideMark/>
          </w:tcPr>
          <w:p w14:paraId="7E66572E" w14:textId="6A51FDED"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Žákyně</w:t>
            </w:r>
            <w:proofErr w:type="spellEnd"/>
            <w:r w:rsidRPr="0000226E">
              <w:rPr>
                <w:rFonts w:asciiTheme="minorHAnsi" w:hAnsiTheme="minorHAnsi" w:cstheme="minorHAnsi"/>
                <w:sz w:val="22"/>
                <w:szCs w:val="22"/>
                <w:lang w:val="en-US"/>
              </w:rPr>
              <w:t xml:space="preserve"> 7</w:t>
            </w: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372B810A"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OU a PrŠ Lomená 530/44, </w:t>
            </w:r>
            <w:proofErr w:type="spellStart"/>
            <w:r w:rsidRPr="0000226E">
              <w:rPr>
                <w:rFonts w:asciiTheme="minorHAnsi" w:hAnsiTheme="minorHAnsi" w:cstheme="minorHAnsi"/>
                <w:sz w:val="22"/>
                <w:szCs w:val="22"/>
                <w:lang w:val="en-US"/>
              </w:rPr>
              <w:t>Komárov</w:t>
            </w:r>
            <w:proofErr w:type="spellEnd"/>
            <w:r w:rsidRPr="0000226E">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1B0223E4"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29-51-E/01, </w:t>
            </w:r>
            <w:proofErr w:type="spellStart"/>
            <w:r w:rsidRPr="0000226E">
              <w:rPr>
                <w:rFonts w:asciiTheme="minorHAnsi" w:hAnsiTheme="minorHAnsi" w:cstheme="minorHAnsi"/>
                <w:sz w:val="22"/>
                <w:szCs w:val="22"/>
                <w:lang w:val="en-US"/>
              </w:rPr>
              <w:t>Potravinářská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výroba</w:t>
            </w:r>
            <w:proofErr w:type="spellEnd"/>
          </w:p>
        </w:tc>
      </w:tr>
      <w:tr w:rsidR="0044598D" w14:paraId="1484E14C" w14:textId="77777777" w:rsidTr="0063040F">
        <w:trPr>
          <w:trHeight w:val="737"/>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59D911FE"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779421AD"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auto"/>
              <w:left w:val="single" w:sz="4" w:space="0" w:color="auto"/>
              <w:bottom w:val="single" w:sz="4" w:space="0" w:color="auto"/>
              <w:right w:val="single" w:sz="4" w:space="0" w:color="000000"/>
            </w:tcBorders>
            <w:vAlign w:val="center"/>
            <w:hideMark/>
          </w:tcPr>
          <w:p w14:paraId="08DCD2FA"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Střední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škola</w:t>
            </w:r>
            <w:proofErr w:type="spellEnd"/>
            <w:r w:rsidRPr="0000226E">
              <w:rPr>
                <w:rFonts w:asciiTheme="minorHAnsi" w:hAnsiTheme="minorHAnsi" w:cstheme="minorHAnsi"/>
                <w:sz w:val="22"/>
                <w:szCs w:val="22"/>
                <w:lang w:val="en-US"/>
              </w:rPr>
              <w:t xml:space="preserve"> Brno, </w:t>
            </w:r>
            <w:proofErr w:type="spellStart"/>
            <w:r w:rsidRPr="0000226E">
              <w:rPr>
                <w:rFonts w:asciiTheme="minorHAnsi" w:hAnsiTheme="minorHAnsi" w:cstheme="minorHAnsi"/>
                <w:sz w:val="22"/>
                <w:szCs w:val="22"/>
                <w:lang w:val="en-US"/>
              </w:rPr>
              <w:t>Charbulova</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příspěvková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organizace</w:t>
            </w:r>
            <w:proofErr w:type="spellEnd"/>
            <w:r w:rsidRPr="0000226E">
              <w:rPr>
                <w:rFonts w:asciiTheme="minorHAnsi" w:hAnsiTheme="minorHAnsi" w:cstheme="minorHAnsi"/>
                <w:sz w:val="22"/>
                <w:szCs w:val="22"/>
                <w:lang w:val="en-US"/>
              </w:rPr>
              <w:t xml:space="preserve">, </w:t>
            </w:r>
          </w:p>
          <w:p w14:paraId="1A966E4E"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Charbulova</w:t>
            </w:r>
            <w:proofErr w:type="spellEnd"/>
            <w:r w:rsidRPr="0000226E">
              <w:rPr>
                <w:rFonts w:asciiTheme="minorHAnsi" w:hAnsiTheme="minorHAnsi" w:cstheme="minorHAnsi"/>
                <w:sz w:val="22"/>
                <w:szCs w:val="22"/>
                <w:lang w:val="en-US"/>
              </w:rPr>
              <w:t xml:space="preserve"> 1072, 618 00 Brno-</w:t>
            </w:r>
            <w:proofErr w:type="spellStart"/>
            <w:r w:rsidRPr="0000226E">
              <w:rPr>
                <w:rFonts w:asciiTheme="minorHAnsi" w:hAnsiTheme="minorHAnsi" w:cstheme="minorHAnsi"/>
                <w:sz w:val="22"/>
                <w:szCs w:val="22"/>
                <w:lang w:val="en-US"/>
              </w:rPr>
              <w:t>Černovice</w:t>
            </w:r>
            <w:proofErr w:type="spellEnd"/>
          </w:p>
        </w:tc>
        <w:tc>
          <w:tcPr>
            <w:tcW w:w="2882" w:type="dxa"/>
            <w:tcBorders>
              <w:top w:val="single" w:sz="4" w:space="0" w:color="auto"/>
              <w:left w:val="single" w:sz="4" w:space="0" w:color="000000"/>
              <w:bottom w:val="single" w:sz="4" w:space="0" w:color="auto"/>
              <w:right w:val="single" w:sz="4" w:space="0" w:color="auto"/>
            </w:tcBorders>
            <w:vAlign w:val="center"/>
            <w:hideMark/>
          </w:tcPr>
          <w:p w14:paraId="181263A1"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29-51-E/01, </w:t>
            </w:r>
            <w:proofErr w:type="spellStart"/>
            <w:r w:rsidRPr="0000226E">
              <w:rPr>
                <w:rFonts w:asciiTheme="minorHAnsi" w:hAnsiTheme="minorHAnsi" w:cstheme="minorHAnsi"/>
                <w:sz w:val="22"/>
                <w:szCs w:val="22"/>
                <w:lang w:val="en-US"/>
              </w:rPr>
              <w:t>Cukrář</w:t>
            </w:r>
            <w:proofErr w:type="spellEnd"/>
          </w:p>
        </w:tc>
      </w:tr>
      <w:tr w:rsidR="0044598D" w14:paraId="1E2E3866" w14:textId="77777777" w:rsidTr="0063040F">
        <w:trPr>
          <w:trHeight w:val="216"/>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48C3D0DD" w14:textId="77777777" w:rsidR="0044598D" w:rsidRPr="0000226E" w:rsidRDefault="0044598D" w:rsidP="0044598D">
            <w:pPr>
              <w:jc w:val="center"/>
              <w:rPr>
                <w:rFonts w:asciiTheme="minorHAnsi" w:hAnsiTheme="minorHAnsi" w:cstheme="minorHAnsi"/>
                <w:sz w:val="22"/>
                <w:szCs w:val="22"/>
                <w:lang w:val="en-US"/>
              </w:rPr>
            </w:pPr>
            <w:r w:rsidRPr="0000226E">
              <w:rPr>
                <w:rFonts w:asciiTheme="minorHAnsi" w:hAnsiTheme="minorHAnsi" w:cstheme="minorHAnsi"/>
                <w:sz w:val="22"/>
                <w:szCs w:val="22"/>
                <w:lang w:val="en-US"/>
              </w:rPr>
              <w:t>8.</w:t>
            </w:r>
          </w:p>
        </w:tc>
        <w:tc>
          <w:tcPr>
            <w:tcW w:w="1343" w:type="dxa"/>
            <w:vMerge w:val="restart"/>
            <w:tcBorders>
              <w:top w:val="single" w:sz="4" w:space="0" w:color="auto"/>
              <w:left w:val="single" w:sz="4" w:space="0" w:color="auto"/>
              <w:bottom w:val="single" w:sz="4" w:space="0" w:color="auto"/>
              <w:right w:val="single" w:sz="4" w:space="0" w:color="auto"/>
            </w:tcBorders>
            <w:vAlign w:val="center"/>
            <w:hideMark/>
          </w:tcPr>
          <w:p w14:paraId="1B30873A" w14:textId="4B553356"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Žák</w:t>
            </w:r>
            <w:proofErr w:type="spellEnd"/>
            <w:r w:rsidRPr="0000226E">
              <w:rPr>
                <w:rFonts w:asciiTheme="minorHAnsi" w:hAnsiTheme="minorHAnsi" w:cstheme="minorHAnsi"/>
                <w:sz w:val="22"/>
                <w:szCs w:val="22"/>
                <w:lang w:val="en-US"/>
              </w:rPr>
              <w:t xml:space="preserve"> 8</w:t>
            </w:r>
          </w:p>
        </w:tc>
        <w:tc>
          <w:tcPr>
            <w:tcW w:w="4426" w:type="dxa"/>
            <w:gridSpan w:val="2"/>
            <w:tcBorders>
              <w:top w:val="single" w:sz="4" w:space="0" w:color="auto"/>
              <w:left w:val="single" w:sz="4" w:space="0" w:color="auto"/>
              <w:bottom w:val="single" w:sz="4" w:space="0" w:color="000000"/>
              <w:right w:val="single" w:sz="4" w:space="0" w:color="000000"/>
            </w:tcBorders>
            <w:vAlign w:val="center"/>
            <w:hideMark/>
          </w:tcPr>
          <w:p w14:paraId="2FC086DA"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Střední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škola</w:t>
            </w:r>
            <w:proofErr w:type="spellEnd"/>
            <w:r w:rsidRPr="0000226E">
              <w:rPr>
                <w:rFonts w:asciiTheme="minorHAnsi" w:hAnsiTheme="minorHAnsi" w:cstheme="minorHAnsi"/>
                <w:sz w:val="22"/>
                <w:szCs w:val="22"/>
                <w:lang w:val="en-US"/>
              </w:rPr>
              <w:t xml:space="preserve"> F. D. </w:t>
            </w:r>
            <w:proofErr w:type="spellStart"/>
            <w:r w:rsidRPr="0000226E">
              <w:rPr>
                <w:rFonts w:asciiTheme="minorHAnsi" w:hAnsiTheme="minorHAnsi" w:cstheme="minorHAnsi"/>
                <w:sz w:val="22"/>
                <w:szCs w:val="22"/>
                <w:lang w:val="en-US"/>
              </w:rPr>
              <w:t>Roosevelta</w:t>
            </w:r>
            <w:proofErr w:type="spellEnd"/>
            <w:r w:rsidRPr="0000226E">
              <w:rPr>
                <w:rFonts w:asciiTheme="minorHAnsi" w:hAnsiTheme="minorHAnsi" w:cstheme="minorHAnsi"/>
                <w:sz w:val="22"/>
                <w:szCs w:val="22"/>
                <w:lang w:val="en-US"/>
              </w:rPr>
              <w:t xml:space="preserve"> Brno, </w:t>
            </w:r>
            <w:proofErr w:type="spellStart"/>
            <w:r w:rsidRPr="0000226E">
              <w:rPr>
                <w:rFonts w:asciiTheme="minorHAnsi" w:hAnsiTheme="minorHAnsi" w:cstheme="minorHAnsi"/>
                <w:sz w:val="22"/>
                <w:szCs w:val="22"/>
                <w:lang w:val="en-US"/>
              </w:rPr>
              <w:t>příspěvková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organizace</w:t>
            </w:r>
            <w:proofErr w:type="spellEnd"/>
          </w:p>
          <w:p w14:paraId="08021751"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Křižíkova</w:t>
            </w:r>
            <w:proofErr w:type="spellEnd"/>
            <w:r w:rsidRPr="0000226E">
              <w:rPr>
                <w:rFonts w:asciiTheme="minorHAnsi" w:hAnsiTheme="minorHAnsi" w:cstheme="minorHAnsi"/>
                <w:sz w:val="22"/>
                <w:szCs w:val="22"/>
                <w:lang w:val="en-US"/>
              </w:rPr>
              <w:t xml:space="preserve"> 1694/11, </w:t>
            </w:r>
            <w:proofErr w:type="spellStart"/>
            <w:r w:rsidRPr="0000226E">
              <w:rPr>
                <w:rFonts w:asciiTheme="minorHAnsi" w:hAnsiTheme="minorHAnsi" w:cstheme="minorHAnsi"/>
                <w:sz w:val="22"/>
                <w:szCs w:val="22"/>
                <w:lang w:val="en-US"/>
              </w:rPr>
              <w:t>Královo</w:t>
            </w:r>
            <w:proofErr w:type="spellEnd"/>
            <w:r w:rsidRPr="0000226E">
              <w:rPr>
                <w:rFonts w:asciiTheme="minorHAnsi" w:hAnsiTheme="minorHAnsi" w:cstheme="minorHAnsi"/>
                <w:sz w:val="22"/>
                <w:szCs w:val="22"/>
                <w:lang w:val="en-US"/>
              </w:rPr>
              <w:t xml:space="preserve"> Pole, 612 00 Brno</w:t>
            </w:r>
          </w:p>
        </w:tc>
        <w:tc>
          <w:tcPr>
            <w:tcW w:w="2882" w:type="dxa"/>
            <w:tcBorders>
              <w:top w:val="single" w:sz="4" w:space="0" w:color="auto"/>
              <w:left w:val="single" w:sz="4" w:space="0" w:color="000000"/>
              <w:bottom w:val="single" w:sz="4" w:space="0" w:color="000000"/>
              <w:right w:val="single" w:sz="4" w:space="0" w:color="auto"/>
            </w:tcBorders>
            <w:vAlign w:val="center"/>
            <w:hideMark/>
          </w:tcPr>
          <w:p w14:paraId="534521CB"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26-51-E/01 </w:t>
            </w:r>
            <w:proofErr w:type="spellStart"/>
            <w:r w:rsidRPr="0000226E">
              <w:rPr>
                <w:rFonts w:asciiTheme="minorHAnsi" w:hAnsiTheme="minorHAnsi" w:cstheme="minorHAnsi"/>
                <w:sz w:val="22"/>
                <w:szCs w:val="22"/>
                <w:lang w:val="en-US"/>
              </w:rPr>
              <w:t>Elektrotechnické</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strojně</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montážní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Elektrotechnické</w:t>
            </w:r>
            <w:proofErr w:type="spellEnd"/>
            <w:r w:rsidRPr="0000226E">
              <w:rPr>
                <w:rFonts w:asciiTheme="minorHAnsi" w:hAnsiTheme="minorHAnsi" w:cstheme="minorHAnsi"/>
                <w:sz w:val="22"/>
                <w:szCs w:val="22"/>
                <w:lang w:val="en-US"/>
              </w:rPr>
              <w:t xml:space="preserve"> a </w:t>
            </w:r>
            <w:proofErr w:type="spellStart"/>
            <w:r w:rsidRPr="0000226E">
              <w:rPr>
                <w:rFonts w:asciiTheme="minorHAnsi" w:hAnsiTheme="minorHAnsi" w:cstheme="minorHAnsi"/>
                <w:sz w:val="22"/>
                <w:szCs w:val="22"/>
                <w:lang w:val="en-US"/>
              </w:rPr>
              <w:t>strojně</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montážní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r w:rsidRPr="0000226E">
              <w:rPr>
                <w:rFonts w:asciiTheme="minorHAnsi" w:hAnsiTheme="minorHAnsi" w:cstheme="minorHAnsi"/>
                <w:sz w:val="22"/>
                <w:szCs w:val="22"/>
                <w:lang w:val="en-US"/>
              </w:rPr>
              <w:t>)</w:t>
            </w:r>
          </w:p>
        </w:tc>
      </w:tr>
      <w:tr w:rsidR="0044598D" w14:paraId="74A5A416" w14:textId="77777777" w:rsidTr="0063040F">
        <w:trPr>
          <w:trHeight w:val="789"/>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6E3657C0" w14:textId="77777777" w:rsidR="0044598D" w:rsidRPr="0000226E" w:rsidRDefault="0044598D" w:rsidP="0044598D">
            <w:pPr>
              <w:rPr>
                <w:rFonts w:asciiTheme="minorHAnsi" w:hAnsiTheme="minorHAnsi" w:cstheme="minorHAnsi"/>
                <w:sz w:val="22"/>
                <w:szCs w:val="22"/>
                <w:lang w:val="en-US"/>
              </w:rPr>
            </w:pPr>
          </w:p>
        </w:tc>
        <w:tc>
          <w:tcPr>
            <w:tcW w:w="1343" w:type="dxa"/>
            <w:vMerge/>
            <w:tcBorders>
              <w:top w:val="single" w:sz="4" w:space="0" w:color="auto"/>
              <w:left w:val="single" w:sz="4" w:space="0" w:color="auto"/>
              <w:bottom w:val="single" w:sz="4" w:space="0" w:color="auto"/>
              <w:right w:val="single" w:sz="4" w:space="0" w:color="auto"/>
            </w:tcBorders>
            <w:vAlign w:val="center"/>
            <w:hideMark/>
          </w:tcPr>
          <w:p w14:paraId="35D15185" w14:textId="77777777" w:rsidR="0044598D" w:rsidRPr="0000226E" w:rsidRDefault="0044598D" w:rsidP="0044598D">
            <w:pPr>
              <w:rPr>
                <w:rFonts w:asciiTheme="minorHAnsi" w:hAnsiTheme="minorHAnsi" w:cstheme="minorHAnsi"/>
                <w:sz w:val="22"/>
                <w:szCs w:val="22"/>
                <w:lang w:val="en-US"/>
              </w:rPr>
            </w:pPr>
          </w:p>
        </w:tc>
        <w:tc>
          <w:tcPr>
            <w:tcW w:w="4426" w:type="dxa"/>
            <w:gridSpan w:val="2"/>
            <w:tcBorders>
              <w:top w:val="single" w:sz="4" w:space="0" w:color="000000"/>
              <w:left w:val="single" w:sz="4" w:space="0" w:color="auto"/>
              <w:bottom w:val="single" w:sz="4" w:space="0" w:color="auto"/>
              <w:right w:val="single" w:sz="4" w:space="0" w:color="000000"/>
            </w:tcBorders>
            <w:vAlign w:val="center"/>
            <w:hideMark/>
          </w:tcPr>
          <w:p w14:paraId="3A311D07"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Střední</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škola</w:t>
            </w:r>
            <w:proofErr w:type="spellEnd"/>
            <w:r w:rsidRPr="0000226E">
              <w:rPr>
                <w:rFonts w:asciiTheme="minorHAnsi" w:hAnsiTheme="minorHAnsi" w:cstheme="minorHAnsi"/>
                <w:sz w:val="22"/>
                <w:szCs w:val="22"/>
                <w:lang w:val="en-US"/>
              </w:rPr>
              <w:t xml:space="preserve"> F. D. </w:t>
            </w:r>
            <w:proofErr w:type="spellStart"/>
            <w:r w:rsidRPr="0000226E">
              <w:rPr>
                <w:rFonts w:asciiTheme="minorHAnsi" w:hAnsiTheme="minorHAnsi" w:cstheme="minorHAnsi"/>
                <w:sz w:val="22"/>
                <w:szCs w:val="22"/>
                <w:lang w:val="en-US"/>
              </w:rPr>
              <w:t>Roosevelta</w:t>
            </w:r>
            <w:proofErr w:type="spellEnd"/>
            <w:r w:rsidRPr="0000226E">
              <w:rPr>
                <w:rFonts w:asciiTheme="minorHAnsi" w:hAnsiTheme="minorHAnsi" w:cstheme="minorHAnsi"/>
                <w:sz w:val="22"/>
                <w:szCs w:val="22"/>
                <w:lang w:val="en-US"/>
              </w:rPr>
              <w:t xml:space="preserve"> Brno, </w:t>
            </w:r>
            <w:proofErr w:type="spellStart"/>
            <w:r w:rsidRPr="0000226E">
              <w:rPr>
                <w:rFonts w:asciiTheme="minorHAnsi" w:hAnsiTheme="minorHAnsi" w:cstheme="minorHAnsi"/>
                <w:sz w:val="22"/>
                <w:szCs w:val="22"/>
                <w:lang w:val="en-US"/>
              </w:rPr>
              <w:t>příspěvková</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organizace</w:t>
            </w:r>
            <w:proofErr w:type="spellEnd"/>
          </w:p>
          <w:p w14:paraId="09337ADA" w14:textId="77777777" w:rsidR="0044598D" w:rsidRPr="0000226E" w:rsidRDefault="0044598D" w:rsidP="0044598D">
            <w:pPr>
              <w:jc w:val="both"/>
              <w:rPr>
                <w:rFonts w:asciiTheme="minorHAnsi" w:hAnsiTheme="minorHAnsi" w:cstheme="minorHAnsi"/>
                <w:sz w:val="22"/>
                <w:szCs w:val="22"/>
                <w:lang w:val="en-US"/>
              </w:rPr>
            </w:pPr>
            <w:proofErr w:type="spellStart"/>
            <w:r w:rsidRPr="0000226E">
              <w:rPr>
                <w:rFonts w:asciiTheme="minorHAnsi" w:hAnsiTheme="minorHAnsi" w:cstheme="minorHAnsi"/>
                <w:sz w:val="22"/>
                <w:szCs w:val="22"/>
                <w:lang w:val="en-US"/>
              </w:rPr>
              <w:t>Křižíkova</w:t>
            </w:r>
            <w:proofErr w:type="spellEnd"/>
            <w:r w:rsidRPr="0000226E">
              <w:rPr>
                <w:rFonts w:asciiTheme="minorHAnsi" w:hAnsiTheme="minorHAnsi" w:cstheme="minorHAnsi"/>
                <w:sz w:val="22"/>
                <w:szCs w:val="22"/>
                <w:lang w:val="en-US"/>
              </w:rPr>
              <w:t xml:space="preserve"> 1694/11, </w:t>
            </w:r>
            <w:proofErr w:type="spellStart"/>
            <w:r w:rsidRPr="0000226E">
              <w:rPr>
                <w:rFonts w:asciiTheme="minorHAnsi" w:hAnsiTheme="minorHAnsi" w:cstheme="minorHAnsi"/>
                <w:sz w:val="22"/>
                <w:szCs w:val="22"/>
                <w:lang w:val="en-US"/>
              </w:rPr>
              <w:t>Královo</w:t>
            </w:r>
            <w:proofErr w:type="spellEnd"/>
            <w:r w:rsidRPr="0000226E">
              <w:rPr>
                <w:rFonts w:asciiTheme="minorHAnsi" w:hAnsiTheme="minorHAnsi" w:cstheme="minorHAnsi"/>
                <w:sz w:val="22"/>
                <w:szCs w:val="22"/>
                <w:lang w:val="en-US"/>
              </w:rPr>
              <w:t xml:space="preserve"> Pole, 612 00 Brno</w:t>
            </w:r>
          </w:p>
        </w:tc>
        <w:tc>
          <w:tcPr>
            <w:tcW w:w="2882" w:type="dxa"/>
            <w:tcBorders>
              <w:top w:val="single" w:sz="4" w:space="0" w:color="000000"/>
              <w:left w:val="single" w:sz="4" w:space="0" w:color="000000"/>
              <w:bottom w:val="single" w:sz="4" w:space="0" w:color="auto"/>
              <w:right w:val="single" w:sz="4" w:space="0" w:color="auto"/>
            </w:tcBorders>
            <w:vAlign w:val="center"/>
            <w:hideMark/>
          </w:tcPr>
          <w:p w14:paraId="16FCA07D" w14:textId="77777777" w:rsidR="0044598D" w:rsidRPr="0000226E" w:rsidRDefault="0044598D" w:rsidP="0044598D">
            <w:pPr>
              <w:jc w:val="both"/>
              <w:rPr>
                <w:rFonts w:asciiTheme="minorHAnsi" w:hAnsiTheme="minorHAnsi" w:cstheme="minorHAnsi"/>
                <w:sz w:val="22"/>
                <w:szCs w:val="22"/>
                <w:lang w:val="en-US"/>
              </w:rPr>
            </w:pPr>
            <w:r w:rsidRPr="0000226E">
              <w:rPr>
                <w:rFonts w:asciiTheme="minorHAnsi" w:hAnsiTheme="minorHAnsi" w:cstheme="minorHAnsi"/>
                <w:sz w:val="22"/>
                <w:szCs w:val="22"/>
                <w:lang w:val="en-US"/>
              </w:rPr>
              <w:t xml:space="preserve">41-52-E/01 </w:t>
            </w:r>
            <w:proofErr w:type="spellStart"/>
            <w:r w:rsidRPr="0000226E">
              <w:rPr>
                <w:rFonts w:asciiTheme="minorHAnsi" w:hAnsiTheme="minorHAnsi" w:cstheme="minorHAnsi"/>
                <w:sz w:val="22"/>
                <w:szCs w:val="22"/>
                <w:lang w:val="en-US"/>
              </w:rPr>
              <w:t>Zahradnické</w:t>
            </w:r>
            <w:proofErr w:type="spellEnd"/>
            <w:r w:rsidRPr="0000226E">
              <w:rPr>
                <w:rFonts w:asciiTheme="minorHAnsi" w:hAnsiTheme="minorHAnsi" w:cstheme="minorHAnsi"/>
                <w:sz w:val="22"/>
                <w:szCs w:val="22"/>
                <w:lang w:val="en-US"/>
              </w:rPr>
              <w:t xml:space="preserve"> </w:t>
            </w:r>
            <w:proofErr w:type="spellStart"/>
            <w:r w:rsidRPr="0000226E">
              <w:rPr>
                <w:rFonts w:asciiTheme="minorHAnsi" w:hAnsiTheme="minorHAnsi" w:cstheme="minorHAnsi"/>
                <w:sz w:val="22"/>
                <w:szCs w:val="22"/>
                <w:lang w:val="en-US"/>
              </w:rPr>
              <w:t>práce</w:t>
            </w:r>
            <w:proofErr w:type="spellEnd"/>
          </w:p>
        </w:tc>
      </w:tr>
    </w:tbl>
    <w:bookmarkEnd w:id="1"/>
    <w:bookmarkEnd w:id="2"/>
    <w:p w14:paraId="44893CFC" w14:textId="5384A252"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lastRenderedPageBreak/>
        <w:t>Přijetí</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žáků</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ke</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studiu</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ve</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střední</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škole</w:t>
      </w:r>
      <w:proofErr w:type="spellEnd"/>
      <w:r w:rsidRPr="00F95B3A">
        <w:rPr>
          <w:rFonts w:asciiTheme="minorHAnsi" w:hAnsiTheme="minorHAnsi" w:cstheme="minorHAnsi"/>
          <w:sz w:val="22"/>
          <w:szCs w:val="22"/>
          <w:lang w:val="en-US"/>
        </w:rPr>
        <w:t>:</w:t>
      </w:r>
    </w:p>
    <w:p w14:paraId="6D19982E" w14:textId="77777777" w:rsidR="0044598D" w:rsidRPr="00F95B3A" w:rsidRDefault="0044598D" w:rsidP="0044598D">
      <w:pPr>
        <w:jc w:val="both"/>
        <w:rPr>
          <w:rFonts w:asciiTheme="minorHAnsi" w:hAnsiTheme="minorHAnsi" w:cstheme="minorHAnsi"/>
          <w:sz w:val="22"/>
          <w:szCs w:val="22"/>
          <w:lang w:val="en-US"/>
        </w:rPr>
      </w:pP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1484"/>
        <w:gridCol w:w="4276"/>
        <w:gridCol w:w="9"/>
        <w:gridCol w:w="2882"/>
      </w:tblGrid>
      <w:tr w:rsidR="0044598D" w:rsidRPr="00F95B3A" w14:paraId="0A23DBAA" w14:textId="77777777" w:rsidTr="00F95B3A">
        <w:tc>
          <w:tcPr>
            <w:tcW w:w="779" w:type="dxa"/>
            <w:tcBorders>
              <w:top w:val="single" w:sz="4" w:space="0" w:color="auto"/>
              <w:left w:val="single" w:sz="4" w:space="0" w:color="auto"/>
              <w:bottom w:val="nil"/>
              <w:right w:val="single" w:sz="4" w:space="0" w:color="auto"/>
            </w:tcBorders>
            <w:vAlign w:val="center"/>
            <w:hideMark/>
          </w:tcPr>
          <w:p w14:paraId="31D14BFF" w14:textId="77777777" w:rsidR="0044598D" w:rsidRPr="00F95B3A" w:rsidRDefault="0044598D">
            <w:pPr>
              <w:jc w:val="center"/>
              <w:rPr>
                <w:rFonts w:asciiTheme="minorHAnsi" w:hAnsiTheme="minorHAnsi" w:cstheme="minorHAnsi"/>
                <w:b/>
                <w:sz w:val="22"/>
                <w:szCs w:val="22"/>
                <w:lang w:val="en-US"/>
              </w:rPr>
            </w:pPr>
            <w:bookmarkStart w:id="3" w:name="_Hlk106698510"/>
            <w:proofErr w:type="spellStart"/>
            <w:r w:rsidRPr="00F95B3A">
              <w:rPr>
                <w:rFonts w:asciiTheme="minorHAnsi" w:hAnsiTheme="minorHAnsi" w:cstheme="minorHAnsi"/>
                <w:b/>
                <w:sz w:val="22"/>
                <w:szCs w:val="22"/>
                <w:lang w:val="en-US"/>
              </w:rPr>
              <w:t>Pořad</w:t>
            </w:r>
            <w:proofErr w:type="spellEnd"/>
            <w:r w:rsidRPr="00F95B3A">
              <w:rPr>
                <w:rFonts w:asciiTheme="minorHAnsi" w:hAnsiTheme="minorHAnsi" w:cstheme="minorHAnsi"/>
                <w:b/>
                <w:sz w:val="22"/>
                <w:szCs w:val="22"/>
                <w:lang w:val="en-US"/>
              </w:rPr>
              <w:t>.</w:t>
            </w:r>
          </w:p>
          <w:p w14:paraId="455D407D" w14:textId="77777777" w:rsidR="0044598D" w:rsidRPr="00F95B3A" w:rsidRDefault="0044598D">
            <w:pPr>
              <w:jc w:val="center"/>
              <w:rPr>
                <w:rFonts w:asciiTheme="minorHAnsi" w:hAnsiTheme="minorHAnsi" w:cstheme="minorHAnsi"/>
                <w:b/>
                <w:sz w:val="22"/>
                <w:szCs w:val="22"/>
                <w:lang w:val="en-US"/>
              </w:rPr>
            </w:pPr>
            <w:proofErr w:type="spellStart"/>
            <w:r w:rsidRPr="00F95B3A">
              <w:rPr>
                <w:rFonts w:asciiTheme="minorHAnsi" w:hAnsiTheme="minorHAnsi" w:cstheme="minorHAnsi"/>
                <w:b/>
                <w:sz w:val="22"/>
                <w:szCs w:val="22"/>
                <w:lang w:val="en-US"/>
              </w:rPr>
              <w:t>čís</w:t>
            </w:r>
            <w:proofErr w:type="spellEnd"/>
            <w:r w:rsidRPr="00F95B3A">
              <w:rPr>
                <w:rFonts w:asciiTheme="minorHAnsi" w:hAnsiTheme="minorHAnsi" w:cstheme="minorHAnsi"/>
                <w:b/>
                <w:sz w:val="22"/>
                <w:szCs w:val="22"/>
                <w:lang w:val="en-US"/>
              </w:rPr>
              <w:t>.</w:t>
            </w:r>
          </w:p>
        </w:tc>
        <w:tc>
          <w:tcPr>
            <w:tcW w:w="1484" w:type="dxa"/>
            <w:tcBorders>
              <w:top w:val="single" w:sz="4" w:space="0" w:color="auto"/>
              <w:left w:val="single" w:sz="4" w:space="0" w:color="auto"/>
              <w:bottom w:val="single" w:sz="4" w:space="0" w:color="auto"/>
              <w:right w:val="single" w:sz="4" w:space="0" w:color="auto"/>
            </w:tcBorders>
            <w:vAlign w:val="center"/>
            <w:hideMark/>
          </w:tcPr>
          <w:p w14:paraId="257FE6DC" w14:textId="77777777" w:rsidR="0044598D" w:rsidRPr="00F95B3A" w:rsidRDefault="0044598D">
            <w:pPr>
              <w:jc w:val="center"/>
              <w:rPr>
                <w:rFonts w:asciiTheme="minorHAnsi" w:hAnsiTheme="minorHAnsi" w:cstheme="minorHAnsi"/>
                <w:b/>
                <w:sz w:val="22"/>
                <w:szCs w:val="22"/>
                <w:lang w:val="en-US"/>
              </w:rPr>
            </w:pPr>
            <w:proofErr w:type="spellStart"/>
            <w:r w:rsidRPr="00F95B3A">
              <w:rPr>
                <w:rFonts w:asciiTheme="minorHAnsi" w:hAnsiTheme="minorHAnsi" w:cstheme="minorHAnsi"/>
                <w:b/>
                <w:sz w:val="22"/>
                <w:szCs w:val="22"/>
                <w:lang w:val="en-US"/>
              </w:rPr>
              <w:t>Příjmení</w:t>
            </w:r>
            <w:proofErr w:type="spellEnd"/>
            <w:r w:rsidRPr="00F95B3A">
              <w:rPr>
                <w:rFonts w:asciiTheme="minorHAnsi" w:hAnsiTheme="minorHAnsi" w:cstheme="minorHAnsi"/>
                <w:b/>
                <w:sz w:val="22"/>
                <w:szCs w:val="22"/>
                <w:lang w:val="en-US"/>
              </w:rPr>
              <w:t xml:space="preserve"> a </w:t>
            </w:r>
            <w:proofErr w:type="spellStart"/>
            <w:r w:rsidRPr="00F95B3A">
              <w:rPr>
                <w:rFonts w:asciiTheme="minorHAnsi" w:hAnsiTheme="minorHAnsi" w:cstheme="minorHAnsi"/>
                <w:b/>
                <w:sz w:val="22"/>
                <w:szCs w:val="22"/>
                <w:lang w:val="en-US"/>
              </w:rPr>
              <w:t>jméno</w:t>
            </w:r>
            <w:proofErr w:type="spellEnd"/>
          </w:p>
          <w:p w14:paraId="36C84B88" w14:textId="77777777" w:rsidR="0044598D" w:rsidRPr="00F95B3A" w:rsidRDefault="0044598D">
            <w:pPr>
              <w:jc w:val="center"/>
              <w:rPr>
                <w:rFonts w:asciiTheme="minorHAnsi" w:hAnsiTheme="minorHAnsi" w:cstheme="minorHAnsi"/>
                <w:b/>
                <w:sz w:val="22"/>
                <w:szCs w:val="22"/>
                <w:lang w:val="de-DE"/>
              </w:rPr>
            </w:pPr>
            <w:proofErr w:type="spellStart"/>
            <w:r w:rsidRPr="00F95B3A">
              <w:rPr>
                <w:rFonts w:asciiTheme="minorHAnsi" w:hAnsiTheme="minorHAnsi" w:cstheme="minorHAnsi"/>
                <w:b/>
                <w:sz w:val="22"/>
                <w:szCs w:val="22"/>
                <w:lang w:val="de-DE"/>
              </w:rPr>
              <w:t>žáka</w:t>
            </w:r>
            <w:proofErr w:type="spellEnd"/>
            <w:r w:rsidRPr="00F95B3A">
              <w:rPr>
                <w:rFonts w:asciiTheme="minorHAnsi" w:hAnsiTheme="minorHAnsi" w:cstheme="minorHAnsi"/>
                <w:b/>
                <w:sz w:val="22"/>
                <w:szCs w:val="22"/>
                <w:lang w:val="de-DE"/>
              </w:rPr>
              <w:t xml:space="preserve"> ( </w:t>
            </w:r>
            <w:proofErr w:type="spellStart"/>
            <w:r w:rsidRPr="00F95B3A">
              <w:rPr>
                <w:rFonts w:asciiTheme="minorHAnsi" w:hAnsiTheme="minorHAnsi" w:cstheme="minorHAnsi"/>
                <w:b/>
                <w:sz w:val="22"/>
                <w:szCs w:val="22"/>
                <w:lang w:val="de-DE"/>
              </w:rPr>
              <w:t>yně</w:t>
            </w:r>
            <w:proofErr w:type="spellEnd"/>
            <w:r w:rsidRPr="00F95B3A">
              <w:rPr>
                <w:rFonts w:asciiTheme="minorHAnsi" w:hAnsiTheme="minorHAnsi" w:cstheme="minorHAnsi"/>
                <w:b/>
                <w:sz w:val="22"/>
                <w:szCs w:val="22"/>
                <w:lang w:val="de-DE"/>
              </w:rPr>
              <w:t xml:space="preserve"> )</w:t>
            </w:r>
          </w:p>
        </w:tc>
        <w:tc>
          <w:tcPr>
            <w:tcW w:w="4285" w:type="dxa"/>
            <w:gridSpan w:val="2"/>
            <w:tcBorders>
              <w:top w:val="single" w:sz="4" w:space="0" w:color="auto"/>
              <w:left w:val="single" w:sz="4" w:space="0" w:color="auto"/>
              <w:bottom w:val="single" w:sz="4" w:space="0" w:color="auto"/>
              <w:right w:val="single" w:sz="4" w:space="0" w:color="auto"/>
            </w:tcBorders>
            <w:hideMark/>
          </w:tcPr>
          <w:p w14:paraId="3D06706E" w14:textId="77777777" w:rsidR="0044598D" w:rsidRPr="00F95B3A" w:rsidRDefault="0044598D">
            <w:pPr>
              <w:jc w:val="center"/>
              <w:rPr>
                <w:rFonts w:asciiTheme="minorHAnsi" w:hAnsiTheme="minorHAnsi" w:cstheme="minorHAnsi"/>
                <w:b/>
                <w:sz w:val="22"/>
                <w:szCs w:val="22"/>
                <w:lang w:val="de-DE"/>
              </w:rPr>
            </w:pPr>
            <w:r w:rsidRPr="00F95B3A">
              <w:rPr>
                <w:rFonts w:asciiTheme="minorHAnsi" w:hAnsiTheme="minorHAnsi" w:cstheme="minorHAnsi"/>
                <w:b/>
                <w:sz w:val="22"/>
                <w:szCs w:val="22"/>
                <w:lang w:val="de-DE"/>
              </w:rPr>
              <w:t>Škola</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B140580" w14:textId="77777777" w:rsidR="0044598D" w:rsidRPr="00F95B3A" w:rsidRDefault="0044598D">
            <w:pPr>
              <w:jc w:val="center"/>
              <w:rPr>
                <w:rFonts w:asciiTheme="minorHAnsi" w:hAnsiTheme="minorHAnsi" w:cstheme="minorHAnsi"/>
                <w:b/>
                <w:sz w:val="22"/>
                <w:szCs w:val="22"/>
                <w:lang w:val="de-DE"/>
              </w:rPr>
            </w:pPr>
            <w:proofErr w:type="spellStart"/>
            <w:r w:rsidRPr="00F95B3A">
              <w:rPr>
                <w:rFonts w:asciiTheme="minorHAnsi" w:hAnsiTheme="minorHAnsi" w:cstheme="minorHAnsi"/>
                <w:b/>
                <w:sz w:val="22"/>
                <w:szCs w:val="22"/>
                <w:lang w:val="de-DE"/>
              </w:rPr>
              <w:t>Obor</w:t>
            </w:r>
            <w:proofErr w:type="spellEnd"/>
          </w:p>
        </w:tc>
      </w:tr>
      <w:tr w:rsidR="0044598D" w:rsidRPr="00F95B3A" w14:paraId="28AF0885"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1CAECC45"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1.</w:t>
            </w:r>
          </w:p>
        </w:tc>
        <w:tc>
          <w:tcPr>
            <w:tcW w:w="1484" w:type="dxa"/>
            <w:tcBorders>
              <w:top w:val="single" w:sz="4" w:space="0" w:color="auto"/>
              <w:left w:val="single" w:sz="4" w:space="0" w:color="auto"/>
              <w:bottom w:val="single" w:sz="4" w:space="0" w:color="auto"/>
              <w:right w:val="single" w:sz="4" w:space="0" w:color="auto"/>
            </w:tcBorders>
            <w:vAlign w:val="center"/>
            <w:hideMark/>
          </w:tcPr>
          <w:p w14:paraId="78DF3FCA" w14:textId="76A82FE3"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w:t>
            </w:r>
            <w:proofErr w:type="spellEnd"/>
            <w:r w:rsidRPr="00F95B3A">
              <w:rPr>
                <w:rFonts w:asciiTheme="minorHAnsi" w:hAnsiTheme="minorHAnsi" w:cstheme="minorHAnsi"/>
                <w:sz w:val="22"/>
                <w:szCs w:val="22"/>
                <w:lang w:val="en-US"/>
              </w:rPr>
              <w:t xml:space="preserve"> 1</w:t>
            </w:r>
          </w:p>
        </w:tc>
        <w:tc>
          <w:tcPr>
            <w:tcW w:w="4285" w:type="dxa"/>
            <w:gridSpan w:val="2"/>
            <w:tcBorders>
              <w:top w:val="single" w:sz="4" w:space="0" w:color="auto"/>
              <w:left w:val="single" w:sz="4" w:space="0" w:color="auto"/>
              <w:bottom w:val="single" w:sz="4" w:space="0" w:color="auto"/>
              <w:right w:val="single" w:sz="4" w:space="0" w:color="000000"/>
            </w:tcBorders>
            <w:hideMark/>
          </w:tcPr>
          <w:p w14:paraId="279F2896"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SŠ </w:t>
            </w:r>
            <w:proofErr w:type="spellStart"/>
            <w:r w:rsidRPr="00F95B3A">
              <w:rPr>
                <w:rFonts w:asciiTheme="minorHAnsi" w:hAnsiTheme="minorHAnsi" w:cstheme="minorHAnsi"/>
                <w:sz w:val="22"/>
                <w:szCs w:val="22"/>
                <w:lang w:val="en-US"/>
              </w:rPr>
              <w:t>informatiky</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Čichnova</w:t>
            </w:r>
            <w:proofErr w:type="spellEnd"/>
            <w:r w:rsidRPr="00F95B3A">
              <w:rPr>
                <w:rFonts w:asciiTheme="minorHAnsi" w:hAnsiTheme="minorHAnsi" w:cstheme="minorHAnsi"/>
                <w:sz w:val="22"/>
                <w:szCs w:val="22"/>
                <w:lang w:val="en-US"/>
              </w:rPr>
              <w:t xml:space="preserve"> 982/23, </w:t>
            </w:r>
            <w:proofErr w:type="spellStart"/>
            <w:r w:rsidRPr="00F95B3A">
              <w:rPr>
                <w:rFonts w:asciiTheme="minorHAnsi" w:hAnsiTheme="minorHAnsi" w:cstheme="minorHAnsi"/>
                <w:sz w:val="22"/>
                <w:szCs w:val="22"/>
                <w:lang w:val="en-US"/>
              </w:rPr>
              <w:t>Komín</w:t>
            </w:r>
            <w:proofErr w:type="spellEnd"/>
            <w:r w:rsidRPr="00F95B3A">
              <w:rPr>
                <w:rFonts w:asciiTheme="minorHAnsi" w:hAnsiTheme="minorHAnsi" w:cstheme="minorHAnsi"/>
                <w:sz w:val="22"/>
                <w:szCs w:val="22"/>
                <w:lang w:val="en-US"/>
              </w:rPr>
              <w:t>, 624 00 Brno</w:t>
            </w:r>
          </w:p>
        </w:tc>
        <w:tc>
          <w:tcPr>
            <w:tcW w:w="2882" w:type="dxa"/>
            <w:tcBorders>
              <w:top w:val="single" w:sz="4" w:space="0" w:color="auto"/>
              <w:left w:val="single" w:sz="4" w:space="0" w:color="000000"/>
              <w:bottom w:val="single" w:sz="4" w:space="0" w:color="auto"/>
              <w:right w:val="single" w:sz="4" w:space="0" w:color="auto"/>
            </w:tcBorders>
            <w:hideMark/>
          </w:tcPr>
          <w:p w14:paraId="1FE4D43E"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26-52-H/01, </w:t>
            </w:r>
            <w:proofErr w:type="spellStart"/>
            <w:r w:rsidRPr="00F95B3A">
              <w:rPr>
                <w:rFonts w:asciiTheme="minorHAnsi" w:hAnsiTheme="minorHAnsi" w:cstheme="minorHAnsi"/>
                <w:sz w:val="22"/>
                <w:szCs w:val="22"/>
                <w:lang w:val="en-US"/>
              </w:rPr>
              <w:t>Elektromechanik</w:t>
            </w:r>
            <w:proofErr w:type="spellEnd"/>
            <w:r w:rsidRPr="00F95B3A">
              <w:rPr>
                <w:rFonts w:asciiTheme="minorHAnsi" w:hAnsiTheme="minorHAnsi" w:cstheme="minorHAnsi"/>
                <w:sz w:val="22"/>
                <w:szCs w:val="22"/>
                <w:lang w:val="en-US"/>
              </w:rPr>
              <w:t xml:space="preserve"> pro </w:t>
            </w:r>
            <w:proofErr w:type="spellStart"/>
            <w:r w:rsidRPr="00F95B3A">
              <w:rPr>
                <w:rFonts w:asciiTheme="minorHAnsi" w:hAnsiTheme="minorHAnsi" w:cstheme="minorHAnsi"/>
                <w:sz w:val="22"/>
                <w:szCs w:val="22"/>
                <w:lang w:val="en-US"/>
              </w:rPr>
              <w:t>zařízení</w:t>
            </w:r>
            <w:proofErr w:type="spellEnd"/>
            <w:r w:rsidRPr="00F95B3A">
              <w:rPr>
                <w:rFonts w:asciiTheme="minorHAnsi" w:hAnsiTheme="minorHAnsi" w:cstheme="minorHAnsi"/>
                <w:sz w:val="22"/>
                <w:szCs w:val="22"/>
                <w:lang w:val="en-US"/>
              </w:rPr>
              <w:t xml:space="preserve"> a </w:t>
            </w:r>
            <w:proofErr w:type="spellStart"/>
            <w:r w:rsidRPr="00F95B3A">
              <w:rPr>
                <w:rFonts w:asciiTheme="minorHAnsi" w:hAnsiTheme="minorHAnsi" w:cstheme="minorHAnsi"/>
                <w:sz w:val="22"/>
                <w:szCs w:val="22"/>
                <w:lang w:val="en-US"/>
              </w:rPr>
              <w:t>přístroje</w:t>
            </w:r>
            <w:proofErr w:type="spellEnd"/>
          </w:p>
        </w:tc>
      </w:tr>
      <w:tr w:rsidR="0044598D" w:rsidRPr="00F95B3A" w14:paraId="039C6BBD"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5DE6A06B"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2.</w:t>
            </w:r>
          </w:p>
        </w:tc>
        <w:tc>
          <w:tcPr>
            <w:tcW w:w="1484" w:type="dxa"/>
            <w:tcBorders>
              <w:top w:val="single" w:sz="4" w:space="0" w:color="auto"/>
              <w:left w:val="single" w:sz="4" w:space="0" w:color="auto"/>
              <w:bottom w:val="single" w:sz="4" w:space="0" w:color="auto"/>
              <w:right w:val="single" w:sz="4" w:space="0" w:color="auto"/>
            </w:tcBorders>
            <w:vAlign w:val="center"/>
            <w:hideMark/>
          </w:tcPr>
          <w:p w14:paraId="73A51B5C" w14:textId="13EF8DD3"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w:t>
            </w:r>
            <w:proofErr w:type="spellEnd"/>
            <w:r w:rsidRPr="00F95B3A">
              <w:rPr>
                <w:rFonts w:asciiTheme="minorHAnsi" w:hAnsiTheme="minorHAnsi" w:cstheme="minorHAnsi"/>
                <w:sz w:val="22"/>
                <w:szCs w:val="22"/>
                <w:lang w:val="en-US"/>
              </w:rPr>
              <w:t xml:space="preserve"> 2</w:t>
            </w:r>
          </w:p>
        </w:tc>
        <w:tc>
          <w:tcPr>
            <w:tcW w:w="4285" w:type="dxa"/>
            <w:gridSpan w:val="2"/>
            <w:tcBorders>
              <w:top w:val="single" w:sz="4" w:space="0" w:color="auto"/>
              <w:left w:val="single" w:sz="4" w:space="0" w:color="auto"/>
              <w:bottom w:val="single" w:sz="4" w:space="0" w:color="auto"/>
              <w:right w:val="single" w:sz="4" w:space="0" w:color="auto"/>
            </w:tcBorders>
            <w:vAlign w:val="center"/>
            <w:hideMark/>
          </w:tcPr>
          <w:p w14:paraId="2017873E" w14:textId="77777777" w:rsidR="0044598D" w:rsidRPr="00F95B3A" w:rsidRDefault="0044598D" w:rsidP="0044598D">
            <w:pPr>
              <w:jc w:val="both"/>
              <w:rPr>
                <w:rFonts w:asciiTheme="minorHAnsi" w:hAnsiTheme="minorHAnsi" w:cstheme="minorHAnsi"/>
                <w:sz w:val="22"/>
                <w:szCs w:val="22"/>
              </w:rPr>
            </w:pPr>
            <w:r w:rsidRPr="00F95B3A">
              <w:rPr>
                <w:rFonts w:asciiTheme="minorHAnsi" w:hAnsiTheme="minorHAnsi" w:cstheme="minorHAnsi"/>
                <w:sz w:val="22"/>
                <w:szCs w:val="22"/>
                <w:lang w:val="en-US"/>
              </w:rPr>
              <w:t xml:space="preserve">OU a PrŠ Lomená 530/44, </w:t>
            </w:r>
            <w:proofErr w:type="spellStart"/>
            <w:r w:rsidRPr="00F95B3A">
              <w:rPr>
                <w:rFonts w:asciiTheme="minorHAnsi" w:hAnsiTheme="minorHAnsi" w:cstheme="minorHAnsi"/>
                <w:sz w:val="22"/>
                <w:szCs w:val="22"/>
                <w:lang w:val="en-US"/>
              </w:rPr>
              <w:t>Komárov</w:t>
            </w:r>
            <w:proofErr w:type="spellEnd"/>
            <w:r w:rsidRPr="00F95B3A">
              <w:rPr>
                <w:rFonts w:asciiTheme="minorHAnsi" w:hAnsiTheme="minorHAnsi" w:cstheme="minorHAnsi"/>
                <w:sz w:val="22"/>
                <w:szCs w:val="22"/>
                <w:lang w:val="en-US"/>
              </w:rPr>
              <w:t>, 617 00 Brno</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1AC21E0"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23-51-E/01, </w:t>
            </w:r>
            <w:proofErr w:type="spellStart"/>
            <w:r w:rsidRPr="00F95B3A">
              <w:rPr>
                <w:rFonts w:asciiTheme="minorHAnsi" w:hAnsiTheme="minorHAnsi" w:cstheme="minorHAnsi"/>
                <w:sz w:val="22"/>
                <w:szCs w:val="22"/>
                <w:lang w:val="en-US"/>
              </w:rPr>
              <w:t>Strojírenské</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práce</w:t>
            </w:r>
            <w:proofErr w:type="spellEnd"/>
          </w:p>
        </w:tc>
      </w:tr>
      <w:tr w:rsidR="0044598D" w:rsidRPr="00F95B3A" w14:paraId="2C282CE1"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22DDF193"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3.</w:t>
            </w:r>
          </w:p>
        </w:tc>
        <w:tc>
          <w:tcPr>
            <w:tcW w:w="1484" w:type="dxa"/>
            <w:tcBorders>
              <w:top w:val="single" w:sz="4" w:space="0" w:color="auto"/>
              <w:left w:val="single" w:sz="4" w:space="0" w:color="auto"/>
              <w:bottom w:val="single" w:sz="4" w:space="0" w:color="auto"/>
              <w:right w:val="single" w:sz="4" w:space="0" w:color="auto"/>
            </w:tcBorders>
            <w:vAlign w:val="center"/>
            <w:hideMark/>
          </w:tcPr>
          <w:p w14:paraId="37896BEB" w14:textId="3787D543" w:rsidR="0044598D" w:rsidRPr="00F95B3A" w:rsidRDefault="0044598D" w:rsidP="0044598D">
            <w:pPr>
              <w:rPr>
                <w:rFonts w:asciiTheme="minorHAnsi" w:hAnsiTheme="minorHAnsi" w:cstheme="minorHAnsi"/>
                <w:sz w:val="22"/>
                <w:szCs w:val="22"/>
              </w:rPr>
            </w:pPr>
            <w:proofErr w:type="spellStart"/>
            <w:r w:rsidRPr="00F95B3A">
              <w:rPr>
                <w:rFonts w:asciiTheme="minorHAnsi" w:hAnsiTheme="minorHAnsi" w:cstheme="minorHAnsi"/>
                <w:sz w:val="22"/>
                <w:szCs w:val="22"/>
                <w:lang w:val="en-US"/>
              </w:rPr>
              <w:t>Žákyně</w:t>
            </w:r>
            <w:proofErr w:type="spellEnd"/>
            <w:r w:rsidRPr="00F95B3A">
              <w:rPr>
                <w:rFonts w:asciiTheme="minorHAnsi" w:hAnsiTheme="minorHAnsi" w:cstheme="minorHAnsi"/>
                <w:sz w:val="22"/>
                <w:szCs w:val="22"/>
                <w:lang w:val="en-US"/>
              </w:rPr>
              <w:t xml:space="preserve"> 3</w:t>
            </w:r>
          </w:p>
        </w:tc>
        <w:tc>
          <w:tcPr>
            <w:tcW w:w="4285" w:type="dxa"/>
            <w:gridSpan w:val="2"/>
            <w:tcBorders>
              <w:top w:val="single" w:sz="4" w:space="0" w:color="auto"/>
              <w:left w:val="single" w:sz="4" w:space="0" w:color="auto"/>
              <w:bottom w:val="single" w:sz="4" w:space="0" w:color="auto"/>
              <w:right w:val="single" w:sz="4" w:space="0" w:color="auto"/>
            </w:tcBorders>
            <w:vAlign w:val="center"/>
            <w:hideMark/>
          </w:tcPr>
          <w:p w14:paraId="2DFDF635" w14:textId="77777777" w:rsidR="0044598D" w:rsidRPr="00F95B3A" w:rsidRDefault="0044598D" w:rsidP="0044598D">
            <w:pPr>
              <w:rPr>
                <w:rFonts w:asciiTheme="minorHAnsi" w:hAnsiTheme="minorHAnsi" w:cstheme="minorHAnsi"/>
                <w:sz w:val="22"/>
                <w:szCs w:val="22"/>
              </w:rPr>
            </w:pPr>
            <w:r w:rsidRPr="00F95B3A">
              <w:rPr>
                <w:rFonts w:asciiTheme="minorHAnsi" w:hAnsiTheme="minorHAnsi" w:cstheme="minorHAnsi"/>
                <w:sz w:val="22"/>
                <w:szCs w:val="22"/>
              </w:rPr>
              <w:t xml:space="preserve">Střední škola André </w:t>
            </w:r>
            <w:proofErr w:type="spellStart"/>
            <w:r w:rsidRPr="00F95B3A">
              <w:rPr>
                <w:rFonts w:asciiTheme="minorHAnsi" w:hAnsiTheme="minorHAnsi" w:cstheme="minorHAnsi"/>
                <w:sz w:val="22"/>
                <w:szCs w:val="22"/>
              </w:rPr>
              <w:t>Citroëna</w:t>
            </w:r>
            <w:proofErr w:type="spellEnd"/>
            <w:r w:rsidRPr="00F95B3A">
              <w:rPr>
                <w:rFonts w:asciiTheme="minorHAnsi" w:hAnsiTheme="minorHAnsi" w:cstheme="minorHAnsi"/>
                <w:sz w:val="22"/>
                <w:szCs w:val="22"/>
              </w:rPr>
              <w:t xml:space="preserve"> Boskovice, příspěvková organizace</w:t>
            </w:r>
          </w:p>
          <w:p w14:paraId="02DB0EF2" w14:textId="77777777" w:rsidR="0044598D" w:rsidRPr="00F95B3A" w:rsidRDefault="0044598D" w:rsidP="0044598D">
            <w:pPr>
              <w:rPr>
                <w:rFonts w:asciiTheme="minorHAnsi" w:hAnsiTheme="minorHAnsi" w:cstheme="minorHAnsi"/>
                <w:sz w:val="22"/>
                <w:szCs w:val="22"/>
              </w:rPr>
            </w:pPr>
            <w:r w:rsidRPr="00F95B3A">
              <w:rPr>
                <w:rFonts w:asciiTheme="minorHAnsi" w:hAnsiTheme="minorHAnsi" w:cstheme="minorHAnsi"/>
                <w:sz w:val="22"/>
                <w:szCs w:val="22"/>
              </w:rPr>
              <w:t>náměstí 9. května 2153/2a, 680 01 Boskovice</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8D91C87"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23-68-H/01, </w:t>
            </w:r>
            <w:proofErr w:type="spellStart"/>
            <w:r w:rsidRPr="00F95B3A">
              <w:rPr>
                <w:rFonts w:asciiTheme="minorHAnsi" w:hAnsiTheme="minorHAnsi" w:cstheme="minorHAnsi"/>
                <w:sz w:val="22"/>
                <w:szCs w:val="22"/>
                <w:lang w:val="en-US"/>
              </w:rPr>
              <w:t>Mechanik</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opravář</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motorových</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vozidel</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Automechanik</w:t>
            </w:r>
            <w:proofErr w:type="spellEnd"/>
            <w:r w:rsidRPr="00F95B3A">
              <w:rPr>
                <w:rFonts w:asciiTheme="minorHAnsi" w:hAnsiTheme="minorHAnsi" w:cstheme="minorHAnsi"/>
                <w:sz w:val="22"/>
                <w:szCs w:val="22"/>
                <w:lang w:val="en-US"/>
              </w:rPr>
              <w:t>)</w:t>
            </w:r>
          </w:p>
        </w:tc>
      </w:tr>
      <w:tr w:rsidR="0044598D" w:rsidRPr="00F95B3A" w14:paraId="3A1C7C7E"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1C4E894F"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4.</w:t>
            </w:r>
          </w:p>
        </w:tc>
        <w:tc>
          <w:tcPr>
            <w:tcW w:w="1484" w:type="dxa"/>
            <w:tcBorders>
              <w:top w:val="single" w:sz="4" w:space="0" w:color="auto"/>
              <w:left w:val="single" w:sz="4" w:space="0" w:color="auto"/>
              <w:bottom w:val="single" w:sz="4" w:space="0" w:color="auto"/>
              <w:right w:val="single" w:sz="4" w:space="0" w:color="auto"/>
            </w:tcBorders>
            <w:vAlign w:val="center"/>
            <w:hideMark/>
          </w:tcPr>
          <w:p w14:paraId="0BF65FD0" w14:textId="72EFBB2B" w:rsidR="0044598D" w:rsidRPr="00F95B3A" w:rsidRDefault="0044598D" w:rsidP="0044598D">
            <w:pPr>
              <w:rPr>
                <w:rFonts w:asciiTheme="minorHAnsi" w:hAnsiTheme="minorHAnsi" w:cstheme="minorHAnsi"/>
                <w:sz w:val="22"/>
                <w:szCs w:val="22"/>
              </w:rPr>
            </w:pPr>
            <w:r w:rsidRPr="00F95B3A">
              <w:rPr>
                <w:rFonts w:asciiTheme="minorHAnsi" w:hAnsiTheme="minorHAnsi" w:cstheme="minorHAnsi"/>
                <w:sz w:val="22"/>
                <w:szCs w:val="22"/>
              </w:rPr>
              <w:t>Žák 4</w:t>
            </w:r>
          </w:p>
        </w:tc>
        <w:tc>
          <w:tcPr>
            <w:tcW w:w="4276" w:type="dxa"/>
            <w:tcBorders>
              <w:top w:val="single" w:sz="4" w:space="0" w:color="auto"/>
              <w:left w:val="single" w:sz="4" w:space="0" w:color="auto"/>
              <w:bottom w:val="single" w:sz="4" w:space="0" w:color="000000"/>
              <w:right w:val="single" w:sz="4" w:space="0" w:color="000000"/>
              <w:tl2br w:val="single" w:sz="4" w:space="0" w:color="auto"/>
            </w:tcBorders>
            <w:vAlign w:val="center"/>
          </w:tcPr>
          <w:p w14:paraId="05C66650" w14:textId="77777777" w:rsidR="0044598D" w:rsidRPr="00F95B3A" w:rsidRDefault="0044598D" w:rsidP="0044598D">
            <w:pPr>
              <w:jc w:val="both"/>
              <w:rPr>
                <w:rFonts w:asciiTheme="minorHAnsi" w:hAnsiTheme="minorHAnsi" w:cstheme="minorHAnsi"/>
                <w:sz w:val="22"/>
                <w:szCs w:val="22"/>
                <w:lang w:val="en-US"/>
              </w:rPr>
            </w:pPr>
          </w:p>
        </w:tc>
        <w:tc>
          <w:tcPr>
            <w:tcW w:w="2891" w:type="dxa"/>
            <w:gridSpan w:val="2"/>
            <w:tcBorders>
              <w:top w:val="single" w:sz="4" w:space="0" w:color="auto"/>
              <w:left w:val="single" w:sz="4" w:space="0" w:color="000000"/>
              <w:bottom w:val="single" w:sz="4" w:space="0" w:color="000000"/>
              <w:right w:val="single" w:sz="4" w:space="0" w:color="auto"/>
              <w:tl2br w:val="single" w:sz="4" w:space="0" w:color="auto"/>
            </w:tcBorders>
            <w:vAlign w:val="center"/>
          </w:tcPr>
          <w:p w14:paraId="274FC3EF" w14:textId="77777777" w:rsidR="0044598D" w:rsidRPr="00F95B3A" w:rsidRDefault="0044598D" w:rsidP="0044598D">
            <w:pPr>
              <w:jc w:val="both"/>
              <w:rPr>
                <w:rFonts w:asciiTheme="minorHAnsi" w:hAnsiTheme="minorHAnsi" w:cstheme="minorHAnsi"/>
                <w:sz w:val="22"/>
                <w:szCs w:val="22"/>
                <w:lang w:val="en-US"/>
              </w:rPr>
            </w:pPr>
          </w:p>
        </w:tc>
      </w:tr>
      <w:tr w:rsidR="0044598D" w:rsidRPr="00F95B3A" w14:paraId="60F4CED7"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1E0D15A"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5.</w:t>
            </w:r>
          </w:p>
        </w:tc>
        <w:tc>
          <w:tcPr>
            <w:tcW w:w="1484" w:type="dxa"/>
            <w:tcBorders>
              <w:top w:val="single" w:sz="4" w:space="0" w:color="auto"/>
              <w:left w:val="single" w:sz="4" w:space="0" w:color="auto"/>
              <w:bottom w:val="single" w:sz="4" w:space="0" w:color="auto"/>
              <w:right w:val="single" w:sz="4" w:space="0" w:color="auto"/>
            </w:tcBorders>
            <w:vAlign w:val="center"/>
            <w:hideMark/>
          </w:tcPr>
          <w:p w14:paraId="58CC52E5" w14:textId="48B72E2E"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w:t>
            </w:r>
            <w:proofErr w:type="spellEnd"/>
            <w:r w:rsidRPr="00F95B3A">
              <w:rPr>
                <w:rFonts w:asciiTheme="minorHAnsi" w:hAnsiTheme="minorHAnsi" w:cstheme="minorHAnsi"/>
                <w:sz w:val="22"/>
                <w:szCs w:val="22"/>
                <w:lang w:val="en-US"/>
              </w:rPr>
              <w:t xml:space="preserve"> 5</w:t>
            </w:r>
          </w:p>
        </w:tc>
        <w:tc>
          <w:tcPr>
            <w:tcW w:w="4285" w:type="dxa"/>
            <w:gridSpan w:val="2"/>
            <w:tcBorders>
              <w:top w:val="single" w:sz="4" w:space="0" w:color="auto"/>
              <w:left w:val="single" w:sz="4" w:space="0" w:color="auto"/>
              <w:bottom w:val="single" w:sz="4" w:space="0" w:color="auto"/>
              <w:right w:val="single" w:sz="4" w:space="0" w:color="000000"/>
            </w:tcBorders>
            <w:vAlign w:val="center"/>
            <w:hideMark/>
          </w:tcPr>
          <w:p w14:paraId="3194F5EE" w14:textId="77777777" w:rsidR="0044598D" w:rsidRPr="00F95B3A" w:rsidRDefault="0044598D" w:rsidP="0044598D">
            <w:pPr>
              <w:jc w:val="both"/>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OU a PrŠ Lomená 530/44, </w:t>
            </w:r>
            <w:proofErr w:type="spellStart"/>
            <w:r w:rsidRPr="00F95B3A">
              <w:rPr>
                <w:rFonts w:asciiTheme="minorHAnsi" w:hAnsiTheme="minorHAnsi" w:cstheme="minorHAnsi"/>
                <w:sz w:val="22"/>
                <w:szCs w:val="22"/>
                <w:lang w:val="en-US"/>
              </w:rPr>
              <w:t>Komárov</w:t>
            </w:r>
            <w:proofErr w:type="spellEnd"/>
            <w:r w:rsidRPr="00F95B3A">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3AAB8407"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33-56-E/01, </w:t>
            </w:r>
            <w:proofErr w:type="spellStart"/>
            <w:r w:rsidRPr="00F95B3A">
              <w:rPr>
                <w:rFonts w:asciiTheme="minorHAnsi" w:hAnsiTheme="minorHAnsi" w:cstheme="minorHAnsi"/>
                <w:sz w:val="22"/>
                <w:szCs w:val="22"/>
                <w:lang w:val="en-US"/>
              </w:rPr>
              <w:t>Truhlářská</w:t>
            </w:r>
            <w:proofErr w:type="spellEnd"/>
            <w:r w:rsidRPr="00F95B3A">
              <w:rPr>
                <w:rFonts w:asciiTheme="minorHAnsi" w:hAnsiTheme="minorHAnsi" w:cstheme="minorHAnsi"/>
                <w:sz w:val="22"/>
                <w:szCs w:val="22"/>
                <w:lang w:val="en-US"/>
              </w:rPr>
              <w:t xml:space="preserve"> a </w:t>
            </w:r>
            <w:proofErr w:type="spellStart"/>
            <w:r w:rsidRPr="00F95B3A">
              <w:rPr>
                <w:rFonts w:asciiTheme="minorHAnsi" w:hAnsiTheme="minorHAnsi" w:cstheme="minorHAnsi"/>
                <w:sz w:val="22"/>
                <w:szCs w:val="22"/>
                <w:lang w:val="en-US"/>
              </w:rPr>
              <w:t>čalounická</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výroba</w:t>
            </w:r>
            <w:proofErr w:type="spellEnd"/>
          </w:p>
        </w:tc>
      </w:tr>
      <w:tr w:rsidR="0044598D" w:rsidRPr="00F95B3A" w14:paraId="3381DA24"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2AB00731"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6.</w:t>
            </w:r>
          </w:p>
        </w:tc>
        <w:tc>
          <w:tcPr>
            <w:tcW w:w="1484" w:type="dxa"/>
            <w:tcBorders>
              <w:top w:val="single" w:sz="4" w:space="0" w:color="auto"/>
              <w:left w:val="single" w:sz="4" w:space="0" w:color="auto"/>
              <w:bottom w:val="single" w:sz="4" w:space="0" w:color="auto"/>
              <w:right w:val="single" w:sz="4" w:space="0" w:color="auto"/>
            </w:tcBorders>
            <w:vAlign w:val="center"/>
            <w:hideMark/>
          </w:tcPr>
          <w:p w14:paraId="3E10AAA8" w14:textId="19FEB519"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w:t>
            </w:r>
            <w:proofErr w:type="spellEnd"/>
            <w:r w:rsidRPr="00F95B3A">
              <w:rPr>
                <w:rFonts w:asciiTheme="minorHAnsi" w:hAnsiTheme="minorHAnsi" w:cstheme="minorHAnsi"/>
                <w:sz w:val="22"/>
                <w:szCs w:val="22"/>
                <w:lang w:val="en-US"/>
              </w:rPr>
              <w:t xml:space="preserve"> 6 </w:t>
            </w:r>
          </w:p>
        </w:tc>
        <w:tc>
          <w:tcPr>
            <w:tcW w:w="4285" w:type="dxa"/>
            <w:gridSpan w:val="2"/>
            <w:tcBorders>
              <w:top w:val="single" w:sz="4" w:space="0" w:color="auto"/>
              <w:left w:val="single" w:sz="4" w:space="0" w:color="auto"/>
              <w:bottom w:val="single" w:sz="4" w:space="0" w:color="auto"/>
              <w:right w:val="single" w:sz="4" w:space="0" w:color="000000"/>
            </w:tcBorders>
            <w:vAlign w:val="center"/>
            <w:hideMark/>
          </w:tcPr>
          <w:p w14:paraId="206FD04A" w14:textId="77777777" w:rsidR="0044598D" w:rsidRPr="00F95B3A" w:rsidRDefault="0044598D" w:rsidP="0044598D">
            <w:pPr>
              <w:jc w:val="both"/>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OU a PrŠ Lomená 530/44, </w:t>
            </w:r>
            <w:proofErr w:type="spellStart"/>
            <w:r w:rsidRPr="00F95B3A">
              <w:rPr>
                <w:rFonts w:asciiTheme="minorHAnsi" w:hAnsiTheme="minorHAnsi" w:cstheme="minorHAnsi"/>
                <w:sz w:val="22"/>
                <w:szCs w:val="22"/>
                <w:lang w:val="en-US"/>
              </w:rPr>
              <w:t>Komárov</w:t>
            </w:r>
            <w:proofErr w:type="spellEnd"/>
            <w:r w:rsidRPr="00F95B3A">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7C9677E0" w14:textId="77777777" w:rsidR="0044598D" w:rsidRPr="00F95B3A" w:rsidRDefault="0044598D" w:rsidP="0044598D">
            <w:pPr>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23-51-E/01, </w:t>
            </w:r>
            <w:proofErr w:type="spellStart"/>
            <w:r w:rsidRPr="00F95B3A">
              <w:rPr>
                <w:rFonts w:asciiTheme="minorHAnsi" w:hAnsiTheme="minorHAnsi" w:cstheme="minorHAnsi"/>
                <w:sz w:val="22"/>
                <w:szCs w:val="22"/>
                <w:lang w:val="en-US"/>
              </w:rPr>
              <w:t>Strojírenské</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práce</w:t>
            </w:r>
            <w:proofErr w:type="spellEnd"/>
          </w:p>
        </w:tc>
      </w:tr>
      <w:tr w:rsidR="0044598D" w:rsidRPr="00F95B3A" w14:paraId="2FA85816"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179A6408"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7.</w:t>
            </w:r>
          </w:p>
        </w:tc>
        <w:tc>
          <w:tcPr>
            <w:tcW w:w="1484" w:type="dxa"/>
            <w:tcBorders>
              <w:top w:val="single" w:sz="4" w:space="0" w:color="auto"/>
              <w:left w:val="single" w:sz="4" w:space="0" w:color="auto"/>
              <w:bottom w:val="single" w:sz="4" w:space="0" w:color="auto"/>
              <w:right w:val="single" w:sz="4" w:space="0" w:color="auto"/>
            </w:tcBorders>
            <w:hideMark/>
          </w:tcPr>
          <w:p w14:paraId="18FC4F4A" w14:textId="29D66C23"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Žákyně</w:t>
            </w:r>
            <w:proofErr w:type="spellEnd"/>
            <w:r w:rsidRPr="00F95B3A">
              <w:rPr>
                <w:rFonts w:asciiTheme="minorHAnsi" w:hAnsiTheme="minorHAnsi" w:cstheme="minorHAnsi"/>
                <w:sz w:val="22"/>
                <w:szCs w:val="22"/>
                <w:lang w:val="en-US"/>
              </w:rPr>
              <w:t xml:space="preserve"> 7</w:t>
            </w:r>
          </w:p>
        </w:tc>
        <w:tc>
          <w:tcPr>
            <w:tcW w:w="4285" w:type="dxa"/>
            <w:gridSpan w:val="2"/>
            <w:tcBorders>
              <w:top w:val="single" w:sz="4" w:space="0" w:color="auto"/>
              <w:left w:val="single" w:sz="4" w:space="0" w:color="auto"/>
              <w:bottom w:val="single" w:sz="4" w:space="0" w:color="auto"/>
              <w:right w:val="single" w:sz="4" w:space="0" w:color="000000"/>
            </w:tcBorders>
            <w:vAlign w:val="center"/>
            <w:hideMark/>
          </w:tcPr>
          <w:p w14:paraId="227A8F32" w14:textId="77777777" w:rsidR="0044598D" w:rsidRPr="00F95B3A" w:rsidRDefault="0044598D" w:rsidP="0044598D">
            <w:pPr>
              <w:jc w:val="both"/>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OU a PrŠ Lomená 530/44, </w:t>
            </w:r>
            <w:proofErr w:type="spellStart"/>
            <w:r w:rsidRPr="00F95B3A">
              <w:rPr>
                <w:rFonts w:asciiTheme="minorHAnsi" w:hAnsiTheme="minorHAnsi" w:cstheme="minorHAnsi"/>
                <w:sz w:val="22"/>
                <w:szCs w:val="22"/>
                <w:lang w:val="en-US"/>
              </w:rPr>
              <w:t>Komárov</w:t>
            </w:r>
            <w:proofErr w:type="spellEnd"/>
            <w:r w:rsidRPr="00F95B3A">
              <w:rPr>
                <w:rFonts w:asciiTheme="minorHAnsi" w:hAnsiTheme="minorHAnsi" w:cstheme="minorHAnsi"/>
                <w:sz w:val="22"/>
                <w:szCs w:val="22"/>
                <w:lang w:val="en-US"/>
              </w:rPr>
              <w:t>, 617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52D42550" w14:textId="77777777" w:rsidR="0044598D" w:rsidRPr="00F95B3A" w:rsidRDefault="0044598D" w:rsidP="0044598D">
            <w:pPr>
              <w:jc w:val="both"/>
              <w:rPr>
                <w:rFonts w:asciiTheme="minorHAnsi" w:hAnsiTheme="minorHAnsi" w:cstheme="minorHAnsi"/>
                <w:sz w:val="22"/>
                <w:szCs w:val="22"/>
                <w:lang w:val="en-US"/>
              </w:rPr>
            </w:pPr>
            <w:r w:rsidRPr="00F95B3A">
              <w:rPr>
                <w:rFonts w:asciiTheme="minorHAnsi" w:hAnsiTheme="minorHAnsi" w:cstheme="minorHAnsi"/>
                <w:sz w:val="22"/>
                <w:szCs w:val="22"/>
                <w:lang w:val="en-US"/>
              </w:rPr>
              <w:t xml:space="preserve">29-51-E/01, </w:t>
            </w:r>
            <w:proofErr w:type="spellStart"/>
            <w:r w:rsidRPr="00F95B3A">
              <w:rPr>
                <w:rFonts w:asciiTheme="minorHAnsi" w:hAnsiTheme="minorHAnsi" w:cstheme="minorHAnsi"/>
                <w:sz w:val="22"/>
                <w:szCs w:val="22"/>
                <w:lang w:val="en-US"/>
              </w:rPr>
              <w:t>Potravinářská</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výroba</w:t>
            </w:r>
            <w:proofErr w:type="spellEnd"/>
          </w:p>
        </w:tc>
      </w:tr>
      <w:tr w:rsidR="0044598D" w:rsidRPr="00F95B3A" w14:paraId="5632DF51" w14:textId="77777777" w:rsidTr="00F95B3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68481EA7" w14:textId="77777777" w:rsidR="0044598D" w:rsidRPr="00F95B3A" w:rsidRDefault="0044598D" w:rsidP="0044598D">
            <w:pPr>
              <w:jc w:val="center"/>
              <w:rPr>
                <w:rFonts w:asciiTheme="minorHAnsi" w:hAnsiTheme="minorHAnsi" w:cstheme="minorHAnsi"/>
                <w:sz w:val="22"/>
                <w:szCs w:val="22"/>
                <w:lang w:val="en-US"/>
              </w:rPr>
            </w:pPr>
            <w:r w:rsidRPr="00F95B3A">
              <w:rPr>
                <w:rFonts w:asciiTheme="minorHAnsi" w:hAnsiTheme="minorHAnsi" w:cstheme="minorHAnsi"/>
                <w:sz w:val="22"/>
                <w:szCs w:val="22"/>
                <w:lang w:val="en-US"/>
              </w:rPr>
              <w:t>8.</w:t>
            </w:r>
          </w:p>
        </w:tc>
        <w:tc>
          <w:tcPr>
            <w:tcW w:w="1484" w:type="dxa"/>
            <w:tcBorders>
              <w:top w:val="single" w:sz="4" w:space="0" w:color="auto"/>
              <w:left w:val="single" w:sz="4" w:space="0" w:color="auto"/>
              <w:bottom w:val="single" w:sz="4" w:space="0" w:color="auto"/>
              <w:right w:val="single" w:sz="4" w:space="0" w:color="auto"/>
            </w:tcBorders>
            <w:hideMark/>
          </w:tcPr>
          <w:p w14:paraId="31CCE4A1" w14:textId="56A5A8F1"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Žák</w:t>
            </w:r>
            <w:proofErr w:type="spellEnd"/>
            <w:r w:rsidRPr="00F95B3A">
              <w:rPr>
                <w:rFonts w:asciiTheme="minorHAnsi" w:hAnsiTheme="minorHAnsi" w:cstheme="minorHAnsi"/>
                <w:sz w:val="22"/>
                <w:szCs w:val="22"/>
                <w:lang w:val="en-US"/>
              </w:rPr>
              <w:t xml:space="preserve"> 8</w:t>
            </w:r>
          </w:p>
        </w:tc>
        <w:tc>
          <w:tcPr>
            <w:tcW w:w="4285" w:type="dxa"/>
            <w:gridSpan w:val="2"/>
            <w:tcBorders>
              <w:top w:val="single" w:sz="4" w:space="0" w:color="auto"/>
              <w:left w:val="single" w:sz="4" w:space="0" w:color="auto"/>
              <w:bottom w:val="single" w:sz="4" w:space="0" w:color="auto"/>
              <w:right w:val="single" w:sz="4" w:space="0" w:color="000000"/>
            </w:tcBorders>
            <w:vAlign w:val="center"/>
            <w:hideMark/>
          </w:tcPr>
          <w:p w14:paraId="1C6BC6E9" w14:textId="77777777"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Střední</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škola</w:t>
            </w:r>
            <w:proofErr w:type="spellEnd"/>
            <w:r w:rsidRPr="00F95B3A">
              <w:rPr>
                <w:rFonts w:asciiTheme="minorHAnsi" w:hAnsiTheme="minorHAnsi" w:cstheme="minorHAnsi"/>
                <w:sz w:val="22"/>
                <w:szCs w:val="22"/>
                <w:lang w:val="en-US"/>
              </w:rPr>
              <w:t xml:space="preserve"> F. D. </w:t>
            </w:r>
            <w:proofErr w:type="spellStart"/>
            <w:r w:rsidRPr="00F95B3A">
              <w:rPr>
                <w:rFonts w:asciiTheme="minorHAnsi" w:hAnsiTheme="minorHAnsi" w:cstheme="minorHAnsi"/>
                <w:sz w:val="22"/>
                <w:szCs w:val="22"/>
                <w:lang w:val="en-US"/>
              </w:rPr>
              <w:t>Roosevelta</w:t>
            </w:r>
            <w:proofErr w:type="spellEnd"/>
            <w:r w:rsidRPr="00F95B3A">
              <w:rPr>
                <w:rFonts w:asciiTheme="minorHAnsi" w:hAnsiTheme="minorHAnsi" w:cstheme="minorHAnsi"/>
                <w:sz w:val="22"/>
                <w:szCs w:val="22"/>
                <w:lang w:val="en-US"/>
              </w:rPr>
              <w:t xml:space="preserve"> Brno, </w:t>
            </w:r>
            <w:proofErr w:type="spellStart"/>
            <w:r w:rsidRPr="00F95B3A">
              <w:rPr>
                <w:rFonts w:asciiTheme="minorHAnsi" w:hAnsiTheme="minorHAnsi" w:cstheme="minorHAnsi"/>
                <w:sz w:val="22"/>
                <w:szCs w:val="22"/>
                <w:lang w:val="en-US"/>
              </w:rPr>
              <w:t>příspěvková</w:t>
            </w:r>
            <w:proofErr w:type="spellEnd"/>
            <w:r w:rsidRPr="00F95B3A">
              <w:rPr>
                <w:rFonts w:asciiTheme="minorHAnsi" w:hAnsiTheme="minorHAnsi" w:cstheme="minorHAnsi"/>
                <w:sz w:val="22"/>
                <w:szCs w:val="22"/>
                <w:lang w:val="en-US"/>
              </w:rPr>
              <w:t xml:space="preserve"> </w:t>
            </w:r>
            <w:proofErr w:type="spellStart"/>
            <w:r w:rsidRPr="00F95B3A">
              <w:rPr>
                <w:rFonts w:asciiTheme="minorHAnsi" w:hAnsiTheme="minorHAnsi" w:cstheme="minorHAnsi"/>
                <w:sz w:val="22"/>
                <w:szCs w:val="22"/>
                <w:lang w:val="en-US"/>
              </w:rPr>
              <w:t>organizace</w:t>
            </w:r>
            <w:proofErr w:type="spellEnd"/>
          </w:p>
          <w:p w14:paraId="6DBAAAFD" w14:textId="77777777" w:rsidR="0044598D" w:rsidRPr="00F95B3A" w:rsidRDefault="0044598D" w:rsidP="0044598D">
            <w:pPr>
              <w:jc w:val="both"/>
              <w:rPr>
                <w:rFonts w:asciiTheme="minorHAnsi" w:hAnsiTheme="minorHAnsi" w:cstheme="minorHAnsi"/>
                <w:sz w:val="22"/>
                <w:szCs w:val="22"/>
                <w:lang w:val="en-US"/>
              </w:rPr>
            </w:pPr>
            <w:proofErr w:type="spellStart"/>
            <w:r w:rsidRPr="00F95B3A">
              <w:rPr>
                <w:rFonts w:asciiTheme="minorHAnsi" w:hAnsiTheme="minorHAnsi" w:cstheme="minorHAnsi"/>
                <w:sz w:val="22"/>
                <w:szCs w:val="22"/>
                <w:lang w:val="en-US"/>
              </w:rPr>
              <w:t>Křižíkova</w:t>
            </w:r>
            <w:proofErr w:type="spellEnd"/>
            <w:r w:rsidRPr="00F95B3A">
              <w:rPr>
                <w:rFonts w:asciiTheme="minorHAnsi" w:hAnsiTheme="minorHAnsi" w:cstheme="minorHAnsi"/>
                <w:sz w:val="22"/>
                <w:szCs w:val="22"/>
                <w:lang w:val="en-US"/>
              </w:rPr>
              <w:t xml:space="preserve"> 1694/11, </w:t>
            </w:r>
            <w:proofErr w:type="spellStart"/>
            <w:r w:rsidRPr="00F95B3A">
              <w:rPr>
                <w:rFonts w:asciiTheme="minorHAnsi" w:hAnsiTheme="minorHAnsi" w:cstheme="minorHAnsi"/>
                <w:sz w:val="22"/>
                <w:szCs w:val="22"/>
                <w:lang w:val="en-US"/>
              </w:rPr>
              <w:t>Královo</w:t>
            </w:r>
            <w:proofErr w:type="spellEnd"/>
            <w:r w:rsidRPr="00F95B3A">
              <w:rPr>
                <w:rFonts w:asciiTheme="minorHAnsi" w:hAnsiTheme="minorHAnsi" w:cstheme="minorHAnsi"/>
                <w:sz w:val="22"/>
                <w:szCs w:val="22"/>
                <w:lang w:val="en-US"/>
              </w:rPr>
              <w:t xml:space="preserve"> Pole, 612 00 Brno</w:t>
            </w:r>
          </w:p>
        </w:tc>
        <w:tc>
          <w:tcPr>
            <w:tcW w:w="2882" w:type="dxa"/>
            <w:tcBorders>
              <w:top w:val="single" w:sz="4" w:space="0" w:color="auto"/>
              <w:left w:val="single" w:sz="4" w:space="0" w:color="000000"/>
              <w:bottom w:val="single" w:sz="4" w:space="0" w:color="auto"/>
              <w:right w:val="single" w:sz="4" w:space="0" w:color="auto"/>
            </w:tcBorders>
            <w:vAlign w:val="center"/>
            <w:hideMark/>
          </w:tcPr>
          <w:p w14:paraId="2D3E9DA7" w14:textId="77777777" w:rsidR="0044598D" w:rsidRPr="00F95B3A" w:rsidRDefault="0044598D" w:rsidP="0044598D">
            <w:pPr>
              <w:jc w:val="both"/>
              <w:rPr>
                <w:rFonts w:asciiTheme="minorHAnsi" w:hAnsiTheme="minorHAnsi" w:cstheme="minorHAnsi"/>
                <w:sz w:val="22"/>
                <w:szCs w:val="22"/>
                <w:lang w:val="en-US"/>
              </w:rPr>
            </w:pPr>
            <w:r w:rsidRPr="00F95B3A">
              <w:rPr>
                <w:rFonts w:asciiTheme="minorHAnsi" w:hAnsiTheme="minorHAnsi" w:cstheme="minorHAnsi"/>
                <w:sz w:val="22"/>
                <w:szCs w:val="22"/>
              </w:rPr>
              <w:t>69-54-E/01 Provozní služby</w:t>
            </w:r>
          </w:p>
        </w:tc>
      </w:tr>
      <w:bookmarkEnd w:id="3"/>
    </w:tbl>
    <w:p w14:paraId="78AE037C" w14:textId="77777777" w:rsidR="0044598D" w:rsidRDefault="0044598D" w:rsidP="0044598D">
      <w:pPr>
        <w:ind w:firstLine="708"/>
        <w:jc w:val="center"/>
        <w:rPr>
          <w:b/>
          <w:i/>
          <w:sz w:val="52"/>
          <w:szCs w:val="24"/>
        </w:rPr>
      </w:pPr>
    </w:p>
    <w:p w14:paraId="58115EFD" w14:textId="2BB69211" w:rsidR="00764BD8" w:rsidRDefault="00764BD8" w:rsidP="00764BD8">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 xml:space="preserve">ŠVP: </w:t>
      </w:r>
      <w:r w:rsidRPr="00AA61AF">
        <w:rPr>
          <w:rFonts w:asciiTheme="minorHAnsi" w:hAnsiTheme="minorHAnsi" w:cstheme="minorHAnsi"/>
          <w:bCs/>
          <w:sz w:val="22"/>
          <w:szCs w:val="22"/>
        </w:rPr>
        <w:t xml:space="preserve">Na konci školního roku byla vyhodnocena účinnost ŠVP. Resumé: </w:t>
      </w:r>
      <w:r w:rsidR="008026D0">
        <w:rPr>
          <w:rFonts w:asciiTheme="minorHAnsi" w:hAnsiTheme="minorHAnsi" w:cstheme="minorHAnsi"/>
          <w:bCs/>
          <w:sz w:val="22"/>
          <w:szCs w:val="22"/>
        </w:rPr>
        <w:t>je</w:t>
      </w:r>
      <w:r w:rsidRPr="00AA61AF">
        <w:rPr>
          <w:rFonts w:asciiTheme="minorHAnsi" w:hAnsiTheme="minorHAnsi" w:cstheme="minorHAnsi"/>
          <w:bCs/>
          <w:sz w:val="22"/>
          <w:szCs w:val="22"/>
        </w:rPr>
        <w:t xml:space="preserve"> provedena revize</w:t>
      </w:r>
      <w:r w:rsidR="008026D0">
        <w:rPr>
          <w:rFonts w:asciiTheme="minorHAnsi" w:hAnsiTheme="minorHAnsi" w:cstheme="minorHAnsi"/>
          <w:bCs/>
          <w:sz w:val="22"/>
          <w:szCs w:val="22"/>
        </w:rPr>
        <w:t xml:space="preserve"> celého ŠVP</w:t>
      </w:r>
      <w:r w:rsidRPr="00AA61AF">
        <w:rPr>
          <w:rFonts w:asciiTheme="minorHAnsi" w:hAnsiTheme="minorHAnsi" w:cstheme="minorHAnsi"/>
          <w:bCs/>
          <w:sz w:val="22"/>
          <w:szCs w:val="22"/>
        </w:rPr>
        <w:t>.</w:t>
      </w:r>
      <w:r w:rsidR="008026D0">
        <w:rPr>
          <w:rFonts w:asciiTheme="minorHAnsi" w:hAnsiTheme="minorHAnsi" w:cstheme="minorHAnsi"/>
          <w:bCs/>
          <w:sz w:val="22"/>
          <w:szCs w:val="22"/>
        </w:rPr>
        <w:t xml:space="preserve"> Důvod: nové zaměření na IT výuku.</w:t>
      </w:r>
    </w:p>
    <w:p w14:paraId="2D75F763" w14:textId="77777777" w:rsidR="00764BD8" w:rsidRDefault="00764BD8" w:rsidP="00764BD8">
      <w:pPr>
        <w:jc w:val="both"/>
        <w:rPr>
          <w:rFonts w:asciiTheme="minorHAnsi" w:hAnsiTheme="minorHAnsi" w:cstheme="minorHAnsi"/>
          <w:b/>
          <w:sz w:val="22"/>
          <w:szCs w:val="22"/>
        </w:rPr>
      </w:pPr>
    </w:p>
    <w:p w14:paraId="214B1CBA" w14:textId="14D0D6F1" w:rsidR="00764BD8" w:rsidRPr="007F1B36" w:rsidRDefault="00764BD8" w:rsidP="0044598D">
      <w:pPr>
        <w:numPr>
          <w:ilvl w:val="0"/>
          <w:numId w:val="6"/>
        </w:numPr>
        <w:tabs>
          <w:tab w:val="num" w:pos="360"/>
        </w:tabs>
        <w:ind w:left="360"/>
        <w:jc w:val="both"/>
        <w:rPr>
          <w:rFonts w:asciiTheme="minorHAnsi" w:hAnsiTheme="minorHAnsi" w:cstheme="minorHAnsi"/>
          <w:b/>
          <w:sz w:val="22"/>
          <w:szCs w:val="22"/>
        </w:rPr>
      </w:pPr>
      <w:r w:rsidRPr="007F1B36">
        <w:rPr>
          <w:rFonts w:asciiTheme="minorHAnsi" w:hAnsiTheme="minorHAnsi" w:cstheme="minorHAnsi"/>
          <w:b/>
          <w:sz w:val="22"/>
          <w:szCs w:val="22"/>
        </w:rPr>
        <w:t>Školní výlety:</w:t>
      </w:r>
      <w:r w:rsidRPr="007F1B36">
        <w:rPr>
          <w:rFonts w:asciiTheme="minorHAnsi" w:hAnsiTheme="minorHAnsi" w:cstheme="minorHAnsi"/>
          <w:sz w:val="22"/>
          <w:szCs w:val="22"/>
        </w:rPr>
        <w:t xml:space="preserve"> Z důvodu nepříznivé ekonomické situace mnohých rodin a s ohledem na </w:t>
      </w:r>
      <w:r w:rsidR="008026D0" w:rsidRPr="007F1B36">
        <w:rPr>
          <w:rFonts w:asciiTheme="minorHAnsi" w:hAnsiTheme="minorHAnsi" w:cstheme="minorHAnsi"/>
          <w:sz w:val="22"/>
          <w:szCs w:val="22"/>
        </w:rPr>
        <w:t>finanční problematiku</w:t>
      </w:r>
      <w:r w:rsidRPr="007F1B36">
        <w:rPr>
          <w:rFonts w:asciiTheme="minorHAnsi" w:hAnsiTheme="minorHAnsi" w:cstheme="minorHAnsi"/>
          <w:sz w:val="22"/>
          <w:szCs w:val="22"/>
        </w:rPr>
        <w:t xml:space="preserve"> </w:t>
      </w:r>
      <w:r w:rsidR="008026D0" w:rsidRPr="007F1B36">
        <w:rPr>
          <w:rFonts w:asciiTheme="minorHAnsi" w:hAnsiTheme="minorHAnsi" w:cstheme="minorHAnsi"/>
          <w:sz w:val="22"/>
          <w:szCs w:val="22"/>
        </w:rPr>
        <w:t>provozních financí školy</w:t>
      </w:r>
      <w:r w:rsidRPr="007F1B36">
        <w:rPr>
          <w:rFonts w:asciiTheme="minorHAnsi" w:hAnsiTheme="minorHAnsi" w:cstheme="minorHAnsi"/>
          <w:sz w:val="22"/>
          <w:szCs w:val="22"/>
        </w:rPr>
        <w:t xml:space="preserve"> byly výlety </w:t>
      </w:r>
      <w:r w:rsidR="007F1B36" w:rsidRPr="007F1B36">
        <w:rPr>
          <w:rFonts w:asciiTheme="minorHAnsi" w:hAnsiTheme="minorHAnsi" w:cstheme="minorHAnsi"/>
          <w:sz w:val="22"/>
          <w:szCs w:val="22"/>
        </w:rPr>
        <w:t>koncipovány</w:t>
      </w:r>
      <w:r w:rsidRPr="007F1B36">
        <w:rPr>
          <w:rFonts w:asciiTheme="minorHAnsi" w:hAnsiTheme="minorHAnsi" w:cstheme="minorHAnsi"/>
          <w:sz w:val="22"/>
          <w:szCs w:val="22"/>
        </w:rPr>
        <w:t xml:space="preserve"> tak, že náplní bylo poznání okolí Blanska  (pěší turistika). </w:t>
      </w:r>
    </w:p>
    <w:p w14:paraId="6DFBEC3A" w14:textId="77777777" w:rsidR="007F1B36" w:rsidRDefault="007F1B36" w:rsidP="007F1B36">
      <w:pPr>
        <w:pStyle w:val="Odstavecseseznamem"/>
        <w:rPr>
          <w:rFonts w:asciiTheme="minorHAnsi" w:hAnsiTheme="minorHAnsi" w:cstheme="minorHAnsi"/>
          <w:b/>
          <w:sz w:val="22"/>
          <w:szCs w:val="22"/>
        </w:rPr>
      </w:pPr>
    </w:p>
    <w:p w14:paraId="5EBC3B2F" w14:textId="46A046E4" w:rsidR="007F1B36" w:rsidRDefault="00764BD8" w:rsidP="007F1B36">
      <w:pPr>
        <w:numPr>
          <w:ilvl w:val="0"/>
          <w:numId w:val="6"/>
        </w:numPr>
        <w:tabs>
          <w:tab w:val="clear" w:pos="1029"/>
          <w:tab w:val="num" w:pos="284"/>
          <w:tab w:val="num" w:pos="709"/>
        </w:tabs>
        <w:ind w:left="426" w:hanging="426"/>
        <w:jc w:val="both"/>
        <w:rPr>
          <w:rFonts w:asciiTheme="minorHAnsi" w:hAnsiTheme="minorHAnsi" w:cstheme="minorHAnsi"/>
          <w:b/>
          <w:sz w:val="22"/>
          <w:szCs w:val="22"/>
        </w:rPr>
      </w:pPr>
      <w:r w:rsidRPr="00962C20">
        <w:rPr>
          <w:rFonts w:asciiTheme="minorHAnsi" w:hAnsiTheme="minorHAnsi" w:cstheme="minorHAnsi"/>
          <w:b/>
          <w:sz w:val="22"/>
          <w:szCs w:val="22"/>
        </w:rPr>
        <w:t xml:space="preserve">Plavecký výcvik: </w:t>
      </w:r>
      <w:r w:rsidR="007F1B36">
        <w:rPr>
          <w:rFonts w:asciiTheme="minorHAnsi" w:hAnsiTheme="minorHAnsi" w:cstheme="minorHAnsi"/>
          <w:b/>
          <w:sz w:val="22"/>
          <w:szCs w:val="22"/>
        </w:rPr>
        <w:t>nebyl odučen.</w:t>
      </w:r>
    </w:p>
    <w:p w14:paraId="77E1D595" w14:textId="363CA258" w:rsidR="007F1B36" w:rsidRDefault="007F1B36" w:rsidP="002D2276">
      <w:pPr>
        <w:pStyle w:val="Odstavecseseznamem"/>
        <w:ind w:left="993" w:hanging="709"/>
        <w:jc w:val="both"/>
        <w:rPr>
          <w:rFonts w:asciiTheme="minorHAnsi" w:hAnsiTheme="minorHAnsi" w:cstheme="minorHAnsi"/>
          <w:b/>
          <w:sz w:val="22"/>
          <w:szCs w:val="22"/>
        </w:rPr>
      </w:pPr>
      <w:r w:rsidRPr="007F1B36">
        <w:rPr>
          <w:rFonts w:asciiTheme="minorHAnsi" w:hAnsiTheme="minorHAnsi" w:cstheme="minorHAnsi"/>
          <w:bCs/>
          <w:sz w:val="22"/>
          <w:szCs w:val="22"/>
        </w:rPr>
        <w:t>Důvod:</w:t>
      </w:r>
      <w:r>
        <w:rPr>
          <w:rFonts w:asciiTheme="minorHAnsi" w:hAnsiTheme="minorHAnsi" w:cstheme="minorHAnsi"/>
          <w:bCs/>
          <w:sz w:val="22"/>
          <w:szCs w:val="22"/>
        </w:rPr>
        <w:t xml:space="preserve"> plavecký bazén v Blansku neplánovaně přerušil – z bezpečnostních důvodů – provoz a   plavecké bazény v dostupné vzdálenosti </w:t>
      </w:r>
      <w:r w:rsidR="002D2276">
        <w:rPr>
          <w:rFonts w:asciiTheme="minorHAnsi" w:hAnsiTheme="minorHAnsi" w:cstheme="minorHAnsi"/>
          <w:bCs/>
          <w:sz w:val="22"/>
          <w:szCs w:val="22"/>
        </w:rPr>
        <w:t xml:space="preserve">Blanska </w:t>
      </w:r>
      <w:r>
        <w:rPr>
          <w:rFonts w:asciiTheme="minorHAnsi" w:hAnsiTheme="minorHAnsi" w:cstheme="minorHAnsi"/>
          <w:bCs/>
          <w:sz w:val="22"/>
          <w:szCs w:val="22"/>
        </w:rPr>
        <w:t>m</w:t>
      </w:r>
      <w:r w:rsidR="002D2276">
        <w:rPr>
          <w:rFonts w:asciiTheme="minorHAnsi" w:hAnsiTheme="minorHAnsi" w:cstheme="minorHAnsi"/>
          <w:bCs/>
          <w:sz w:val="22"/>
          <w:szCs w:val="22"/>
        </w:rPr>
        <w:t>ě</w:t>
      </w:r>
      <w:r>
        <w:rPr>
          <w:rFonts w:asciiTheme="minorHAnsi" w:hAnsiTheme="minorHAnsi" w:cstheme="minorHAnsi"/>
          <w:bCs/>
          <w:sz w:val="22"/>
          <w:szCs w:val="22"/>
        </w:rPr>
        <w:t xml:space="preserve">ly již kapacitu obsazenu. </w:t>
      </w:r>
    </w:p>
    <w:p w14:paraId="76376811" w14:textId="77777777" w:rsidR="007F1B36" w:rsidRDefault="007F1B36" w:rsidP="007F1B36">
      <w:pPr>
        <w:pStyle w:val="Odstavecseseznamem"/>
        <w:rPr>
          <w:rFonts w:asciiTheme="minorHAnsi" w:hAnsiTheme="minorHAnsi" w:cstheme="minorHAnsi"/>
          <w:b/>
          <w:sz w:val="22"/>
          <w:szCs w:val="22"/>
        </w:rPr>
      </w:pPr>
    </w:p>
    <w:p w14:paraId="2461ECBB" w14:textId="323E305B" w:rsidR="00764BD8" w:rsidRPr="00E37CEE" w:rsidRDefault="00764BD8" w:rsidP="00764BD8">
      <w:pPr>
        <w:numPr>
          <w:ilvl w:val="0"/>
          <w:numId w:val="6"/>
        </w:numPr>
        <w:tabs>
          <w:tab w:val="num" w:pos="360"/>
        </w:tabs>
        <w:ind w:left="360"/>
        <w:jc w:val="both"/>
        <w:rPr>
          <w:rFonts w:asciiTheme="minorHAnsi" w:hAnsiTheme="minorHAnsi" w:cstheme="minorHAnsi"/>
          <w:b/>
          <w:sz w:val="22"/>
          <w:szCs w:val="22"/>
        </w:rPr>
      </w:pPr>
      <w:r w:rsidRPr="00962C20">
        <w:rPr>
          <w:rFonts w:asciiTheme="minorHAnsi" w:hAnsiTheme="minorHAnsi" w:cstheme="minorHAnsi"/>
          <w:b/>
          <w:sz w:val="22"/>
          <w:szCs w:val="22"/>
        </w:rPr>
        <w:t xml:space="preserve">Aktivní spolupráce s MAS Moravský Kras: </w:t>
      </w:r>
      <w:r w:rsidRPr="00962C20">
        <w:rPr>
          <w:rFonts w:asciiTheme="minorHAnsi" w:hAnsiTheme="minorHAnsi" w:cstheme="minorHAnsi"/>
          <w:sz w:val="22"/>
          <w:szCs w:val="22"/>
        </w:rPr>
        <w:t xml:space="preserve"> financování mimoškolních výukových programů  + školních besed a přednášek (tématika environmentální, multikulturní, preventivní … (v souladu se ŠVP). </w:t>
      </w:r>
    </w:p>
    <w:p w14:paraId="16D1E6C2" w14:textId="77777777" w:rsidR="00E37CEE" w:rsidRPr="00E37CEE" w:rsidRDefault="00E37CEE" w:rsidP="00E37CEE">
      <w:pPr>
        <w:jc w:val="both"/>
        <w:rPr>
          <w:rFonts w:asciiTheme="minorHAnsi" w:hAnsiTheme="minorHAnsi" w:cstheme="minorHAnsi"/>
          <w:b/>
          <w:sz w:val="22"/>
          <w:szCs w:val="22"/>
        </w:rPr>
      </w:pPr>
    </w:p>
    <w:p w14:paraId="5AEC17D4" w14:textId="39DC3880" w:rsidR="00E37CEE" w:rsidRPr="006D249E" w:rsidRDefault="00E37CEE" w:rsidP="00764BD8">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Sportovní aktivity</w:t>
      </w:r>
    </w:p>
    <w:p w14:paraId="19C1CEBD" w14:textId="2E9BC4A1" w:rsidR="00AE07AD" w:rsidRDefault="00AE07AD" w:rsidP="00E37CE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Sportovní školní den.</w:t>
      </w:r>
    </w:p>
    <w:p w14:paraId="28D33021" w14:textId="5FCBB27B" w:rsidR="00AE07AD" w:rsidRDefault="00AE07AD" w:rsidP="00E37CEE">
      <w:pPr>
        <w:numPr>
          <w:ilvl w:val="0"/>
          <w:numId w:val="31"/>
        </w:numPr>
        <w:tabs>
          <w:tab w:val="clear" w:pos="1029"/>
          <w:tab w:val="num" w:pos="709"/>
        </w:tabs>
        <w:ind w:hanging="745"/>
        <w:jc w:val="both"/>
        <w:rPr>
          <w:rFonts w:asciiTheme="minorHAnsi" w:hAnsiTheme="minorHAnsi" w:cstheme="minorHAnsi"/>
          <w:sz w:val="22"/>
          <w:szCs w:val="22"/>
        </w:rPr>
      </w:pPr>
      <w:r w:rsidRPr="00AE07AD">
        <w:rPr>
          <w:rFonts w:asciiTheme="minorHAnsi" w:hAnsiTheme="minorHAnsi" w:cstheme="minorHAnsi"/>
          <w:sz w:val="22"/>
          <w:szCs w:val="22"/>
        </w:rPr>
        <w:t>Bowling.</w:t>
      </w:r>
    </w:p>
    <w:p w14:paraId="248B0781" w14:textId="75A728EB" w:rsidR="00AE07AD" w:rsidRDefault="00AE07AD" w:rsidP="00E37CE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Olympijský festival Brno.</w:t>
      </w:r>
    </w:p>
    <w:p w14:paraId="28D9AC3E" w14:textId="2359DF7C" w:rsidR="00AE07AD" w:rsidRDefault="00AE07AD" w:rsidP="00E37CE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Olympiáda Brno.</w:t>
      </w:r>
    </w:p>
    <w:p w14:paraId="49DF63A6" w14:textId="04C320A8" w:rsidR="00E37CEE" w:rsidRPr="00AE07AD" w:rsidRDefault="00E37CEE" w:rsidP="00E37CE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2x branné cvičení a cvičný požární poplach (zimní a letní verze).</w:t>
      </w:r>
    </w:p>
    <w:p w14:paraId="15B3ACF5" w14:textId="77777777" w:rsidR="006D249E" w:rsidRPr="00962C20" w:rsidRDefault="006D249E" w:rsidP="006D249E">
      <w:pPr>
        <w:jc w:val="both"/>
        <w:rPr>
          <w:rFonts w:asciiTheme="minorHAnsi" w:hAnsiTheme="minorHAnsi" w:cstheme="minorHAnsi"/>
          <w:b/>
          <w:sz w:val="22"/>
          <w:szCs w:val="22"/>
        </w:rPr>
      </w:pPr>
    </w:p>
    <w:tbl>
      <w:tblPr>
        <w:tblW w:w="9645" w:type="dxa"/>
        <w:tblInd w:w="30" w:type="dxa"/>
        <w:tblLayout w:type="fixed"/>
        <w:tblCellMar>
          <w:left w:w="30" w:type="dxa"/>
          <w:right w:w="30" w:type="dxa"/>
        </w:tblCellMar>
        <w:tblLook w:val="04A0" w:firstRow="1" w:lastRow="0" w:firstColumn="1" w:lastColumn="0" w:noHBand="0" w:noVBand="1"/>
      </w:tblPr>
      <w:tblGrid>
        <w:gridCol w:w="2380"/>
        <w:gridCol w:w="4855"/>
        <w:gridCol w:w="2410"/>
      </w:tblGrid>
      <w:tr w:rsidR="00764BD8" w:rsidRPr="00962C20" w14:paraId="6F132543" w14:textId="77777777" w:rsidTr="00E37CEE">
        <w:trPr>
          <w:trHeight w:val="290"/>
        </w:trPr>
        <w:tc>
          <w:tcPr>
            <w:tcW w:w="2380" w:type="dxa"/>
          </w:tcPr>
          <w:p w14:paraId="58382561" w14:textId="7A8E99B6" w:rsidR="00AE07AD" w:rsidRPr="00E37CEE" w:rsidRDefault="00AE07AD" w:rsidP="00E37CEE">
            <w:pPr>
              <w:tabs>
                <w:tab w:val="num" w:pos="254"/>
                <w:tab w:val="left" w:pos="507"/>
              </w:tabs>
              <w:autoSpaceDE w:val="0"/>
              <w:autoSpaceDN w:val="0"/>
              <w:adjustRightInd w:val="0"/>
              <w:spacing w:line="276" w:lineRule="auto"/>
              <w:ind w:right="400"/>
              <w:jc w:val="both"/>
              <w:rPr>
                <w:rFonts w:asciiTheme="minorHAnsi" w:hAnsiTheme="minorHAnsi" w:cstheme="minorHAnsi"/>
                <w:color w:val="000000"/>
                <w:sz w:val="22"/>
                <w:szCs w:val="22"/>
                <w:lang w:eastAsia="en-US"/>
              </w:rPr>
            </w:pPr>
          </w:p>
        </w:tc>
        <w:tc>
          <w:tcPr>
            <w:tcW w:w="4855" w:type="dxa"/>
          </w:tcPr>
          <w:p w14:paraId="771BA5F4" w14:textId="77777777" w:rsidR="00764BD8" w:rsidRDefault="00764BD8" w:rsidP="0044598D">
            <w:pPr>
              <w:jc w:val="both"/>
              <w:rPr>
                <w:rFonts w:asciiTheme="minorHAnsi" w:hAnsiTheme="minorHAnsi" w:cstheme="minorHAnsi"/>
                <w:b/>
                <w:sz w:val="22"/>
                <w:szCs w:val="22"/>
              </w:rPr>
            </w:pPr>
          </w:p>
          <w:p w14:paraId="57659193" w14:textId="6D7D3308" w:rsidR="00FD5F4C" w:rsidRPr="00FD5F4C" w:rsidRDefault="00FD5F4C" w:rsidP="00FD5F4C">
            <w:pPr>
              <w:pStyle w:val="Odstavecseseznamem"/>
              <w:numPr>
                <w:ilvl w:val="0"/>
                <w:numId w:val="28"/>
              </w:numPr>
              <w:ind w:left="-2161" w:firstLine="992"/>
              <w:rPr>
                <w:rFonts w:asciiTheme="minorHAnsi" w:hAnsiTheme="minorHAnsi" w:cstheme="minorHAnsi"/>
                <w:b/>
                <w:sz w:val="22"/>
                <w:szCs w:val="22"/>
              </w:rPr>
            </w:pPr>
          </w:p>
        </w:tc>
        <w:tc>
          <w:tcPr>
            <w:tcW w:w="2410" w:type="dxa"/>
          </w:tcPr>
          <w:p w14:paraId="6E8E95BB"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sz w:val="22"/>
                <w:szCs w:val="22"/>
                <w:lang w:eastAsia="en-US"/>
              </w:rPr>
            </w:pPr>
          </w:p>
        </w:tc>
      </w:tr>
      <w:tr w:rsidR="00764BD8" w:rsidRPr="00962C20" w14:paraId="10C05959" w14:textId="77777777" w:rsidTr="0044598D">
        <w:trPr>
          <w:trHeight w:val="290"/>
        </w:trPr>
        <w:tc>
          <w:tcPr>
            <w:tcW w:w="2380" w:type="dxa"/>
          </w:tcPr>
          <w:p w14:paraId="4C895EC5" w14:textId="77777777" w:rsidR="00764BD8" w:rsidRPr="00962C20" w:rsidRDefault="00764BD8" w:rsidP="0044598D">
            <w:pPr>
              <w:autoSpaceDE w:val="0"/>
              <w:autoSpaceDN w:val="0"/>
              <w:adjustRightInd w:val="0"/>
              <w:spacing w:line="276" w:lineRule="auto"/>
              <w:jc w:val="both"/>
              <w:rPr>
                <w:rFonts w:asciiTheme="minorHAnsi" w:hAnsiTheme="minorHAnsi" w:cstheme="minorHAnsi"/>
                <w:b/>
                <w:sz w:val="22"/>
                <w:szCs w:val="22"/>
                <w:lang w:eastAsia="en-US"/>
              </w:rPr>
            </w:pPr>
          </w:p>
        </w:tc>
        <w:tc>
          <w:tcPr>
            <w:tcW w:w="4855" w:type="dxa"/>
          </w:tcPr>
          <w:p w14:paraId="4D0586E7" w14:textId="77777777" w:rsidR="00764BD8" w:rsidRPr="00962C20" w:rsidRDefault="00764BD8" w:rsidP="0044598D">
            <w:pPr>
              <w:autoSpaceDE w:val="0"/>
              <w:autoSpaceDN w:val="0"/>
              <w:adjustRightInd w:val="0"/>
              <w:spacing w:line="276" w:lineRule="auto"/>
              <w:rPr>
                <w:rFonts w:asciiTheme="minorHAnsi" w:hAnsiTheme="minorHAnsi" w:cstheme="minorHAnsi"/>
                <w:b/>
                <w:bCs/>
                <w:color w:val="000000"/>
                <w:sz w:val="22"/>
                <w:szCs w:val="22"/>
                <w:lang w:eastAsia="en-US"/>
              </w:rPr>
            </w:pPr>
          </w:p>
        </w:tc>
        <w:tc>
          <w:tcPr>
            <w:tcW w:w="2410" w:type="dxa"/>
          </w:tcPr>
          <w:p w14:paraId="681535DD"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sz w:val="22"/>
                <w:szCs w:val="22"/>
                <w:lang w:eastAsia="en-US"/>
              </w:rPr>
            </w:pPr>
          </w:p>
        </w:tc>
      </w:tr>
      <w:tr w:rsidR="00764BD8" w:rsidRPr="00962C20" w14:paraId="7A68927D" w14:textId="77777777" w:rsidTr="0044598D">
        <w:trPr>
          <w:trHeight w:val="276"/>
        </w:trPr>
        <w:tc>
          <w:tcPr>
            <w:tcW w:w="2380" w:type="dxa"/>
          </w:tcPr>
          <w:p w14:paraId="3E305AB0" w14:textId="77777777" w:rsidR="00764BD8" w:rsidRPr="00962C20" w:rsidRDefault="00764BD8" w:rsidP="0044598D">
            <w:pPr>
              <w:autoSpaceDE w:val="0"/>
              <w:autoSpaceDN w:val="0"/>
              <w:adjustRightInd w:val="0"/>
              <w:spacing w:line="276" w:lineRule="auto"/>
              <w:jc w:val="both"/>
              <w:rPr>
                <w:rFonts w:asciiTheme="minorHAnsi" w:hAnsiTheme="minorHAnsi" w:cstheme="minorHAnsi"/>
                <w:color w:val="000000"/>
                <w:lang w:eastAsia="en-US"/>
              </w:rPr>
            </w:pPr>
          </w:p>
        </w:tc>
        <w:tc>
          <w:tcPr>
            <w:tcW w:w="4855" w:type="dxa"/>
          </w:tcPr>
          <w:p w14:paraId="6013E3FB"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c>
          <w:tcPr>
            <w:tcW w:w="2410" w:type="dxa"/>
          </w:tcPr>
          <w:p w14:paraId="761E1069"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r>
    </w:tbl>
    <w:p w14:paraId="18C8B97A" w14:textId="77777777" w:rsidR="00764BD8" w:rsidRDefault="00764BD8" w:rsidP="00764BD8">
      <w:pPr>
        <w:numPr>
          <w:ilvl w:val="0"/>
          <w:numId w:val="6"/>
        </w:numPr>
        <w:tabs>
          <w:tab w:val="num" w:pos="360"/>
        </w:tabs>
        <w:ind w:left="2520" w:hanging="2520"/>
        <w:jc w:val="both"/>
        <w:rPr>
          <w:rFonts w:asciiTheme="minorHAnsi" w:hAnsiTheme="minorHAnsi" w:cstheme="minorHAnsi"/>
          <w:b/>
          <w:sz w:val="22"/>
          <w:szCs w:val="22"/>
        </w:rPr>
      </w:pPr>
      <w:r w:rsidRPr="00962C20">
        <w:rPr>
          <w:rFonts w:asciiTheme="minorHAnsi" w:hAnsiTheme="minorHAnsi" w:cstheme="minorHAnsi"/>
          <w:b/>
          <w:sz w:val="22"/>
          <w:szCs w:val="22"/>
        </w:rPr>
        <w:t xml:space="preserve">Další </w:t>
      </w:r>
      <w:proofErr w:type="gramStart"/>
      <w:r w:rsidRPr="00962C20">
        <w:rPr>
          <w:rFonts w:asciiTheme="minorHAnsi" w:hAnsiTheme="minorHAnsi" w:cstheme="minorHAnsi"/>
          <w:b/>
          <w:sz w:val="22"/>
          <w:szCs w:val="22"/>
        </w:rPr>
        <w:t>aktivity :</w:t>
      </w:r>
      <w:proofErr w:type="gramEnd"/>
    </w:p>
    <w:p w14:paraId="67803EBB" w14:textId="77777777" w:rsidR="00764BD8" w:rsidRPr="00962C20" w:rsidRDefault="00764BD8" w:rsidP="00764BD8">
      <w:pPr>
        <w:jc w:val="both"/>
        <w:rPr>
          <w:rFonts w:asciiTheme="minorHAnsi" w:hAnsiTheme="minorHAnsi" w:cstheme="minorHAnsi"/>
          <w:b/>
          <w:sz w:val="22"/>
          <w:szCs w:val="22"/>
        </w:rPr>
      </w:pPr>
    </w:p>
    <w:p w14:paraId="3B567E20" w14:textId="641227EE" w:rsidR="00FD5F4C" w:rsidRDefault="00FD5F4C"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Výuka s rodilým mluvčím v anglickém jazyce (hrazeno MAS, EU),</w:t>
      </w:r>
    </w:p>
    <w:p w14:paraId="2F63D54D" w14:textId="38791412" w:rsidR="00764BD8" w:rsidRDefault="00764BD8" w:rsidP="00764BD8">
      <w:pPr>
        <w:numPr>
          <w:ilvl w:val="0"/>
          <w:numId w:val="22"/>
        </w:numPr>
        <w:tabs>
          <w:tab w:val="clear" w:pos="2520"/>
        </w:tabs>
        <w:ind w:left="709" w:hanging="425"/>
        <w:jc w:val="both"/>
        <w:rPr>
          <w:rFonts w:asciiTheme="minorHAnsi" w:hAnsiTheme="minorHAnsi" w:cstheme="minorHAnsi"/>
          <w:sz w:val="22"/>
          <w:szCs w:val="22"/>
        </w:rPr>
      </w:pPr>
      <w:r w:rsidRPr="00962C20">
        <w:rPr>
          <w:rFonts w:asciiTheme="minorHAnsi" w:hAnsiTheme="minorHAnsi" w:cstheme="minorHAnsi"/>
          <w:sz w:val="22"/>
          <w:szCs w:val="22"/>
        </w:rPr>
        <w:t>Výukové středisko LIPKA Brno.</w:t>
      </w:r>
    </w:p>
    <w:p w14:paraId="1803BAF4" w14:textId="4C652014" w:rsidR="00AE07AD" w:rsidRDefault="00AE07A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Preventivní program – „Tlustý prst“.</w:t>
      </w:r>
    </w:p>
    <w:p w14:paraId="5E8C7415" w14:textId="05551782" w:rsidR="00AE07AD" w:rsidRPr="00962C20" w:rsidRDefault="00AE07A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Preventivní program – „Suchý únor“.</w:t>
      </w:r>
    </w:p>
    <w:p w14:paraId="142D36D6" w14:textId="77777777" w:rsidR="00E37CEE" w:rsidRDefault="00764BD8" w:rsidP="00764BD8">
      <w:pPr>
        <w:numPr>
          <w:ilvl w:val="0"/>
          <w:numId w:val="22"/>
        </w:numPr>
        <w:tabs>
          <w:tab w:val="clear" w:pos="2520"/>
        </w:tabs>
        <w:ind w:left="709" w:hanging="425"/>
        <w:jc w:val="both"/>
        <w:rPr>
          <w:rFonts w:asciiTheme="minorHAnsi" w:hAnsiTheme="minorHAnsi" w:cstheme="minorHAnsi"/>
          <w:sz w:val="22"/>
          <w:szCs w:val="22"/>
        </w:rPr>
      </w:pPr>
      <w:r w:rsidRPr="00962C20">
        <w:rPr>
          <w:rFonts w:asciiTheme="minorHAnsi" w:hAnsiTheme="minorHAnsi" w:cstheme="minorHAnsi"/>
          <w:sz w:val="22"/>
          <w:szCs w:val="22"/>
        </w:rPr>
        <w:t>Besedy ve škole</w:t>
      </w:r>
      <w:r w:rsidR="00E37CEE">
        <w:rPr>
          <w:rFonts w:asciiTheme="minorHAnsi" w:hAnsiTheme="minorHAnsi" w:cstheme="minorHAnsi"/>
          <w:sz w:val="22"/>
          <w:szCs w:val="22"/>
        </w:rPr>
        <w:t>:</w:t>
      </w:r>
    </w:p>
    <w:p w14:paraId="23FAB3E1" w14:textId="0050BF20" w:rsidR="00764BD8" w:rsidRDefault="00E37CEE" w:rsidP="00E37CEE">
      <w:pPr>
        <w:ind w:left="284"/>
        <w:jc w:val="both"/>
        <w:rPr>
          <w:rFonts w:asciiTheme="minorHAnsi" w:hAnsiTheme="minorHAnsi" w:cstheme="minorHAnsi"/>
          <w:sz w:val="22"/>
          <w:szCs w:val="22"/>
        </w:rPr>
      </w:pPr>
      <w:r>
        <w:rPr>
          <w:rFonts w:asciiTheme="minorHAnsi" w:hAnsiTheme="minorHAnsi" w:cstheme="minorHAnsi"/>
          <w:sz w:val="22"/>
          <w:szCs w:val="22"/>
        </w:rPr>
        <w:t xml:space="preserve">                                        –  spisovatel Jiří </w:t>
      </w:r>
      <w:proofErr w:type="spellStart"/>
      <w:r>
        <w:rPr>
          <w:rFonts w:asciiTheme="minorHAnsi" w:hAnsiTheme="minorHAnsi" w:cstheme="minorHAnsi"/>
          <w:sz w:val="22"/>
          <w:szCs w:val="22"/>
        </w:rPr>
        <w:t>Walker</w:t>
      </w:r>
      <w:proofErr w:type="spellEnd"/>
      <w:r>
        <w:rPr>
          <w:rFonts w:asciiTheme="minorHAnsi" w:hAnsiTheme="minorHAnsi" w:cstheme="minorHAnsi"/>
          <w:sz w:val="22"/>
          <w:szCs w:val="22"/>
        </w:rPr>
        <w:t xml:space="preserve"> Procházka,</w:t>
      </w:r>
    </w:p>
    <w:p w14:paraId="0825149B" w14:textId="60117FAC" w:rsidR="00E37CEE" w:rsidRDefault="00E37CEE" w:rsidP="00E37CEE">
      <w:pPr>
        <w:pStyle w:val="Odstavecseseznamem"/>
        <w:numPr>
          <w:ilvl w:val="0"/>
          <w:numId w:val="30"/>
        </w:numPr>
        <w:ind w:hanging="237"/>
        <w:jc w:val="both"/>
        <w:rPr>
          <w:rFonts w:asciiTheme="minorHAnsi" w:hAnsiTheme="minorHAnsi" w:cstheme="minorHAnsi"/>
          <w:sz w:val="22"/>
          <w:szCs w:val="22"/>
        </w:rPr>
      </w:pPr>
      <w:r>
        <w:rPr>
          <w:rFonts w:asciiTheme="minorHAnsi" w:hAnsiTheme="minorHAnsi" w:cstheme="minorHAnsi"/>
          <w:sz w:val="22"/>
          <w:szCs w:val="22"/>
        </w:rPr>
        <w:t>s autorem komiksové tvorby.</w:t>
      </w:r>
    </w:p>
    <w:p w14:paraId="63D38E76" w14:textId="77777777" w:rsidR="00764BD8" w:rsidRPr="00962C20" w:rsidRDefault="00764BD8" w:rsidP="00764BD8">
      <w:pPr>
        <w:numPr>
          <w:ilvl w:val="0"/>
          <w:numId w:val="22"/>
        </w:numPr>
        <w:tabs>
          <w:tab w:val="clear" w:pos="2520"/>
        </w:tabs>
        <w:ind w:left="709" w:hanging="425"/>
        <w:jc w:val="both"/>
        <w:rPr>
          <w:rFonts w:asciiTheme="minorHAnsi" w:hAnsiTheme="minorHAnsi" w:cstheme="minorHAnsi"/>
          <w:sz w:val="22"/>
          <w:szCs w:val="22"/>
        </w:rPr>
      </w:pPr>
      <w:r w:rsidRPr="00962C20">
        <w:rPr>
          <w:rFonts w:asciiTheme="minorHAnsi" w:hAnsiTheme="minorHAnsi" w:cstheme="minorHAnsi"/>
          <w:sz w:val="22"/>
          <w:szCs w:val="22"/>
        </w:rPr>
        <w:t>Besedy mimo školu:</w:t>
      </w:r>
    </w:p>
    <w:p w14:paraId="460D28E5" w14:textId="77777777" w:rsidR="00764BD8" w:rsidRPr="00962C20" w:rsidRDefault="00764BD8" w:rsidP="00764BD8">
      <w:pPr>
        <w:numPr>
          <w:ilvl w:val="0"/>
          <w:numId w:val="11"/>
        </w:numPr>
        <w:tabs>
          <w:tab w:val="clear" w:pos="4560"/>
        </w:tabs>
        <w:ind w:left="2694" w:hanging="284"/>
        <w:jc w:val="both"/>
        <w:rPr>
          <w:rFonts w:asciiTheme="minorHAnsi" w:hAnsiTheme="minorHAnsi" w:cstheme="minorHAnsi"/>
          <w:sz w:val="22"/>
          <w:szCs w:val="22"/>
        </w:rPr>
      </w:pPr>
      <w:r w:rsidRPr="00962C20">
        <w:rPr>
          <w:rFonts w:asciiTheme="minorHAnsi" w:hAnsiTheme="minorHAnsi" w:cstheme="minorHAnsi"/>
          <w:sz w:val="22"/>
          <w:szCs w:val="22"/>
        </w:rPr>
        <w:t>Městská knihovna,</w:t>
      </w:r>
    </w:p>
    <w:p w14:paraId="01E6C5D7" w14:textId="77777777" w:rsidR="00764BD8" w:rsidRPr="00962C20" w:rsidRDefault="00764BD8" w:rsidP="00764BD8">
      <w:pPr>
        <w:numPr>
          <w:ilvl w:val="0"/>
          <w:numId w:val="11"/>
        </w:numPr>
        <w:tabs>
          <w:tab w:val="clear" w:pos="4560"/>
        </w:tabs>
        <w:ind w:left="2694" w:hanging="284"/>
        <w:jc w:val="both"/>
        <w:rPr>
          <w:rFonts w:asciiTheme="minorHAnsi" w:hAnsiTheme="minorHAnsi" w:cstheme="minorHAnsi"/>
          <w:sz w:val="22"/>
          <w:szCs w:val="22"/>
        </w:rPr>
      </w:pPr>
      <w:r w:rsidRPr="00962C20">
        <w:rPr>
          <w:rFonts w:asciiTheme="minorHAnsi" w:hAnsiTheme="minorHAnsi" w:cstheme="minorHAnsi"/>
          <w:sz w:val="22"/>
          <w:szCs w:val="22"/>
        </w:rPr>
        <w:t>OU a SOU.</w:t>
      </w:r>
    </w:p>
    <w:p w14:paraId="0025D8B8" w14:textId="7617AB77"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Žáci 8. a 9.ročníku jezdili na praktické poznání – výuku do OU Lomená, Brno (projekt EU),</w:t>
      </w:r>
      <w:r>
        <w:rPr>
          <w:rFonts w:asciiTheme="minorHAnsi" w:hAnsiTheme="minorHAnsi" w:cstheme="minorHAnsi"/>
          <w:sz w:val="22"/>
          <w:szCs w:val="22"/>
        </w:rPr>
        <w:t xml:space="preserve"> </w:t>
      </w:r>
    </w:p>
    <w:p w14:paraId="46F7B4A5" w14:textId="1772378D"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Městská knihovna</w:t>
      </w:r>
    </w:p>
    <w:p w14:paraId="27D9F62A" w14:textId="77777777"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Muzeum Blansko,</w:t>
      </w:r>
    </w:p>
    <w:p w14:paraId="6FC56A85" w14:textId="77777777"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Planeta Země:,</w:t>
      </w:r>
    </w:p>
    <w:p w14:paraId="0394522D" w14:textId="4136879A" w:rsidR="00764BD8"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Pohodáři“</w:t>
      </w:r>
      <w:r>
        <w:rPr>
          <w:rFonts w:asciiTheme="minorHAnsi" w:hAnsiTheme="minorHAnsi" w:cstheme="minorHAnsi"/>
          <w:sz w:val="22"/>
          <w:szCs w:val="22"/>
        </w:rPr>
        <w:t>.</w:t>
      </w:r>
    </w:p>
    <w:p w14:paraId="63FCEAFF" w14:textId="408EFC15" w:rsidR="00AE07AD" w:rsidRDefault="00AE07AD" w:rsidP="00764BD8">
      <w:pPr>
        <w:numPr>
          <w:ilvl w:val="0"/>
          <w:numId w:val="23"/>
        </w:numPr>
        <w:ind w:left="709" w:hanging="425"/>
        <w:jc w:val="both"/>
        <w:rPr>
          <w:rFonts w:asciiTheme="minorHAnsi" w:hAnsiTheme="minorHAnsi" w:cstheme="minorHAnsi"/>
          <w:sz w:val="22"/>
          <w:szCs w:val="22"/>
        </w:rPr>
      </w:pPr>
      <w:r>
        <w:rPr>
          <w:rFonts w:asciiTheme="minorHAnsi" w:hAnsiTheme="minorHAnsi" w:cstheme="minorHAnsi"/>
          <w:sz w:val="22"/>
          <w:szCs w:val="22"/>
        </w:rPr>
        <w:t>Indiáni – stmelovací akce.</w:t>
      </w:r>
    </w:p>
    <w:p w14:paraId="48699B34" w14:textId="6555BC51" w:rsidR="00AE07AD" w:rsidRPr="00962C20" w:rsidRDefault="00AE07AD" w:rsidP="00764BD8">
      <w:pPr>
        <w:numPr>
          <w:ilvl w:val="0"/>
          <w:numId w:val="23"/>
        </w:numPr>
        <w:ind w:left="709" w:hanging="425"/>
        <w:jc w:val="both"/>
        <w:rPr>
          <w:rFonts w:asciiTheme="minorHAnsi" w:hAnsiTheme="minorHAnsi" w:cstheme="minorHAnsi"/>
          <w:sz w:val="22"/>
          <w:szCs w:val="22"/>
        </w:rPr>
      </w:pPr>
      <w:r>
        <w:rPr>
          <w:rFonts w:asciiTheme="minorHAnsi" w:hAnsiTheme="minorHAnsi" w:cstheme="minorHAnsi"/>
          <w:sz w:val="22"/>
          <w:szCs w:val="22"/>
        </w:rPr>
        <w:t>Akce školní psycholožky – stmelovací programy tříd.</w:t>
      </w:r>
    </w:p>
    <w:p w14:paraId="534E5052" w14:textId="77777777"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Dopravní soutěž mladých cyklistů.</w:t>
      </w:r>
    </w:p>
    <w:p w14:paraId="7E6C4801" w14:textId="77777777" w:rsidR="00764BD8" w:rsidRPr="00962C20" w:rsidRDefault="00764BD8" w:rsidP="00764BD8">
      <w:pPr>
        <w:numPr>
          <w:ilvl w:val="0"/>
          <w:numId w:val="23"/>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Soutěže:</w:t>
      </w:r>
    </w:p>
    <w:p w14:paraId="1B1355FC" w14:textId="77777777" w:rsidR="00764BD8" w:rsidRPr="00962C20" w:rsidRDefault="00764BD8" w:rsidP="00764BD8">
      <w:pPr>
        <w:numPr>
          <w:ilvl w:val="0"/>
          <w:numId w:val="13"/>
        </w:numPr>
        <w:tabs>
          <w:tab w:val="clear" w:pos="4560"/>
        </w:tabs>
        <w:ind w:left="851" w:hanging="142"/>
        <w:jc w:val="both"/>
        <w:rPr>
          <w:rFonts w:asciiTheme="minorHAnsi" w:hAnsiTheme="minorHAnsi" w:cstheme="minorHAnsi"/>
          <w:sz w:val="22"/>
          <w:szCs w:val="22"/>
        </w:rPr>
      </w:pPr>
      <w:r w:rsidRPr="00962C20">
        <w:rPr>
          <w:rFonts w:asciiTheme="minorHAnsi" w:hAnsiTheme="minorHAnsi" w:cstheme="minorHAnsi"/>
          <w:sz w:val="22"/>
          <w:szCs w:val="22"/>
        </w:rPr>
        <w:t>sportovní,</w:t>
      </w:r>
    </w:p>
    <w:p w14:paraId="4FD675B2" w14:textId="77777777" w:rsidR="00764BD8" w:rsidRPr="00962C20" w:rsidRDefault="00764BD8" w:rsidP="00764BD8">
      <w:pPr>
        <w:numPr>
          <w:ilvl w:val="0"/>
          <w:numId w:val="7"/>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participující veřejnost:</w:t>
      </w:r>
    </w:p>
    <w:p w14:paraId="716DFCA3" w14:textId="581535D6" w:rsidR="00764BD8" w:rsidRPr="00962C20" w:rsidRDefault="002D2276" w:rsidP="00764BD8">
      <w:pPr>
        <w:pStyle w:val="Odstavecseseznamem"/>
        <w:numPr>
          <w:ilvl w:val="0"/>
          <w:numId w:val="14"/>
        </w:numPr>
        <w:tabs>
          <w:tab w:val="left" w:pos="851"/>
          <w:tab w:val="left" w:pos="1985"/>
        </w:tabs>
        <w:ind w:left="567" w:firstLine="142"/>
        <w:rPr>
          <w:rFonts w:asciiTheme="minorHAnsi" w:hAnsiTheme="minorHAnsi" w:cstheme="minorHAnsi"/>
          <w:sz w:val="22"/>
          <w:szCs w:val="22"/>
        </w:rPr>
      </w:pPr>
      <w:r>
        <w:rPr>
          <w:rFonts w:asciiTheme="minorHAnsi" w:hAnsiTheme="minorHAnsi" w:cstheme="minorHAnsi"/>
          <w:sz w:val="22"/>
          <w:szCs w:val="22"/>
        </w:rPr>
        <w:t>školní akademie</w:t>
      </w:r>
      <w:r w:rsidR="00764BD8" w:rsidRPr="00962C20">
        <w:rPr>
          <w:rFonts w:asciiTheme="minorHAnsi" w:hAnsiTheme="minorHAnsi" w:cstheme="minorHAnsi"/>
          <w:sz w:val="22"/>
          <w:szCs w:val="22"/>
        </w:rPr>
        <w:t>,</w:t>
      </w:r>
    </w:p>
    <w:p w14:paraId="2381E44A" w14:textId="77777777" w:rsidR="00764BD8" w:rsidRPr="00962C20" w:rsidRDefault="00764BD8" w:rsidP="00764BD8">
      <w:pPr>
        <w:numPr>
          <w:ilvl w:val="0"/>
          <w:numId w:val="7"/>
        </w:numPr>
        <w:ind w:left="709" w:hanging="425"/>
        <w:jc w:val="both"/>
        <w:rPr>
          <w:rFonts w:asciiTheme="minorHAnsi" w:hAnsiTheme="minorHAnsi" w:cstheme="minorHAnsi"/>
          <w:sz w:val="22"/>
          <w:szCs w:val="22"/>
        </w:rPr>
      </w:pPr>
      <w:r w:rsidRPr="00962C20">
        <w:rPr>
          <w:rFonts w:asciiTheme="minorHAnsi" w:hAnsiTheme="minorHAnsi" w:cstheme="minorHAnsi"/>
          <w:sz w:val="22"/>
          <w:szCs w:val="22"/>
        </w:rPr>
        <w:t>Výstavy mimo školu:</w:t>
      </w:r>
    </w:p>
    <w:p w14:paraId="491FB416" w14:textId="218F7525" w:rsidR="00764BD8" w:rsidRDefault="00AE07AD" w:rsidP="00764BD8">
      <w:pPr>
        <w:numPr>
          <w:ilvl w:val="0"/>
          <w:numId w:val="15"/>
        </w:numPr>
        <w:tabs>
          <w:tab w:val="clear" w:pos="4560"/>
          <w:tab w:val="num" w:pos="2835"/>
        </w:tabs>
        <w:ind w:left="851" w:hanging="142"/>
        <w:jc w:val="both"/>
        <w:rPr>
          <w:rFonts w:asciiTheme="minorHAnsi" w:hAnsiTheme="minorHAnsi" w:cstheme="minorHAnsi"/>
          <w:sz w:val="22"/>
          <w:szCs w:val="22"/>
        </w:rPr>
      </w:pPr>
      <w:r>
        <w:rPr>
          <w:rFonts w:asciiTheme="minorHAnsi" w:hAnsiTheme="minorHAnsi" w:cstheme="minorHAnsi"/>
          <w:sz w:val="22"/>
          <w:szCs w:val="22"/>
        </w:rPr>
        <w:t>Muzeum Blansko – Výstava Pravěk.</w:t>
      </w:r>
    </w:p>
    <w:p w14:paraId="178DC278" w14:textId="6071CC07" w:rsidR="00AE07AD" w:rsidRDefault="00AE07AD" w:rsidP="00764BD8">
      <w:pPr>
        <w:numPr>
          <w:ilvl w:val="0"/>
          <w:numId w:val="15"/>
        </w:numPr>
        <w:tabs>
          <w:tab w:val="clear" w:pos="4560"/>
          <w:tab w:val="num" w:pos="2835"/>
        </w:tabs>
        <w:ind w:left="851" w:hanging="142"/>
        <w:jc w:val="both"/>
        <w:rPr>
          <w:rFonts w:asciiTheme="minorHAnsi" w:hAnsiTheme="minorHAnsi" w:cstheme="minorHAnsi"/>
          <w:sz w:val="22"/>
          <w:szCs w:val="22"/>
        </w:rPr>
      </w:pPr>
      <w:r>
        <w:rPr>
          <w:rFonts w:asciiTheme="minorHAnsi" w:hAnsiTheme="minorHAnsi" w:cstheme="minorHAnsi"/>
          <w:sz w:val="22"/>
          <w:szCs w:val="22"/>
        </w:rPr>
        <w:t>Muzeum Blansko – Velikonoční inspirace.</w:t>
      </w:r>
    </w:p>
    <w:p w14:paraId="55135346" w14:textId="57D31A01" w:rsidR="008A7DA9" w:rsidRDefault="008A7DA9"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0E45F93F" w14:textId="7B1BC2D3" w:rsidR="00206DE0" w:rsidRPr="00C94B65" w:rsidRDefault="00C94B65" w:rsidP="0044598D">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 xml:space="preserve"> </w:t>
      </w:r>
      <w:r w:rsidR="008A7DA9"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Výsledky vzdělávání žáků podle cílů stanovených vzdělávacími programy</w:t>
      </w:r>
    </w:p>
    <w:p w14:paraId="776B43B3" w14:textId="77777777" w:rsidR="00E473A7" w:rsidRDefault="00E473A7"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0C1887D" w14:textId="3ABC476B" w:rsidR="00F3679C" w:rsidRPr="00F3679C" w:rsidRDefault="00F3679C" w:rsidP="00F3679C">
      <w:pPr>
        <w:pStyle w:val="Default"/>
        <w:ind w:left="426"/>
        <w:jc w:val="both"/>
        <w:rPr>
          <w:rFonts w:asciiTheme="minorHAnsi" w:hAnsiTheme="minorHAnsi" w:cstheme="minorHAnsi"/>
          <w:sz w:val="22"/>
          <w:szCs w:val="22"/>
        </w:rPr>
      </w:pPr>
      <w:r>
        <w:rPr>
          <w:rFonts w:asciiTheme="minorHAnsi" w:hAnsiTheme="minorHAnsi" w:cstheme="minorHAnsi"/>
          <w:sz w:val="22"/>
          <w:szCs w:val="22"/>
        </w:rPr>
        <w:t>Škola má vypracovanou s</w:t>
      </w:r>
      <w:r w:rsidRPr="00F3679C">
        <w:rPr>
          <w:rFonts w:asciiTheme="minorHAnsi" w:hAnsiTheme="minorHAnsi" w:cstheme="minorHAnsi"/>
          <w:sz w:val="22"/>
          <w:szCs w:val="22"/>
        </w:rPr>
        <w:t>trategi</w:t>
      </w:r>
      <w:r>
        <w:rPr>
          <w:rFonts w:asciiTheme="minorHAnsi" w:hAnsiTheme="minorHAnsi" w:cstheme="minorHAnsi"/>
          <w:sz w:val="22"/>
          <w:szCs w:val="22"/>
        </w:rPr>
        <w:t>i</w:t>
      </w:r>
      <w:r w:rsidRPr="00F3679C">
        <w:rPr>
          <w:rFonts w:asciiTheme="minorHAnsi" w:hAnsiTheme="minorHAnsi" w:cstheme="minorHAnsi"/>
          <w:sz w:val="22"/>
          <w:szCs w:val="22"/>
        </w:rPr>
        <w:t xml:space="preserve"> předcházení školní neúspěšnosti,  vždy s individuál</w:t>
      </w:r>
      <w:r>
        <w:rPr>
          <w:rFonts w:asciiTheme="minorHAnsi" w:hAnsiTheme="minorHAnsi" w:cstheme="minorHAnsi"/>
          <w:sz w:val="22"/>
          <w:szCs w:val="22"/>
        </w:rPr>
        <w:t>ním</w:t>
      </w:r>
      <w:r w:rsidRPr="00F3679C">
        <w:rPr>
          <w:rFonts w:asciiTheme="minorHAnsi" w:hAnsiTheme="minorHAnsi" w:cstheme="minorHAnsi"/>
          <w:sz w:val="22"/>
          <w:szCs w:val="22"/>
        </w:rPr>
        <w:t xml:space="preserve"> přístupem </w:t>
      </w:r>
      <w:r>
        <w:rPr>
          <w:rFonts w:asciiTheme="minorHAnsi" w:hAnsiTheme="minorHAnsi" w:cstheme="minorHAnsi"/>
          <w:sz w:val="22"/>
          <w:szCs w:val="22"/>
        </w:rPr>
        <w:t xml:space="preserve">   </w:t>
      </w:r>
      <w:r w:rsidRPr="00F3679C">
        <w:rPr>
          <w:rFonts w:asciiTheme="minorHAnsi" w:hAnsiTheme="minorHAnsi" w:cstheme="minorHAnsi"/>
          <w:sz w:val="22"/>
          <w:szCs w:val="22"/>
        </w:rPr>
        <w:t>ke každému žákovi</w:t>
      </w:r>
      <w:r>
        <w:rPr>
          <w:rFonts w:asciiTheme="minorHAnsi" w:hAnsiTheme="minorHAnsi" w:cstheme="minorHAnsi"/>
          <w:sz w:val="22"/>
          <w:szCs w:val="22"/>
        </w:rPr>
        <w:t xml:space="preserve">. Tento dokument je závazný pro všechny učitele. </w:t>
      </w:r>
    </w:p>
    <w:p w14:paraId="56768505" w14:textId="77777777" w:rsidR="00F3679C" w:rsidRDefault="00F3679C"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5FEA3A77" w14:textId="6AA7B886" w:rsidR="00206DE0" w:rsidRPr="007A4A69" w:rsidRDefault="00F3679C"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Dále v</w:t>
      </w:r>
      <w:r w:rsidR="007A4A6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iz tabulková část</w:t>
      </w:r>
    </w:p>
    <w:p w14:paraId="111B798B" w14:textId="4B35E6B5" w:rsidR="008A7DA9" w:rsidRDefault="008A7DA9"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7FD0B03C" w14:textId="59BCE326" w:rsidR="00C94B65" w:rsidRDefault="00023C0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Prevence sociálně patologických jevů, rizikového chování a zajištění podpory žáků s e speciálními vzdělávacími potřebami, nadaných a mimořádně nadaných</w:t>
      </w:r>
    </w:p>
    <w:p w14:paraId="6459A7AB" w14:textId="4D52EC53" w:rsidR="00E473A7" w:rsidRPr="00E473A7" w:rsidRDefault="00E473A7" w:rsidP="00E473A7">
      <w:pPr>
        <w:pStyle w:val="Nadpis2"/>
        <w:numPr>
          <w:ilvl w:val="1"/>
          <w:numId w:val="24"/>
        </w:numPr>
        <w:rPr>
          <w:rFonts w:asciiTheme="minorHAnsi" w:hAnsiTheme="minorHAnsi" w:cstheme="minorHAnsi"/>
          <w:color w:val="auto"/>
        </w:rPr>
      </w:pPr>
      <w:bookmarkStart w:id="4" w:name="_Toc112275545"/>
      <w:r>
        <w:rPr>
          <w:rFonts w:asciiTheme="minorHAnsi" w:hAnsiTheme="minorHAnsi" w:cstheme="minorHAnsi"/>
          <w:color w:val="auto"/>
        </w:rPr>
        <w:t>Prevence</w:t>
      </w:r>
      <w:r w:rsidRPr="00E473A7">
        <w:rPr>
          <w:rFonts w:asciiTheme="minorHAnsi" w:hAnsiTheme="minorHAnsi" w:cstheme="minorHAnsi"/>
          <w:color w:val="auto"/>
        </w:rPr>
        <w:t xml:space="preserve"> </w:t>
      </w:r>
      <w:r>
        <w:rPr>
          <w:rFonts w:asciiTheme="minorHAnsi" w:hAnsiTheme="minorHAnsi" w:cstheme="minorHAnsi"/>
          <w:color w:val="auto"/>
        </w:rPr>
        <w:t xml:space="preserve">sociálně </w:t>
      </w:r>
      <w:r w:rsidRPr="00E473A7">
        <w:rPr>
          <w:rFonts w:asciiTheme="minorHAnsi" w:hAnsiTheme="minorHAnsi" w:cstheme="minorHAnsi"/>
          <w:color w:val="auto"/>
        </w:rPr>
        <w:t xml:space="preserve"> </w:t>
      </w:r>
      <w:r>
        <w:rPr>
          <w:rFonts w:asciiTheme="minorHAnsi" w:hAnsiTheme="minorHAnsi" w:cstheme="minorHAnsi"/>
          <w:color w:val="auto"/>
        </w:rPr>
        <w:t>patologických jevů</w:t>
      </w:r>
      <w:r w:rsidRPr="00E473A7">
        <w:rPr>
          <w:rFonts w:asciiTheme="minorHAnsi" w:hAnsiTheme="minorHAnsi" w:cstheme="minorHAnsi"/>
          <w:color w:val="auto"/>
        </w:rPr>
        <w:t xml:space="preserve"> </w:t>
      </w:r>
      <w:r>
        <w:rPr>
          <w:rFonts w:asciiTheme="minorHAnsi" w:hAnsiTheme="minorHAnsi" w:cstheme="minorHAnsi"/>
          <w:color w:val="auto"/>
        </w:rPr>
        <w:t xml:space="preserve">a </w:t>
      </w:r>
      <w:r w:rsidR="008E23B9">
        <w:rPr>
          <w:rFonts w:asciiTheme="minorHAnsi" w:hAnsiTheme="minorHAnsi" w:cstheme="minorHAnsi"/>
          <w:color w:val="auto"/>
        </w:rPr>
        <w:t>r</w:t>
      </w:r>
      <w:r>
        <w:rPr>
          <w:rFonts w:asciiTheme="minorHAnsi" w:hAnsiTheme="minorHAnsi" w:cstheme="minorHAnsi"/>
          <w:color w:val="auto"/>
        </w:rPr>
        <w:t>izikového chování</w:t>
      </w:r>
      <w:r w:rsidR="008E23B9">
        <w:rPr>
          <w:rFonts w:asciiTheme="minorHAnsi" w:hAnsiTheme="minorHAnsi" w:cstheme="minorHAnsi"/>
          <w:color w:val="auto"/>
        </w:rPr>
        <w:t xml:space="preserve"> žáků</w:t>
      </w:r>
    </w:p>
    <w:p w14:paraId="0963CE0E" w14:textId="1C7DC5EC" w:rsidR="00E473A7" w:rsidRDefault="008E23B9" w:rsidP="003E7FB4">
      <w:pPr>
        <w:pStyle w:val="Nadpis2"/>
        <w:numPr>
          <w:ilvl w:val="1"/>
          <w:numId w:val="24"/>
        </w:numPr>
        <w:ind w:left="142" w:firstLine="0"/>
        <w:jc w:val="both"/>
        <w:rPr>
          <w:rFonts w:asciiTheme="minorHAnsi" w:hAnsiTheme="minorHAnsi" w:cstheme="minorHAnsi"/>
          <w:b w:val="0"/>
          <w:bCs w:val="0"/>
          <w:color w:val="auto"/>
          <w:sz w:val="22"/>
          <w:szCs w:val="22"/>
          <w:lang w:eastAsia="en-US"/>
        </w:rPr>
      </w:pPr>
      <w:r w:rsidRPr="008E23B9">
        <w:rPr>
          <w:rFonts w:asciiTheme="minorHAnsi" w:hAnsiTheme="minorHAnsi" w:cstheme="minorHAnsi"/>
          <w:b w:val="0"/>
          <w:bCs w:val="0"/>
          <w:color w:val="auto"/>
          <w:sz w:val="22"/>
          <w:szCs w:val="22"/>
          <w:lang w:eastAsia="en-US"/>
        </w:rPr>
        <w:t xml:space="preserve">Metodik prevence </w:t>
      </w:r>
      <w:r>
        <w:rPr>
          <w:rFonts w:asciiTheme="minorHAnsi" w:hAnsiTheme="minorHAnsi" w:cstheme="minorHAnsi"/>
          <w:b w:val="0"/>
          <w:bCs w:val="0"/>
          <w:color w:val="auto"/>
          <w:sz w:val="22"/>
          <w:szCs w:val="22"/>
          <w:lang w:eastAsia="en-US"/>
        </w:rPr>
        <w:t>je členem školního poradenského pracoviště a úzce spolupracuje se všemi</w:t>
      </w:r>
      <w:r w:rsidR="00802023">
        <w:rPr>
          <w:rFonts w:asciiTheme="minorHAnsi" w:hAnsiTheme="minorHAnsi" w:cstheme="minorHAnsi"/>
          <w:b w:val="0"/>
          <w:bCs w:val="0"/>
          <w:color w:val="auto"/>
          <w:sz w:val="22"/>
          <w:szCs w:val="22"/>
          <w:lang w:eastAsia="en-US"/>
        </w:rPr>
        <w:t xml:space="preserve"> dalšími </w:t>
      </w:r>
      <w:r>
        <w:rPr>
          <w:rFonts w:asciiTheme="minorHAnsi" w:hAnsiTheme="minorHAnsi" w:cstheme="minorHAnsi"/>
          <w:b w:val="0"/>
          <w:bCs w:val="0"/>
          <w:color w:val="auto"/>
          <w:sz w:val="22"/>
          <w:szCs w:val="22"/>
          <w:lang w:eastAsia="en-US"/>
        </w:rPr>
        <w:t xml:space="preserve"> členy. Systematická spolupráce je s koordinátorem sportovních aktivit, </w:t>
      </w:r>
      <w:r w:rsidR="003E7FB4">
        <w:rPr>
          <w:rFonts w:asciiTheme="minorHAnsi" w:hAnsiTheme="minorHAnsi" w:cstheme="minorHAnsi"/>
          <w:b w:val="0"/>
          <w:bCs w:val="0"/>
          <w:color w:val="auto"/>
          <w:sz w:val="22"/>
          <w:szCs w:val="22"/>
          <w:lang w:eastAsia="en-US"/>
        </w:rPr>
        <w:t xml:space="preserve">multikulturní výchovy, environmentální výchovy, rovněž pak se všemi pedagogy. Vyvrcholením </w:t>
      </w:r>
      <w:r w:rsidR="00802023">
        <w:rPr>
          <w:rFonts w:asciiTheme="minorHAnsi" w:hAnsiTheme="minorHAnsi" w:cstheme="minorHAnsi"/>
          <w:b w:val="0"/>
          <w:bCs w:val="0"/>
          <w:color w:val="auto"/>
          <w:sz w:val="22"/>
          <w:szCs w:val="22"/>
          <w:lang w:eastAsia="en-US"/>
        </w:rPr>
        <w:t xml:space="preserve">spolupráce </w:t>
      </w:r>
      <w:r w:rsidR="003E7FB4">
        <w:rPr>
          <w:rFonts w:asciiTheme="minorHAnsi" w:hAnsiTheme="minorHAnsi" w:cstheme="minorHAnsi"/>
          <w:b w:val="0"/>
          <w:bCs w:val="0"/>
          <w:color w:val="auto"/>
          <w:sz w:val="22"/>
          <w:szCs w:val="22"/>
          <w:lang w:eastAsia="en-US"/>
        </w:rPr>
        <w:t xml:space="preserve">je systémově vytvořený plán jeho činnosti, zaměřený hlavně </w:t>
      </w:r>
      <w:r w:rsidR="003E7FB4" w:rsidRPr="003E7FB4">
        <w:rPr>
          <w:rFonts w:asciiTheme="minorHAnsi" w:hAnsiTheme="minorHAnsi" w:cstheme="minorHAnsi"/>
          <w:color w:val="auto"/>
          <w:sz w:val="22"/>
          <w:szCs w:val="22"/>
          <w:lang w:eastAsia="en-US"/>
        </w:rPr>
        <w:t>na prevenci</w:t>
      </w:r>
      <w:r w:rsidR="003E7FB4">
        <w:rPr>
          <w:rFonts w:asciiTheme="minorHAnsi" w:hAnsiTheme="minorHAnsi" w:cstheme="minorHAnsi"/>
          <w:b w:val="0"/>
          <w:bCs w:val="0"/>
          <w:color w:val="auto"/>
          <w:sz w:val="22"/>
          <w:szCs w:val="22"/>
          <w:lang w:eastAsia="en-US"/>
        </w:rPr>
        <w:t xml:space="preserve">. Školní patologická problematika </w:t>
      </w:r>
      <w:r w:rsidR="00466951">
        <w:rPr>
          <w:rFonts w:asciiTheme="minorHAnsi" w:hAnsiTheme="minorHAnsi" w:cstheme="minorHAnsi"/>
          <w:b w:val="0"/>
          <w:bCs w:val="0"/>
          <w:color w:val="auto"/>
          <w:sz w:val="22"/>
          <w:szCs w:val="22"/>
          <w:lang w:eastAsia="en-US"/>
        </w:rPr>
        <w:t xml:space="preserve">dotčených žáků </w:t>
      </w:r>
      <w:r w:rsidR="003E7FB4">
        <w:rPr>
          <w:rFonts w:asciiTheme="minorHAnsi" w:hAnsiTheme="minorHAnsi" w:cstheme="minorHAnsi"/>
          <w:b w:val="0"/>
          <w:bCs w:val="0"/>
          <w:color w:val="auto"/>
          <w:sz w:val="22"/>
          <w:szCs w:val="22"/>
          <w:lang w:eastAsia="en-US"/>
        </w:rPr>
        <w:t xml:space="preserve">byla řešena </w:t>
      </w:r>
      <w:r w:rsidR="00466951">
        <w:rPr>
          <w:rFonts w:asciiTheme="minorHAnsi" w:hAnsiTheme="minorHAnsi" w:cstheme="minorHAnsi"/>
          <w:b w:val="0"/>
          <w:bCs w:val="0"/>
          <w:color w:val="auto"/>
          <w:sz w:val="22"/>
          <w:szCs w:val="22"/>
          <w:lang w:eastAsia="en-US"/>
        </w:rPr>
        <w:t xml:space="preserve">s postupem: prvotně se zákonným zástupcem. Při neúspěšném výsledku  </w:t>
      </w:r>
      <w:r w:rsidR="003E7FB4">
        <w:rPr>
          <w:rFonts w:asciiTheme="minorHAnsi" w:hAnsiTheme="minorHAnsi" w:cstheme="minorHAnsi"/>
          <w:b w:val="0"/>
          <w:bCs w:val="0"/>
          <w:color w:val="auto"/>
          <w:sz w:val="22"/>
          <w:szCs w:val="22"/>
          <w:lang w:eastAsia="en-US"/>
        </w:rPr>
        <w:t xml:space="preserve">se zákonnými </w:t>
      </w:r>
      <w:r w:rsidR="00466951">
        <w:rPr>
          <w:rFonts w:asciiTheme="minorHAnsi" w:hAnsiTheme="minorHAnsi" w:cstheme="minorHAnsi"/>
          <w:b w:val="0"/>
          <w:bCs w:val="0"/>
          <w:color w:val="auto"/>
          <w:sz w:val="22"/>
          <w:szCs w:val="22"/>
          <w:lang w:eastAsia="en-US"/>
        </w:rPr>
        <w:t>zástupci ve výchovné komisi. Při dalším neúspěch s OSPOD nebo Policií ČR</w:t>
      </w:r>
      <w:r w:rsidR="00802023">
        <w:rPr>
          <w:rFonts w:asciiTheme="minorHAnsi" w:hAnsiTheme="minorHAnsi" w:cstheme="minorHAnsi"/>
          <w:b w:val="0"/>
          <w:bCs w:val="0"/>
          <w:color w:val="auto"/>
          <w:sz w:val="22"/>
          <w:szCs w:val="22"/>
          <w:lang w:eastAsia="en-US"/>
        </w:rPr>
        <w:t>.</w:t>
      </w:r>
      <w:r w:rsidR="00466951">
        <w:rPr>
          <w:rFonts w:asciiTheme="minorHAnsi" w:hAnsiTheme="minorHAnsi" w:cstheme="minorHAnsi"/>
          <w:b w:val="0"/>
          <w:bCs w:val="0"/>
          <w:color w:val="auto"/>
          <w:sz w:val="22"/>
          <w:szCs w:val="22"/>
          <w:lang w:eastAsia="en-US"/>
        </w:rPr>
        <w:t xml:space="preserve"> </w:t>
      </w:r>
      <w:r w:rsidR="003E7FB4">
        <w:rPr>
          <w:rFonts w:asciiTheme="minorHAnsi" w:hAnsiTheme="minorHAnsi" w:cstheme="minorHAnsi"/>
          <w:b w:val="0"/>
          <w:bCs w:val="0"/>
          <w:color w:val="auto"/>
          <w:sz w:val="22"/>
          <w:szCs w:val="22"/>
          <w:lang w:eastAsia="en-US"/>
        </w:rPr>
        <w:t xml:space="preserve"> Mimoškolní patologická problematika byla </w:t>
      </w:r>
      <w:r w:rsidR="00802023">
        <w:rPr>
          <w:rFonts w:asciiTheme="minorHAnsi" w:hAnsiTheme="minorHAnsi" w:cstheme="minorHAnsi"/>
          <w:b w:val="0"/>
          <w:bCs w:val="0"/>
          <w:color w:val="auto"/>
          <w:sz w:val="22"/>
          <w:szCs w:val="22"/>
          <w:lang w:eastAsia="en-US"/>
        </w:rPr>
        <w:t xml:space="preserve">vždy </w:t>
      </w:r>
      <w:r w:rsidR="003E7FB4">
        <w:rPr>
          <w:rFonts w:asciiTheme="minorHAnsi" w:hAnsiTheme="minorHAnsi" w:cstheme="minorHAnsi"/>
          <w:b w:val="0"/>
          <w:bCs w:val="0"/>
          <w:color w:val="auto"/>
          <w:sz w:val="22"/>
          <w:szCs w:val="22"/>
          <w:lang w:eastAsia="en-US"/>
        </w:rPr>
        <w:t xml:space="preserve">řešena s OSPOD a Policií ČR. </w:t>
      </w:r>
    </w:p>
    <w:p w14:paraId="201EAF1A" w14:textId="77777777" w:rsidR="00E37CEE" w:rsidRPr="00E37CEE" w:rsidRDefault="00E37CEE" w:rsidP="00E37CEE">
      <w:pPr>
        <w:rPr>
          <w:lang w:eastAsia="en-US"/>
        </w:rPr>
      </w:pPr>
    </w:p>
    <w:p w14:paraId="05DA2B27" w14:textId="77FEE9FF" w:rsidR="00E473A7" w:rsidRPr="00E473A7" w:rsidRDefault="00E473A7" w:rsidP="00E473A7">
      <w:pPr>
        <w:pStyle w:val="Nadpis2"/>
        <w:numPr>
          <w:ilvl w:val="1"/>
          <w:numId w:val="24"/>
        </w:numPr>
        <w:rPr>
          <w:rFonts w:asciiTheme="minorHAnsi" w:hAnsiTheme="minorHAnsi" w:cstheme="minorHAnsi"/>
          <w:color w:val="auto"/>
        </w:rPr>
      </w:pPr>
      <w:r>
        <w:rPr>
          <w:rFonts w:asciiTheme="minorHAnsi" w:hAnsiTheme="minorHAnsi" w:cstheme="minorHAnsi"/>
          <w:color w:val="auto"/>
        </w:rPr>
        <w:lastRenderedPageBreak/>
        <w:t>Zajištění</w:t>
      </w:r>
      <w:r w:rsidRPr="00E473A7">
        <w:rPr>
          <w:rFonts w:asciiTheme="minorHAnsi" w:hAnsiTheme="minorHAnsi" w:cstheme="minorHAnsi"/>
          <w:color w:val="auto"/>
        </w:rPr>
        <w:t xml:space="preserve"> </w:t>
      </w:r>
      <w:r>
        <w:rPr>
          <w:rFonts w:asciiTheme="minorHAnsi" w:hAnsiTheme="minorHAnsi" w:cstheme="minorHAnsi"/>
          <w:color w:val="auto"/>
        </w:rPr>
        <w:t>podpory</w:t>
      </w:r>
      <w:r w:rsidRPr="00E473A7">
        <w:rPr>
          <w:rFonts w:asciiTheme="minorHAnsi" w:hAnsiTheme="minorHAnsi" w:cstheme="minorHAnsi"/>
          <w:color w:val="auto"/>
        </w:rPr>
        <w:t xml:space="preserve"> žáků mimořádně nadaných</w:t>
      </w:r>
      <w:bookmarkEnd w:id="4"/>
    </w:p>
    <w:p w14:paraId="1DB61B96" w14:textId="77777777" w:rsidR="00E473A7" w:rsidRPr="00E473A7" w:rsidRDefault="00E473A7" w:rsidP="00E473A7"/>
    <w:p w14:paraId="6E4D079B" w14:textId="663CFA48" w:rsid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pravidla a průběh tvorby, realizace a vyhodnocení plánu pedagogické podpory (dále jen PLPP):</w:t>
      </w:r>
      <w:r w:rsidRPr="00E473A7">
        <w:rPr>
          <w:rFonts w:asciiTheme="minorHAnsi" w:hAnsiTheme="minorHAnsi" w:cstheme="minorHAnsi"/>
          <w:sz w:val="22"/>
          <w:szCs w:val="22"/>
          <w:lang w:eastAsia="en-US"/>
        </w:rPr>
        <w:t xml:space="preserve"> PLPP sestavuje třídní učitel ve spolupráci se všemi učiteli konkrétních vyučovacích předmětů za pomoci výchovného poradce, případně dalších pracovníků školního poradenského zařízení. PLPP má písemnou podobu. Před jeho zpracováním probíhají rozhovory s jednotlivými vyučujícími, s cílem stanovení vhodných úprav v metodách práce s žákem, způsobech kontroly osvojení znalostí a dovedností, způsobu hodnocení apod. Výchovný poradce plní koordinační a kontrolní funkci a odpovídá za konečnou podobu PLPP. Výchovný poradce dále stanoví termín přípravy PLPP a organizuje společné schůzky s rodiči, pedagogy, vedením školy i žákem samotným. Konečné schválení PLPP je plně v kompetenci ředitele školy. Třídní učitel odpovídá za seznámení zákonných zástupců žáka s konečnou podobou. PLPP. Vyhodnocení naplnění cílů PLPP proběhne po třech měsících jeho realizace na společné schůzce třídního učitele, všech učitelů příslušných předmětů a výchovného poradce (případně dalších pracovníků školního poradenského zařízení). Konečné rozhodnutí o dalším postupu je v kompetenci výchovného poradce.</w:t>
      </w:r>
    </w:p>
    <w:p w14:paraId="4C5A9C95" w14:textId="77777777" w:rsidR="00802023" w:rsidRPr="00E473A7" w:rsidRDefault="00802023" w:rsidP="00802023">
      <w:pPr>
        <w:spacing w:line="276" w:lineRule="auto"/>
        <w:contextualSpacing/>
        <w:jc w:val="both"/>
        <w:rPr>
          <w:rFonts w:asciiTheme="minorHAnsi" w:hAnsiTheme="minorHAnsi" w:cstheme="minorHAnsi"/>
          <w:sz w:val="22"/>
          <w:szCs w:val="22"/>
          <w:lang w:eastAsia="en-US"/>
        </w:rPr>
      </w:pPr>
    </w:p>
    <w:p w14:paraId="1C29B567" w14:textId="77777777" w:rsidR="00E473A7" w:rsidRP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 xml:space="preserve">pravidla a průběh tvorby, realizace a vyhodnocení individuálního vzdělávacího plánu (dále jen IVP): </w:t>
      </w:r>
      <w:r w:rsidRPr="00E473A7">
        <w:rPr>
          <w:rFonts w:asciiTheme="minorHAnsi" w:hAnsiTheme="minorHAnsi" w:cstheme="minorHAnsi"/>
          <w:sz w:val="22"/>
          <w:szCs w:val="22"/>
          <w:lang w:eastAsia="en-US"/>
        </w:rPr>
        <w:t>IVP sestavuje výchovný poradce ve spolupráci s třídním učitelem, se všemi učiteli konkrétních vyučovacích předmětů a případně za pomoci dalších pracovníků školního poradenského zařízení. Podmínkou zpracování IVP je doporučení školského poradenského zařízení a žádost zákonného zástupce žáka. IVP má písemnou podobu. Před jeho zpracováním probíhají rozhovory s jednotlivými vyučujícími, s cílem stanovení vhodných úprav v metodách práce s žákem, způsobech kontroly osvojení znalostí a dovedností, způsobu hodnocení apod. Výchovný poradce plní koordinační a kontrolní funkci a odpovídá za konečnou podobu IVP. Výchovný poradce dále stanoví termín přípravy IVP a organizuje společné schůzky s rodiči, pedagogy, vedením školy i žákem samotným. Konečné schválení IVP je plně v kompetenci ředitele školy. Výchovný poradce odpovídá za závěrečné projednání IVP se zákonným zástupcem a za získání jeho informovaného souhlasu. 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Vyhodnocení plnění IVP proběhne po dohodě s příslušným pracovníkem školského poradenského zařízení nejpozději do 1 roku od začátku jeho realizace. Za vyhodnocení plnění IVP odpovídá výchovný poradce.</w:t>
      </w:r>
    </w:p>
    <w:p w14:paraId="62E5981A" w14:textId="77777777" w:rsidR="00E473A7" w:rsidRPr="00E473A7" w:rsidRDefault="00E473A7" w:rsidP="00E473A7">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57F4C534" w14:textId="730E1F39" w:rsidR="0089755C" w:rsidRPr="0007601C" w:rsidRDefault="0067281F"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Školní poradenské pracoviště</w:t>
      </w:r>
    </w:p>
    <w:p w14:paraId="643E4DEE" w14:textId="27D0ECB5" w:rsidR="0089755C" w:rsidRDefault="00006417" w:rsidP="00006417">
      <w:pPr>
        <w:shd w:val="clear" w:color="auto" w:fill="FFFFFF"/>
        <w:ind w:left="284"/>
        <w:rPr>
          <w:rFonts w:asciiTheme="minorHAnsi" w:hAnsiTheme="minorHAnsi" w:cstheme="minorHAnsi"/>
          <w:sz w:val="22"/>
          <w:szCs w:val="22"/>
        </w:rPr>
      </w:pPr>
      <w:r>
        <w:rPr>
          <w:rFonts w:asciiTheme="minorHAnsi" w:hAnsiTheme="minorHAnsi" w:cstheme="minorHAnsi"/>
          <w:sz w:val="22"/>
          <w:szCs w:val="22"/>
        </w:rPr>
        <w:t xml:space="preserve">Odborní pracovníci: </w:t>
      </w:r>
      <w:r w:rsidR="001B292B" w:rsidRPr="00962C20">
        <w:rPr>
          <w:rFonts w:asciiTheme="minorHAnsi" w:hAnsiTheme="minorHAnsi" w:cstheme="minorHAnsi"/>
          <w:sz w:val="22"/>
          <w:szCs w:val="22"/>
        </w:rPr>
        <w:t>ředitelka školy</w:t>
      </w:r>
      <w:r w:rsidR="001B292B" w:rsidRPr="00962C20">
        <w:rPr>
          <w:rFonts w:asciiTheme="minorHAnsi" w:hAnsiTheme="minorHAnsi" w:cstheme="minorHAnsi"/>
          <w:b/>
          <w:sz w:val="22"/>
          <w:szCs w:val="22"/>
        </w:rPr>
        <w:t xml:space="preserve"> (</w:t>
      </w:r>
      <w:r w:rsidR="0089755C" w:rsidRPr="00962C20">
        <w:rPr>
          <w:rFonts w:asciiTheme="minorHAnsi" w:hAnsiTheme="minorHAnsi" w:cstheme="minorHAnsi"/>
          <w:b/>
          <w:sz w:val="22"/>
          <w:szCs w:val="22"/>
        </w:rPr>
        <w:t xml:space="preserve"> </w:t>
      </w:r>
      <w:r w:rsidR="0089755C" w:rsidRPr="00962C20">
        <w:rPr>
          <w:rFonts w:asciiTheme="minorHAnsi" w:hAnsiTheme="minorHAnsi" w:cstheme="minorHAnsi"/>
          <w:sz w:val="22"/>
          <w:szCs w:val="22"/>
        </w:rPr>
        <w:t>ŘŠ</w:t>
      </w:r>
      <w:r w:rsidR="001B292B" w:rsidRPr="00962C20">
        <w:rPr>
          <w:rFonts w:asciiTheme="minorHAnsi" w:hAnsiTheme="minorHAnsi" w:cstheme="minorHAnsi"/>
          <w:sz w:val="22"/>
          <w:szCs w:val="22"/>
        </w:rPr>
        <w:t>)</w:t>
      </w:r>
      <w:r w:rsidR="00A23B76">
        <w:rPr>
          <w:rFonts w:asciiTheme="minorHAnsi" w:hAnsiTheme="minorHAnsi" w:cstheme="minorHAnsi"/>
          <w:sz w:val="22"/>
          <w:szCs w:val="22"/>
        </w:rPr>
        <w:t xml:space="preserve">, </w:t>
      </w:r>
      <w:r w:rsidR="001B292B" w:rsidRPr="00962C20">
        <w:rPr>
          <w:rFonts w:asciiTheme="minorHAnsi" w:hAnsiTheme="minorHAnsi" w:cstheme="minorHAnsi"/>
          <w:sz w:val="22"/>
          <w:szCs w:val="22"/>
        </w:rPr>
        <w:t>výchovná poradkyně (</w:t>
      </w:r>
      <w:r w:rsidR="0089755C" w:rsidRPr="00962C20">
        <w:rPr>
          <w:rFonts w:asciiTheme="minorHAnsi" w:hAnsiTheme="minorHAnsi" w:cstheme="minorHAnsi"/>
          <w:sz w:val="22"/>
          <w:szCs w:val="22"/>
        </w:rPr>
        <w:t>VP</w:t>
      </w:r>
      <w:r w:rsidR="001B292B" w:rsidRPr="00962C20">
        <w:rPr>
          <w:rFonts w:asciiTheme="minorHAnsi" w:hAnsiTheme="minorHAnsi" w:cstheme="minorHAnsi"/>
          <w:sz w:val="22"/>
          <w:szCs w:val="22"/>
        </w:rPr>
        <w:t>)</w:t>
      </w:r>
      <w:r w:rsidR="00A23B76">
        <w:rPr>
          <w:rFonts w:asciiTheme="minorHAnsi" w:hAnsiTheme="minorHAnsi" w:cstheme="minorHAnsi"/>
          <w:sz w:val="22"/>
          <w:szCs w:val="22"/>
        </w:rPr>
        <w:t xml:space="preserve"> a</w:t>
      </w:r>
      <w:r w:rsidR="0089755C" w:rsidRPr="00962C20">
        <w:rPr>
          <w:rFonts w:asciiTheme="minorHAnsi" w:hAnsiTheme="minorHAnsi" w:cstheme="minorHAnsi"/>
          <w:sz w:val="22"/>
          <w:szCs w:val="22"/>
        </w:rPr>
        <w:t xml:space="preserve"> </w:t>
      </w:r>
      <w:r w:rsidR="001B292B" w:rsidRPr="00962C20">
        <w:rPr>
          <w:rFonts w:asciiTheme="minorHAnsi" w:hAnsiTheme="minorHAnsi" w:cstheme="minorHAnsi"/>
          <w:sz w:val="22"/>
          <w:szCs w:val="22"/>
        </w:rPr>
        <w:t>školní metodička prevence (</w:t>
      </w:r>
      <w:r w:rsidR="0089755C" w:rsidRPr="00962C20">
        <w:rPr>
          <w:rFonts w:asciiTheme="minorHAnsi" w:hAnsiTheme="minorHAnsi" w:cstheme="minorHAnsi"/>
          <w:sz w:val="22"/>
          <w:szCs w:val="22"/>
        </w:rPr>
        <w:t>ŠMP</w:t>
      </w:r>
      <w:r w:rsidR="001B292B" w:rsidRPr="00962C20">
        <w:rPr>
          <w:rFonts w:asciiTheme="minorHAnsi" w:hAnsiTheme="minorHAnsi" w:cstheme="minorHAnsi"/>
          <w:sz w:val="22"/>
          <w:szCs w:val="22"/>
        </w:rPr>
        <w:t>)</w:t>
      </w:r>
      <w:r w:rsidR="0049759B">
        <w:rPr>
          <w:rFonts w:asciiTheme="minorHAnsi" w:hAnsiTheme="minorHAnsi" w:cstheme="minorHAnsi"/>
          <w:sz w:val="22"/>
          <w:szCs w:val="22"/>
        </w:rPr>
        <w:t xml:space="preserve"> školní psycholog (</w:t>
      </w:r>
      <w:proofErr w:type="spellStart"/>
      <w:r w:rsidR="0049759B">
        <w:rPr>
          <w:rFonts w:asciiTheme="minorHAnsi" w:hAnsiTheme="minorHAnsi" w:cstheme="minorHAnsi"/>
          <w:sz w:val="22"/>
          <w:szCs w:val="22"/>
        </w:rPr>
        <w:t>ŠPs</w:t>
      </w:r>
      <w:proofErr w:type="spellEnd"/>
      <w:r w:rsidR="0049759B">
        <w:rPr>
          <w:rFonts w:asciiTheme="minorHAnsi" w:hAnsiTheme="minorHAnsi" w:cstheme="minorHAnsi"/>
          <w:sz w:val="22"/>
          <w:szCs w:val="22"/>
        </w:rPr>
        <w:t>)</w:t>
      </w:r>
      <w:r w:rsidR="00FE63F2">
        <w:rPr>
          <w:rFonts w:asciiTheme="minorHAnsi" w:hAnsiTheme="minorHAnsi" w:cstheme="minorHAnsi"/>
          <w:sz w:val="22"/>
          <w:szCs w:val="22"/>
        </w:rPr>
        <w:t>.</w:t>
      </w:r>
    </w:p>
    <w:p w14:paraId="467B8581" w14:textId="77777777" w:rsidR="00FE63F2" w:rsidRPr="00962C20" w:rsidRDefault="00FE63F2" w:rsidP="00006417">
      <w:pPr>
        <w:shd w:val="clear" w:color="auto" w:fill="FFFFFF"/>
        <w:ind w:left="284"/>
        <w:rPr>
          <w:rFonts w:asciiTheme="minorHAnsi" w:hAnsiTheme="minorHAnsi" w:cstheme="minorHAnsi"/>
          <w:b/>
          <w:sz w:val="22"/>
          <w:szCs w:val="22"/>
          <w:u w:val="single"/>
        </w:rPr>
      </w:pPr>
    </w:p>
    <w:p w14:paraId="45408ED5" w14:textId="77777777" w:rsidR="0089755C" w:rsidRPr="00962C20" w:rsidRDefault="0089755C" w:rsidP="0089755C">
      <w:pPr>
        <w:ind w:left="360" w:hanging="360"/>
        <w:jc w:val="both"/>
        <w:rPr>
          <w:rFonts w:asciiTheme="minorHAnsi" w:hAnsiTheme="minorHAnsi" w:cstheme="minorHAnsi"/>
          <w:b/>
          <w:sz w:val="22"/>
          <w:szCs w:val="22"/>
        </w:rPr>
      </w:pPr>
    </w:p>
    <w:p w14:paraId="7E3073E4" w14:textId="77777777" w:rsidR="00F449CC" w:rsidRDefault="00F449CC" w:rsidP="00F449CC">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Spolupráce a prezentace na veřejnosti</w:t>
      </w:r>
    </w:p>
    <w:p w14:paraId="23DAFD46" w14:textId="77777777" w:rsidR="00F449CC" w:rsidRDefault="00F449CC" w:rsidP="00F449CC">
      <w:pPr>
        <w:ind w:left="426"/>
        <w:jc w:val="both"/>
        <w:rPr>
          <w:rFonts w:asciiTheme="minorHAnsi" w:hAnsiTheme="minorHAnsi" w:cstheme="minorHAnsi"/>
          <w:sz w:val="22"/>
          <w:szCs w:val="22"/>
        </w:rPr>
      </w:pPr>
    </w:p>
    <w:p w14:paraId="23331B42" w14:textId="77777777" w:rsidR="00F449CC" w:rsidRDefault="00F449CC" w:rsidP="00F449CC">
      <w:pPr>
        <w:ind w:left="426"/>
        <w:jc w:val="both"/>
        <w:rPr>
          <w:rFonts w:asciiTheme="minorHAnsi" w:hAnsiTheme="minorHAnsi" w:cstheme="minorHAnsi"/>
          <w:b/>
          <w:bCs/>
          <w:sz w:val="22"/>
          <w:szCs w:val="22"/>
        </w:rPr>
      </w:pPr>
      <w:r w:rsidRPr="00781262">
        <w:rPr>
          <w:rFonts w:asciiTheme="minorHAnsi" w:hAnsiTheme="minorHAnsi" w:cstheme="minorHAnsi"/>
          <w:b/>
          <w:bCs/>
          <w:sz w:val="22"/>
          <w:szCs w:val="22"/>
        </w:rPr>
        <w:t>Plánovaná spolupráce se zrealizovala pouze částečně (Covid – 19).</w:t>
      </w:r>
    </w:p>
    <w:p w14:paraId="7AA9689F" w14:textId="77777777" w:rsidR="00F449CC" w:rsidRPr="00781262" w:rsidRDefault="00F449CC" w:rsidP="00F449CC">
      <w:pPr>
        <w:ind w:left="426"/>
        <w:jc w:val="both"/>
        <w:rPr>
          <w:rFonts w:asciiTheme="minorHAnsi" w:hAnsiTheme="minorHAnsi" w:cstheme="minorHAnsi"/>
          <w:b/>
          <w:bCs/>
          <w:sz w:val="22"/>
          <w:szCs w:val="22"/>
        </w:rPr>
      </w:pPr>
    </w:p>
    <w:p w14:paraId="501F9E10" w14:textId="77777777" w:rsidR="00F449CC" w:rsidRPr="00083A34" w:rsidRDefault="00F449CC" w:rsidP="00F449CC">
      <w:pPr>
        <w:numPr>
          <w:ilvl w:val="0"/>
          <w:numId w:val="8"/>
        </w:numPr>
        <w:tabs>
          <w:tab w:val="num" w:pos="709"/>
          <w:tab w:val="num" w:pos="1800"/>
        </w:tabs>
        <w:ind w:left="709" w:hanging="283"/>
        <w:jc w:val="both"/>
        <w:rPr>
          <w:rFonts w:asciiTheme="minorHAnsi" w:hAnsiTheme="minorHAnsi" w:cstheme="minorHAnsi"/>
          <w:b/>
          <w:sz w:val="22"/>
          <w:szCs w:val="22"/>
        </w:rPr>
      </w:pPr>
      <w:r w:rsidRPr="00083A34">
        <w:rPr>
          <w:rFonts w:asciiTheme="minorHAnsi" w:hAnsiTheme="minorHAnsi" w:cstheme="minorHAnsi"/>
          <w:sz w:val="22"/>
          <w:szCs w:val="22"/>
        </w:rPr>
        <w:t xml:space="preserve"> poradenská pracoviště (</w:t>
      </w:r>
      <w:r w:rsidRPr="00083A34">
        <w:rPr>
          <w:rFonts w:asciiTheme="minorHAnsi" w:hAnsiTheme="minorHAnsi" w:cstheme="minorHAnsi"/>
          <w:b/>
          <w:sz w:val="22"/>
          <w:szCs w:val="22"/>
        </w:rPr>
        <w:t>náslechy psycholožek přímo ve třídách vyšetřovaných žáků – chování, učební návyky aj. při vzdělávání se v kolektivu)</w:t>
      </w:r>
      <w:r w:rsidRPr="00083A34">
        <w:rPr>
          <w:rFonts w:asciiTheme="minorHAnsi" w:hAnsiTheme="minorHAnsi" w:cstheme="minorHAnsi"/>
          <w:sz w:val="22"/>
          <w:szCs w:val="22"/>
        </w:rPr>
        <w:t>,</w:t>
      </w:r>
    </w:p>
    <w:p w14:paraId="67FFA0DB"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odbor sociální – OSPOD,</w:t>
      </w:r>
    </w:p>
    <w:p w14:paraId="54CAD19E"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prezentace aktivit žáků na www stránkách školy,</w:t>
      </w:r>
    </w:p>
    <w:p w14:paraId="03D86EFF"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 xml:space="preserve">PR – prezentace v tisku,  </w:t>
      </w:r>
    </w:p>
    <w:p w14:paraId="2126E2E3"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Městská knihovna,</w:t>
      </w:r>
    </w:p>
    <w:p w14:paraId="6BDAE56B"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Muzeum Blansko,</w:t>
      </w:r>
    </w:p>
    <w:p w14:paraId="47A03A99" w14:textId="2F5E6974" w:rsidR="00F449CC" w:rsidRPr="00F449CC"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podnikatelé – sponzoři, aj.</w:t>
      </w:r>
    </w:p>
    <w:p w14:paraId="2301B2A1" w14:textId="77777777" w:rsidR="00FA5569" w:rsidRPr="00212EB7" w:rsidRDefault="00FA5569" w:rsidP="00FA5569">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lastRenderedPageBreak/>
        <w:t>Hodnocení základní školy Českou školní inspekcí a jinými kontrolními orgány</w:t>
      </w:r>
    </w:p>
    <w:p w14:paraId="132E998A" w14:textId="77777777" w:rsidR="00FA5569" w:rsidRPr="00962C20" w:rsidRDefault="00FA5569" w:rsidP="00FA5569">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7DC50ECF" w14:textId="77777777"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a)  </w:t>
      </w:r>
      <w:r w:rsidRPr="00083A34">
        <w:rPr>
          <w:rFonts w:asciiTheme="minorHAnsi" w:hAnsiTheme="minorHAnsi" w:cstheme="minorHAnsi"/>
          <w:bCs/>
          <w:sz w:val="22"/>
          <w:szCs w:val="22"/>
          <w:u w:val="single"/>
        </w:rPr>
        <w:t xml:space="preserve"> </w:t>
      </w:r>
      <w:r w:rsidRPr="00083A34">
        <w:rPr>
          <w:rFonts w:asciiTheme="minorHAnsi" w:hAnsiTheme="minorHAnsi" w:cstheme="minorHAnsi"/>
          <w:bCs/>
          <w:sz w:val="22"/>
          <w:szCs w:val="22"/>
          <w:u w:val="single"/>
          <w:shd w:val="clear" w:color="auto" w:fill="FFFFFF"/>
        </w:rPr>
        <w:t>Šetření stížností</w:t>
      </w:r>
      <w:r w:rsidRPr="00083A34">
        <w:rPr>
          <w:rFonts w:asciiTheme="minorHAnsi" w:hAnsiTheme="minorHAnsi" w:cstheme="minorHAnsi"/>
          <w:bCs/>
          <w:sz w:val="22"/>
          <w:szCs w:val="22"/>
          <w:u w:val="single"/>
        </w:rPr>
        <w:t>:</w:t>
      </w:r>
      <w:r w:rsidRPr="00207F89">
        <w:rPr>
          <w:rFonts w:asciiTheme="minorHAnsi" w:hAnsiTheme="minorHAnsi" w:cstheme="minorHAnsi"/>
          <w:bCs/>
          <w:sz w:val="22"/>
          <w:szCs w:val="22"/>
        </w:rPr>
        <w:t xml:space="preserve"> </w:t>
      </w:r>
      <w:r w:rsidRPr="00083A34">
        <w:rPr>
          <w:rFonts w:asciiTheme="minorHAnsi" w:hAnsiTheme="minorHAnsi" w:cstheme="minorHAnsi"/>
          <w:b/>
          <w:sz w:val="22"/>
          <w:szCs w:val="22"/>
        </w:rPr>
        <w:t>nebyly podány</w:t>
      </w:r>
    </w:p>
    <w:p w14:paraId="0BD60693" w14:textId="77777777" w:rsidR="00FA5569" w:rsidRPr="00207F89" w:rsidRDefault="00FA5569" w:rsidP="00FA5569">
      <w:pPr>
        <w:ind w:firstLine="567"/>
        <w:rPr>
          <w:rFonts w:asciiTheme="minorHAnsi" w:hAnsiTheme="minorHAnsi" w:cstheme="minorHAnsi"/>
          <w:bCs/>
          <w:sz w:val="22"/>
          <w:szCs w:val="22"/>
        </w:rPr>
      </w:pPr>
    </w:p>
    <w:p w14:paraId="2CC6F41E" w14:textId="77777777"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b)  </w:t>
      </w:r>
      <w:r w:rsidRPr="00083A34">
        <w:rPr>
          <w:rFonts w:asciiTheme="minorHAnsi" w:hAnsiTheme="minorHAnsi" w:cstheme="minorHAnsi"/>
          <w:bCs/>
          <w:sz w:val="22"/>
          <w:szCs w:val="22"/>
          <w:u w:val="single"/>
        </w:rPr>
        <w:t>Kontroly provedené Českou školní inspekcí:</w:t>
      </w:r>
      <w:r>
        <w:rPr>
          <w:rFonts w:asciiTheme="minorHAnsi" w:hAnsiTheme="minorHAnsi" w:cstheme="minorHAnsi"/>
          <w:bCs/>
          <w:sz w:val="22"/>
          <w:szCs w:val="22"/>
        </w:rPr>
        <w:t xml:space="preserve">  </w:t>
      </w:r>
      <w:r w:rsidRPr="00207F89">
        <w:rPr>
          <w:rFonts w:asciiTheme="minorHAnsi" w:hAnsiTheme="minorHAnsi" w:cstheme="minorHAnsi"/>
          <w:bCs/>
          <w:sz w:val="22"/>
          <w:szCs w:val="22"/>
        </w:rPr>
        <w:t xml:space="preserve"> </w:t>
      </w:r>
      <w:r w:rsidRPr="00083A34">
        <w:rPr>
          <w:rFonts w:asciiTheme="minorHAnsi" w:hAnsiTheme="minorHAnsi" w:cstheme="minorHAnsi"/>
          <w:b/>
          <w:sz w:val="22"/>
          <w:szCs w:val="22"/>
        </w:rPr>
        <w:t>0</w:t>
      </w:r>
    </w:p>
    <w:p w14:paraId="678FFE02" w14:textId="77777777" w:rsidR="00FA5569" w:rsidRPr="00207F89" w:rsidRDefault="00FA5569" w:rsidP="00FA5569">
      <w:pPr>
        <w:ind w:firstLine="567"/>
        <w:rPr>
          <w:rFonts w:asciiTheme="minorHAnsi" w:hAnsiTheme="minorHAnsi" w:cstheme="minorHAnsi"/>
          <w:bCs/>
          <w:sz w:val="22"/>
          <w:szCs w:val="22"/>
          <w:u w:val="single"/>
        </w:rPr>
      </w:pPr>
    </w:p>
    <w:p w14:paraId="1A108E23" w14:textId="77777777" w:rsidR="00FA5569" w:rsidRDefault="00FA5569" w:rsidP="00FA5569">
      <w:pPr>
        <w:pStyle w:val="Odstavecseseznamem"/>
        <w:numPr>
          <w:ilvl w:val="0"/>
          <w:numId w:val="19"/>
        </w:numPr>
        <w:shd w:val="clear" w:color="auto" w:fill="FFFFFF" w:themeFill="background1"/>
        <w:tabs>
          <w:tab w:val="left" w:pos="851"/>
        </w:tabs>
        <w:autoSpaceDE w:val="0"/>
        <w:autoSpaceDN w:val="0"/>
        <w:spacing w:after="120"/>
        <w:ind w:left="284" w:firstLine="283"/>
        <w:rPr>
          <w:rFonts w:asciiTheme="minorHAnsi" w:hAnsiTheme="minorHAnsi" w:cstheme="minorHAnsi"/>
          <w:bCs/>
          <w:sz w:val="22"/>
          <w:szCs w:val="22"/>
        </w:rPr>
      </w:pPr>
      <w:r w:rsidRPr="00083A34">
        <w:rPr>
          <w:rFonts w:asciiTheme="minorHAnsi" w:hAnsiTheme="minorHAnsi" w:cstheme="minorHAnsi"/>
          <w:bCs/>
          <w:sz w:val="22"/>
          <w:szCs w:val="22"/>
          <w:u w:val="single"/>
        </w:rPr>
        <w:t>Opatření zavedená na základě zjištění České školní inspekce:</w:t>
      </w:r>
      <w:r w:rsidRPr="00207F89">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Pr="00083A34">
        <w:rPr>
          <w:rFonts w:asciiTheme="minorHAnsi" w:hAnsiTheme="minorHAnsi" w:cstheme="minorHAnsi"/>
          <w:b/>
          <w:sz w:val="22"/>
          <w:szCs w:val="22"/>
        </w:rPr>
        <w:t>žádné</w:t>
      </w:r>
    </w:p>
    <w:p w14:paraId="08298E6A" w14:textId="77777777" w:rsidR="00FA5569" w:rsidRPr="001F3F16" w:rsidRDefault="00FA5569" w:rsidP="00FA5569">
      <w:pPr>
        <w:shd w:val="clear" w:color="auto" w:fill="FFFFFF" w:themeFill="background1"/>
        <w:autoSpaceDE w:val="0"/>
        <w:autoSpaceDN w:val="0"/>
        <w:spacing w:after="120"/>
        <w:ind w:firstLine="567"/>
        <w:rPr>
          <w:rFonts w:asciiTheme="minorHAnsi" w:hAnsiTheme="minorHAnsi" w:cstheme="minorHAnsi"/>
          <w:sz w:val="16"/>
          <w:szCs w:val="16"/>
        </w:rPr>
      </w:pPr>
    </w:p>
    <w:p w14:paraId="3D4926BD" w14:textId="77777777" w:rsidR="00FA5569" w:rsidRPr="00FE2DEB" w:rsidRDefault="00FA5569" w:rsidP="00FA5569">
      <w:pPr>
        <w:pStyle w:val="Odstavecseseznamem"/>
        <w:numPr>
          <w:ilvl w:val="0"/>
          <w:numId w:val="19"/>
        </w:numPr>
        <w:shd w:val="clear" w:color="auto" w:fill="FFFFFF" w:themeFill="background1"/>
        <w:tabs>
          <w:tab w:val="left" w:pos="851"/>
        </w:tabs>
        <w:autoSpaceDE w:val="0"/>
        <w:autoSpaceDN w:val="0"/>
        <w:spacing w:after="120"/>
        <w:ind w:left="284" w:firstLine="283"/>
        <w:rPr>
          <w:rFonts w:asciiTheme="minorHAnsi" w:hAnsiTheme="minorHAnsi" w:cstheme="minorHAnsi"/>
          <w:sz w:val="22"/>
          <w:szCs w:val="22"/>
        </w:rPr>
      </w:pPr>
      <w:r w:rsidRPr="00FE2DEB">
        <w:rPr>
          <w:rFonts w:asciiTheme="minorHAnsi" w:hAnsiTheme="minorHAnsi" w:cstheme="minorHAnsi"/>
          <w:sz w:val="22"/>
          <w:szCs w:val="22"/>
          <w:u w:val="single"/>
        </w:rPr>
        <w:t>Kontroly provedené jinými kontrolními orgány:</w:t>
      </w:r>
      <w:r w:rsidRPr="00207F8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FE2DEB">
        <w:rPr>
          <w:rFonts w:asciiTheme="minorHAnsi" w:hAnsiTheme="minorHAnsi" w:cstheme="minorHAnsi"/>
          <w:b/>
          <w:bCs/>
          <w:sz w:val="22"/>
          <w:szCs w:val="22"/>
        </w:rPr>
        <w:t>žádné</w:t>
      </w:r>
    </w:p>
    <w:p w14:paraId="3A5FFD46" w14:textId="77777777" w:rsidR="00FA5569" w:rsidRPr="00FE2DEB" w:rsidRDefault="00FA5569" w:rsidP="00FA5569">
      <w:pPr>
        <w:pStyle w:val="Odstavecseseznamem"/>
        <w:rPr>
          <w:rFonts w:asciiTheme="minorHAnsi" w:hAnsiTheme="minorHAnsi" w:cstheme="minorHAnsi"/>
          <w:sz w:val="22"/>
          <w:szCs w:val="22"/>
        </w:rPr>
      </w:pPr>
    </w:p>
    <w:p w14:paraId="0F842D64" w14:textId="577BC5C6" w:rsidR="00FA5569" w:rsidRPr="00EB46CA" w:rsidRDefault="00FA5569" w:rsidP="00FA5569">
      <w:pPr>
        <w:pStyle w:val="Odstavecseseznamem"/>
        <w:numPr>
          <w:ilvl w:val="0"/>
          <w:numId w:val="19"/>
        </w:numPr>
        <w:shd w:val="clear" w:color="auto" w:fill="FFFFFF" w:themeFill="background1"/>
        <w:tabs>
          <w:tab w:val="left" w:pos="851"/>
        </w:tabs>
        <w:autoSpaceDE w:val="0"/>
        <w:autoSpaceDN w:val="0"/>
        <w:spacing w:after="120"/>
        <w:ind w:left="284" w:firstLine="283"/>
        <w:rPr>
          <w:rFonts w:asciiTheme="minorHAnsi" w:hAnsiTheme="minorHAnsi" w:cstheme="minorHAnsi"/>
          <w:sz w:val="22"/>
          <w:szCs w:val="22"/>
        </w:rPr>
      </w:pPr>
      <w:r w:rsidRPr="00083A34">
        <w:rPr>
          <w:rFonts w:asciiTheme="minorHAnsi" w:hAnsiTheme="minorHAnsi" w:cstheme="minorHAnsi"/>
          <w:sz w:val="22"/>
          <w:szCs w:val="22"/>
          <w:u w:val="single"/>
        </w:rPr>
        <w:t>Opatření zavedená na základě zjištění jiných kontrolních orgánů:</w:t>
      </w:r>
      <w:r w:rsidRPr="00207F89">
        <w:rPr>
          <w:rFonts w:asciiTheme="minorHAnsi" w:hAnsiTheme="minorHAnsi" w:cstheme="minorHAnsi"/>
          <w:sz w:val="22"/>
          <w:szCs w:val="22"/>
        </w:rPr>
        <w:t xml:space="preserve"> </w:t>
      </w:r>
      <w:r>
        <w:rPr>
          <w:rFonts w:asciiTheme="minorHAnsi" w:hAnsiTheme="minorHAnsi" w:cstheme="minorHAnsi"/>
          <w:sz w:val="22"/>
          <w:szCs w:val="22"/>
        </w:rPr>
        <w:t xml:space="preserve"> </w:t>
      </w:r>
      <w:r w:rsidRPr="00083A34">
        <w:rPr>
          <w:rFonts w:asciiTheme="minorHAnsi" w:hAnsiTheme="minorHAnsi" w:cstheme="minorHAnsi"/>
          <w:b/>
          <w:bCs/>
          <w:sz w:val="22"/>
          <w:szCs w:val="22"/>
        </w:rPr>
        <w:t>nebyla stanovena žádná</w:t>
      </w:r>
    </w:p>
    <w:p w14:paraId="130988BC" w14:textId="77777777" w:rsidR="00EB46CA" w:rsidRPr="00EB46CA" w:rsidRDefault="00EB46CA" w:rsidP="00EB46CA">
      <w:pPr>
        <w:pStyle w:val="Odstavecseseznamem"/>
        <w:rPr>
          <w:rFonts w:asciiTheme="minorHAnsi" w:hAnsiTheme="minorHAnsi" w:cstheme="minorHAnsi"/>
          <w:sz w:val="22"/>
          <w:szCs w:val="22"/>
        </w:rPr>
      </w:pPr>
    </w:p>
    <w:p w14:paraId="425F24EE" w14:textId="52CB5753" w:rsidR="00EB46CA" w:rsidRDefault="00EB46CA" w:rsidP="00EB46CA">
      <w:pPr>
        <w:shd w:val="clear" w:color="auto" w:fill="FFFFFF" w:themeFill="background1"/>
        <w:tabs>
          <w:tab w:val="left" w:pos="851"/>
        </w:tabs>
        <w:autoSpaceDE w:val="0"/>
        <w:autoSpaceDN w:val="0"/>
        <w:spacing w:after="120"/>
        <w:rPr>
          <w:rFonts w:asciiTheme="minorHAnsi" w:hAnsiTheme="minorHAnsi" w:cstheme="minorHAnsi"/>
          <w:sz w:val="22"/>
          <w:szCs w:val="22"/>
        </w:rPr>
      </w:pPr>
    </w:p>
    <w:p w14:paraId="5DE1FC5E" w14:textId="77777777" w:rsidR="00EB46CA" w:rsidRPr="00EB46CA" w:rsidRDefault="00EB46CA" w:rsidP="00EB46CA">
      <w:pPr>
        <w:shd w:val="clear" w:color="auto" w:fill="FFFFFF" w:themeFill="background1"/>
        <w:tabs>
          <w:tab w:val="left" w:pos="851"/>
        </w:tabs>
        <w:autoSpaceDE w:val="0"/>
        <w:autoSpaceDN w:val="0"/>
        <w:spacing w:after="120"/>
        <w:rPr>
          <w:rFonts w:asciiTheme="minorHAnsi" w:hAnsiTheme="minorHAnsi" w:cstheme="minorHAnsi"/>
          <w:sz w:val="22"/>
          <w:szCs w:val="22"/>
        </w:rPr>
      </w:pPr>
    </w:p>
    <w:p w14:paraId="4D5BB592" w14:textId="52CDFC26" w:rsidR="00FA5569" w:rsidRDefault="00575F17" w:rsidP="00FE2DEB">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Údaje o vzdělávání zaměstnanců školy</w:t>
      </w:r>
    </w:p>
    <w:p w14:paraId="76B71725" w14:textId="5CCE0954" w:rsidR="00F449CC" w:rsidRDefault="00F449CC" w:rsidP="00F449CC">
      <w:pPr>
        <w:pStyle w:val="Odstavecseseznamem"/>
        <w:ind w:firstLine="567"/>
        <w:rPr>
          <w:rFonts w:asciiTheme="minorHAnsi" w:hAnsiTheme="minorHAnsi" w:cstheme="minorHAnsi"/>
          <w:sz w:val="22"/>
          <w:szCs w:val="22"/>
        </w:rPr>
      </w:pPr>
      <w:r>
        <w:rPr>
          <w:rFonts w:asciiTheme="minorHAnsi" w:hAnsiTheme="minorHAnsi" w:cstheme="minorHAnsi"/>
          <w:sz w:val="22"/>
          <w:szCs w:val="22"/>
        </w:rPr>
        <w:t xml:space="preserve"> </w:t>
      </w:r>
    </w:p>
    <w:p w14:paraId="6348C8BC" w14:textId="4FEE3CB6" w:rsidR="00FA5569" w:rsidRPr="00962C20" w:rsidRDefault="00F449CC" w:rsidP="00575F17">
      <w:pPr>
        <w:ind w:firstLine="567"/>
        <w:jc w:val="both"/>
        <w:outlineLvl w:val="0"/>
        <w:rPr>
          <w:rFonts w:asciiTheme="minorHAnsi" w:hAnsiTheme="minorHAnsi" w:cstheme="minorHAnsi"/>
          <w:b/>
          <w:sz w:val="22"/>
          <w:szCs w:val="22"/>
        </w:rPr>
      </w:pPr>
      <w:r>
        <w:rPr>
          <w:rFonts w:asciiTheme="minorHAnsi" w:hAnsiTheme="minorHAnsi" w:cstheme="minorHAnsi"/>
          <w:b/>
          <w:sz w:val="22"/>
          <w:szCs w:val="22"/>
        </w:rPr>
        <w:t xml:space="preserve">    </w:t>
      </w:r>
      <w:r w:rsidR="00FA5569">
        <w:rPr>
          <w:rFonts w:asciiTheme="minorHAnsi" w:hAnsiTheme="minorHAnsi" w:cstheme="minorHAnsi"/>
          <w:sz w:val="22"/>
          <w:szCs w:val="22"/>
        </w:rPr>
        <w:t>P</w:t>
      </w:r>
      <w:r w:rsidR="00FA5569" w:rsidRPr="00962C20">
        <w:rPr>
          <w:rFonts w:asciiTheme="minorHAnsi" w:hAnsiTheme="minorHAnsi" w:cstheme="minorHAnsi"/>
          <w:sz w:val="22"/>
          <w:szCs w:val="22"/>
        </w:rPr>
        <w:t xml:space="preserve">lánovaná vzdělávání se se zrealizovala pouze </w:t>
      </w:r>
      <w:r w:rsidR="00FA5569">
        <w:rPr>
          <w:rFonts w:asciiTheme="minorHAnsi" w:hAnsiTheme="minorHAnsi" w:cstheme="minorHAnsi"/>
          <w:sz w:val="22"/>
          <w:szCs w:val="22"/>
        </w:rPr>
        <w:t xml:space="preserve">on-line formou </w:t>
      </w:r>
      <w:r w:rsidR="00FA5569" w:rsidRPr="00962C20">
        <w:rPr>
          <w:rFonts w:asciiTheme="minorHAnsi" w:hAnsiTheme="minorHAnsi" w:cstheme="minorHAnsi"/>
          <w:sz w:val="22"/>
          <w:szCs w:val="22"/>
        </w:rPr>
        <w:t xml:space="preserve"> (Covid – 19).</w:t>
      </w:r>
    </w:p>
    <w:p w14:paraId="7A49C5A9" w14:textId="77777777" w:rsidR="00FA5569" w:rsidRPr="00962C20" w:rsidRDefault="00FA5569" w:rsidP="00FA5569">
      <w:pPr>
        <w:ind w:left="1440" w:hanging="1440"/>
        <w:rPr>
          <w:rFonts w:asciiTheme="minorHAnsi" w:hAnsiTheme="minorHAnsi" w:cstheme="minorHAnsi"/>
          <w:b/>
          <w:sz w:val="22"/>
          <w:szCs w:val="22"/>
        </w:rPr>
      </w:pPr>
      <w:r w:rsidRPr="00962C20">
        <w:rPr>
          <w:rFonts w:asciiTheme="minorHAnsi" w:hAnsiTheme="minorHAnsi" w:cstheme="minorHAnsi"/>
          <w:b/>
          <w:sz w:val="22"/>
          <w:szCs w:val="22"/>
        </w:rPr>
        <w:t xml:space="preserve">           </w:t>
      </w:r>
    </w:p>
    <w:tbl>
      <w:tblPr>
        <w:tblStyle w:val="Mkatabulky"/>
        <w:tblW w:w="0" w:type="auto"/>
        <w:tblInd w:w="704" w:type="dxa"/>
        <w:tblLook w:val="04A0" w:firstRow="1" w:lastRow="0" w:firstColumn="1" w:lastColumn="0" w:noHBand="0" w:noVBand="1"/>
      </w:tblPr>
      <w:tblGrid>
        <w:gridCol w:w="3544"/>
        <w:gridCol w:w="4394"/>
      </w:tblGrid>
      <w:tr w:rsidR="00FA5569" w:rsidRPr="00962C20" w14:paraId="001C5A08" w14:textId="77777777" w:rsidTr="0044598D">
        <w:trPr>
          <w:trHeight w:val="279"/>
        </w:trPr>
        <w:tc>
          <w:tcPr>
            <w:tcW w:w="3544" w:type="dxa"/>
            <w:tcBorders>
              <w:bottom w:val="nil"/>
            </w:tcBorders>
          </w:tcPr>
          <w:p w14:paraId="7B30DDC6" w14:textId="77777777" w:rsidR="00FA5569" w:rsidRPr="00962C20" w:rsidRDefault="00FA5569" w:rsidP="0044598D">
            <w:pPr>
              <w:rPr>
                <w:rFonts w:asciiTheme="minorHAnsi" w:hAnsiTheme="minorHAnsi" w:cstheme="minorHAnsi"/>
                <w:b/>
                <w:sz w:val="22"/>
                <w:szCs w:val="22"/>
              </w:rPr>
            </w:pPr>
          </w:p>
        </w:tc>
        <w:tc>
          <w:tcPr>
            <w:tcW w:w="4394" w:type="dxa"/>
          </w:tcPr>
          <w:p w14:paraId="1CB8FF06"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517088C0" w14:textId="77777777" w:rsidTr="0044598D">
        <w:tc>
          <w:tcPr>
            <w:tcW w:w="3544" w:type="dxa"/>
            <w:tcBorders>
              <w:top w:val="nil"/>
              <w:bottom w:val="nil"/>
            </w:tcBorders>
          </w:tcPr>
          <w:p w14:paraId="5AB69802" w14:textId="77777777" w:rsidR="00FA5569" w:rsidRPr="00962C20" w:rsidRDefault="00FA5569" w:rsidP="0044598D">
            <w:pPr>
              <w:rPr>
                <w:rFonts w:asciiTheme="minorHAnsi" w:hAnsiTheme="minorHAnsi" w:cstheme="minorHAnsi"/>
                <w:b/>
                <w:sz w:val="22"/>
                <w:szCs w:val="22"/>
              </w:rPr>
            </w:pPr>
          </w:p>
        </w:tc>
        <w:tc>
          <w:tcPr>
            <w:tcW w:w="4394" w:type="dxa"/>
          </w:tcPr>
          <w:p w14:paraId="29F259EC"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7427D821" w14:textId="77777777" w:rsidTr="0044598D">
        <w:tc>
          <w:tcPr>
            <w:tcW w:w="3544" w:type="dxa"/>
            <w:tcBorders>
              <w:top w:val="nil"/>
              <w:bottom w:val="nil"/>
            </w:tcBorders>
          </w:tcPr>
          <w:p w14:paraId="653B1BAB"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 xml:space="preserve">Provozní zaměstnanci </w:t>
            </w:r>
          </w:p>
        </w:tc>
        <w:tc>
          <w:tcPr>
            <w:tcW w:w="4394" w:type="dxa"/>
          </w:tcPr>
          <w:p w14:paraId="27A15AD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Hygienické minimum</w:t>
            </w:r>
          </w:p>
        </w:tc>
      </w:tr>
      <w:tr w:rsidR="00FA5569" w:rsidRPr="00962C20" w14:paraId="3944EAB9" w14:textId="77777777" w:rsidTr="0044598D">
        <w:tc>
          <w:tcPr>
            <w:tcW w:w="3544" w:type="dxa"/>
            <w:tcBorders>
              <w:top w:val="nil"/>
              <w:bottom w:val="nil"/>
            </w:tcBorders>
          </w:tcPr>
          <w:p w14:paraId="379B4FE4" w14:textId="77777777" w:rsidR="00FA5569" w:rsidRPr="00962C20" w:rsidRDefault="00FA5569" w:rsidP="0044598D">
            <w:pPr>
              <w:rPr>
                <w:rFonts w:asciiTheme="minorHAnsi" w:hAnsiTheme="minorHAnsi" w:cstheme="minorHAnsi"/>
                <w:b/>
                <w:sz w:val="22"/>
                <w:szCs w:val="22"/>
              </w:rPr>
            </w:pPr>
          </w:p>
        </w:tc>
        <w:tc>
          <w:tcPr>
            <w:tcW w:w="4394" w:type="dxa"/>
          </w:tcPr>
          <w:p w14:paraId="5C54B8DD"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FA5569" w:rsidRPr="00962C20" w14:paraId="54518435" w14:textId="77777777" w:rsidTr="0044598D">
        <w:tc>
          <w:tcPr>
            <w:tcW w:w="3544" w:type="dxa"/>
            <w:tcBorders>
              <w:top w:val="nil"/>
            </w:tcBorders>
          </w:tcPr>
          <w:p w14:paraId="23ED9F63" w14:textId="77777777" w:rsidR="00FA5569" w:rsidRPr="00962C20" w:rsidRDefault="00FA5569" w:rsidP="0044598D">
            <w:pPr>
              <w:rPr>
                <w:rFonts w:asciiTheme="minorHAnsi" w:hAnsiTheme="minorHAnsi" w:cstheme="minorHAnsi"/>
                <w:b/>
                <w:sz w:val="22"/>
                <w:szCs w:val="22"/>
              </w:rPr>
            </w:pPr>
          </w:p>
        </w:tc>
        <w:tc>
          <w:tcPr>
            <w:tcW w:w="4394" w:type="dxa"/>
          </w:tcPr>
          <w:p w14:paraId="6E086D2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w:t>
            </w:r>
          </w:p>
        </w:tc>
      </w:tr>
      <w:tr w:rsidR="00FA5569" w:rsidRPr="00962C20" w14:paraId="12D83BF0" w14:textId="77777777" w:rsidTr="0044598D">
        <w:tc>
          <w:tcPr>
            <w:tcW w:w="3544" w:type="dxa"/>
            <w:tcBorders>
              <w:bottom w:val="nil"/>
            </w:tcBorders>
          </w:tcPr>
          <w:p w14:paraId="6679CA49" w14:textId="4241534C"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 xml:space="preserve">         </w:t>
            </w:r>
          </w:p>
        </w:tc>
        <w:tc>
          <w:tcPr>
            <w:tcW w:w="4394" w:type="dxa"/>
          </w:tcPr>
          <w:p w14:paraId="69523C17"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75B4354B" w14:textId="77777777" w:rsidTr="0044598D">
        <w:tc>
          <w:tcPr>
            <w:tcW w:w="3544" w:type="dxa"/>
            <w:tcBorders>
              <w:top w:val="nil"/>
              <w:bottom w:val="nil"/>
            </w:tcBorders>
          </w:tcPr>
          <w:p w14:paraId="0C802A27" w14:textId="77777777" w:rsidR="00FA5569" w:rsidRPr="00962C20" w:rsidRDefault="00FA5569" w:rsidP="0044598D">
            <w:pPr>
              <w:rPr>
                <w:rFonts w:asciiTheme="minorHAnsi" w:hAnsiTheme="minorHAnsi" w:cstheme="minorHAnsi"/>
                <w:b/>
                <w:sz w:val="22"/>
                <w:szCs w:val="22"/>
              </w:rPr>
            </w:pPr>
          </w:p>
        </w:tc>
        <w:tc>
          <w:tcPr>
            <w:tcW w:w="4394" w:type="dxa"/>
          </w:tcPr>
          <w:p w14:paraId="2BDDC3F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563A0ECE" w14:textId="77777777" w:rsidTr="0044598D">
        <w:tc>
          <w:tcPr>
            <w:tcW w:w="3544" w:type="dxa"/>
            <w:tcBorders>
              <w:top w:val="nil"/>
              <w:bottom w:val="nil"/>
            </w:tcBorders>
          </w:tcPr>
          <w:p w14:paraId="1D6D7888"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Pedagogičtí pracovníci</w:t>
            </w:r>
          </w:p>
        </w:tc>
        <w:tc>
          <w:tcPr>
            <w:tcW w:w="4394" w:type="dxa"/>
          </w:tcPr>
          <w:p w14:paraId="0BB5BDA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FA5569" w:rsidRPr="00962C20" w14:paraId="5231D3DC" w14:textId="77777777" w:rsidTr="0044598D">
        <w:tc>
          <w:tcPr>
            <w:tcW w:w="3544" w:type="dxa"/>
            <w:tcBorders>
              <w:top w:val="nil"/>
              <w:bottom w:val="nil"/>
            </w:tcBorders>
          </w:tcPr>
          <w:p w14:paraId="0C56CBD5" w14:textId="77777777" w:rsidR="00FA5569" w:rsidRPr="00962C20" w:rsidRDefault="00FA5569" w:rsidP="0044598D">
            <w:pPr>
              <w:rPr>
                <w:rFonts w:asciiTheme="minorHAnsi" w:hAnsiTheme="minorHAnsi" w:cstheme="minorHAnsi"/>
                <w:b/>
                <w:sz w:val="22"/>
                <w:szCs w:val="22"/>
              </w:rPr>
            </w:pPr>
          </w:p>
        </w:tc>
        <w:tc>
          <w:tcPr>
            <w:tcW w:w="4394" w:type="dxa"/>
          </w:tcPr>
          <w:p w14:paraId="78D6596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PAS</w:t>
            </w:r>
          </w:p>
        </w:tc>
      </w:tr>
      <w:tr w:rsidR="00FA5569" w:rsidRPr="00962C20" w14:paraId="1F2ED29D" w14:textId="77777777" w:rsidTr="0044598D">
        <w:tc>
          <w:tcPr>
            <w:tcW w:w="3544" w:type="dxa"/>
            <w:tcBorders>
              <w:top w:val="nil"/>
              <w:bottom w:val="nil"/>
            </w:tcBorders>
          </w:tcPr>
          <w:p w14:paraId="5C998559" w14:textId="77777777" w:rsidR="00FA5569" w:rsidRPr="00962C20" w:rsidRDefault="00FA5569" w:rsidP="0044598D">
            <w:pPr>
              <w:rPr>
                <w:rFonts w:asciiTheme="minorHAnsi" w:hAnsiTheme="minorHAnsi" w:cstheme="minorHAnsi"/>
                <w:b/>
                <w:sz w:val="22"/>
                <w:szCs w:val="22"/>
              </w:rPr>
            </w:pPr>
          </w:p>
        </w:tc>
        <w:tc>
          <w:tcPr>
            <w:tcW w:w="4394" w:type="dxa"/>
          </w:tcPr>
          <w:p w14:paraId="089D8CCA"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ADHD</w:t>
            </w:r>
          </w:p>
        </w:tc>
      </w:tr>
      <w:tr w:rsidR="00FA5569" w:rsidRPr="00962C20" w14:paraId="66C5DDD0" w14:textId="77777777" w:rsidTr="0044598D">
        <w:tc>
          <w:tcPr>
            <w:tcW w:w="3544" w:type="dxa"/>
            <w:tcBorders>
              <w:top w:val="nil"/>
              <w:bottom w:val="nil"/>
            </w:tcBorders>
          </w:tcPr>
          <w:p w14:paraId="62529179" w14:textId="77777777" w:rsidR="00FA5569" w:rsidRPr="00962C20" w:rsidRDefault="00FA5569" w:rsidP="0044598D">
            <w:pPr>
              <w:rPr>
                <w:rFonts w:asciiTheme="minorHAnsi" w:hAnsiTheme="minorHAnsi" w:cstheme="minorHAnsi"/>
                <w:b/>
                <w:sz w:val="22"/>
                <w:szCs w:val="22"/>
              </w:rPr>
            </w:pPr>
          </w:p>
        </w:tc>
        <w:tc>
          <w:tcPr>
            <w:tcW w:w="4394" w:type="dxa"/>
          </w:tcPr>
          <w:p w14:paraId="14A3B0E4"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AJ</w:t>
            </w:r>
          </w:p>
        </w:tc>
      </w:tr>
      <w:tr w:rsidR="00FA5569" w:rsidRPr="00962C20" w14:paraId="3E360D19" w14:textId="77777777" w:rsidTr="0044598D">
        <w:tc>
          <w:tcPr>
            <w:tcW w:w="3544" w:type="dxa"/>
            <w:tcBorders>
              <w:top w:val="nil"/>
              <w:bottom w:val="nil"/>
            </w:tcBorders>
          </w:tcPr>
          <w:p w14:paraId="4FDB5D3D" w14:textId="77777777" w:rsidR="00FA5569" w:rsidRPr="00962C20" w:rsidRDefault="00FA5569" w:rsidP="0044598D">
            <w:pPr>
              <w:rPr>
                <w:rFonts w:asciiTheme="minorHAnsi" w:hAnsiTheme="minorHAnsi" w:cstheme="minorHAnsi"/>
                <w:b/>
                <w:sz w:val="22"/>
                <w:szCs w:val="22"/>
              </w:rPr>
            </w:pPr>
          </w:p>
        </w:tc>
        <w:tc>
          <w:tcPr>
            <w:tcW w:w="4394" w:type="dxa"/>
          </w:tcPr>
          <w:p w14:paraId="2D94BD7C" w14:textId="77777777" w:rsidR="00FA5569" w:rsidRPr="00962C20" w:rsidRDefault="00FA5569" w:rsidP="0044598D">
            <w:pPr>
              <w:rPr>
                <w:rFonts w:asciiTheme="minorHAnsi" w:hAnsiTheme="minorHAnsi" w:cstheme="minorHAnsi"/>
                <w:b/>
                <w:sz w:val="22"/>
                <w:szCs w:val="22"/>
              </w:rPr>
            </w:pPr>
            <w:r>
              <w:rPr>
                <w:rFonts w:asciiTheme="minorHAnsi" w:hAnsiTheme="minorHAnsi" w:cstheme="minorHAnsi"/>
                <w:b/>
                <w:sz w:val="22"/>
                <w:szCs w:val="22"/>
              </w:rPr>
              <w:t>ŠVP</w:t>
            </w:r>
          </w:p>
        </w:tc>
      </w:tr>
      <w:tr w:rsidR="00FA5569" w:rsidRPr="00962C20" w14:paraId="4910EDD6" w14:textId="77777777" w:rsidTr="0044598D">
        <w:tc>
          <w:tcPr>
            <w:tcW w:w="3544" w:type="dxa"/>
            <w:tcBorders>
              <w:top w:val="nil"/>
              <w:bottom w:val="nil"/>
            </w:tcBorders>
          </w:tcPr>
          <w:p w14:paraId="3AA143C3" w14:textId="77777777" w:rsidR="00FA5569" w:rsidRPr="00962C20" w:rsidRDefault="00FA5569" w:rsidP="0044598D">
            <w:pPr>
              <w:rPr>
                <w:rFonts w:asciiTheme="minorHAnsi" w:hAnsiTheme="minorHAnsi" w:cstheme="minorHAnsi"/>
                <w:b/>
                <w:sz w:val="22"/>
                <w:szCs w:val="22"/>
              </w:rPr>
            </w:pPr>
          </w:p>
        </w:tc>
        <w:tc>
          <w:tcPr>
            <w:tcW w:w="4394" w:type="dxa"/>
          </w:tcPr>
          <w:p w14:paraId="57B154D9"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Spolupráce učitele s asistentem pedagoga</w:t>
            </w:r>
          </w:p>
        </w:tc>
      </w:tr>
      <w:tr w:rsidR="00FA5569" w:rsidRPr="00962C20" w14:paraId="396DEB1A" w14:textId="77777777" w:rsidTr="0044598D">
        <w:trPr>
          <w:trHeight w:val="279"/>
        </w:trPr>
        <w:tc>
          <w:tcPr>
            <w:tcW w:w="3544" w:type="dxa"/>
            <w:tcBorders>
              <w:bottom w:val="nil"/>
            </w:tcBorders>
          </w:tcPr>
          <w:p w14:paraId="54BF23A1" w14:textId="77777777" w:rsidR="00FA5569" w:rsidRPr="00962C20" w:rsidRDefault="00FA5569" w:rsidP="0044598D">
            <w:pPr>
              <w:rPr>
                <w:rFonts w:asciiTheme="minorHAnsi" w:hAnsiTheme="minorHAnsi" w:cstheme="minorHAnsi"/>
                <w:b/>
                <w:sz w:val="22"/>
                <w:szCs w:val="22"/>
              </w:rPr>
            </w:pPr>
          </w:p>
        </w:tc>
        <w:tc>
          <w:tcPr>
            <w:tcW w:w="4394" w:type="dxa"/>
          </w:tcPr>
          <w:p w14:paraId="43C6B72C"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20657F0F" w14:textId="77777777" w:rsidTr="0044598D">
        <w:tc>
          <w:tcPr>
            <w:tcW w:w="3544" w:type="dxa"/>
            <w:tcBorders>
              <w:top w:val="nil"/>
              <w:bottom w:val="nil"/>
            </w:tcBorders>
          </w:tcPr>
          <w:p w14:paraId="48E10F4C" w14:textId="77777777" w:rsidR="00FA5569" w:rsidRPr="00962C20" w:rsidRDefault="00FA5569" w:rsidP="0044598D">
            <w:pPr>
              <w:rPr>
                <w:rFonts w:asciiTheme="minorHAnsi" w:hAnsiTheme="minorHAnsi" w:cstheme="minorHAnsi"/>
                <w:b/>
                <w:sz w:val="22"/>
                <w:szCs w:val="22"/>
              </w:rPr>
            </w:pPr>
          </w:p>
        </w:tc>
        <w:tc>
          <w:tcPr>
            <w:tcW w:w="4394" w:type="dxa"/>
          </w:tcPr>
          <w:p w14:paraId="7D14C20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2502BF31" w14:textId="77777777" w:rsidTr="0044598D">
        <w:tc>
          <w:tcPr>
            <w:tcW w:w="3544" w:type="dxa"/>
            <w:tcBorders>
              <w:top w:val="nil"/>
              <w:bottom w:val="nil"/>
            </w:tcBorders>
          </w:tcPr>
          <w:p w14:paraId="70C8328B" w14:textId="77777777" w:rsidR="00FA5569" w:rsidRPr="00962C20" w:rsidRDefault="00FA5569" w:rsidP="0044598D">
            <w:pPr>
              <w:rPr>
                <w:rFonts w:asciiTheme="minorHAnsi" w:hAnsiTheme="minorHAnsi" w:cstheme="minorHAnsi"/>
                <w:b/>
                <w:sz w:val="22"/>
                <w:szCs w:val="22"/>
              </w:rPr>
            </w:pPr>
          </w:p>
        </w:tc>
        <w:tc>
          <w:tcPr>
            <w:tcW w:w="4394" w:type="dxa"/>
          </w:tcPr>
          <w:p w14:paraId="4B48055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Zadávání veřejných zakázek</w:t>
            </w:r>
          </w:p>
        </w:tc>
      </w:tr>
      <w:tr w:rsidR="00FA5569" w:rsidRPr="00962C20" w14:paraId="536023C0" w14:textId="77777777" w:rsidTr="0044598D">
        <w:tc>
          <w:tcPr>
            <w:tcW w:w="3544" w:type="dxa"/>
            <w:tcBorders>
              <w:top w:val="nil"/>
              <w:bottom w:val="nil"/>
            </w:tcBorders>
          </w:tcPr>
          <w:p w14:paraId="756D7EAF"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Účetní, referent správy majetku, ZŘ, ŘS</w:t>
            </w:r>
          </w:p>
        </w:tc>
        <w:tc>
          <w:tcPr>
            <w:tcW w:w="4394" w:type="dxa"/>
          </w:tcPr>
          <w:p w14:paraId="04A1EF25"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 pracovní právo, FKSP</w:t>
            </w:r>
            <w:r>
              <w:rPr>
                <w:rFonts w:asciiTheme="minorHAnsi" w:hAnsiTheme="minorHAnsi" w:cstheme="minorHAnsi"/>
                <w:b/>
                <w:sz w:val="22"/>
                <w:szCs w:val="22"/>
              </w:rPr>
              <w:t>, Šikana ve škole, Právní rámec, Platové poměry</w:t>
            </w:r>
            <w:r w:rsidRPr="00962C20">
              <w:rPr>
                <w:rFonts w:asciiTheme="minorHAnsi" w:hAnsiTheme="minorHAnsi" w:cstheme="minorHAnsi"/>
                <w:b/>
                <w:sz w:val="22"/>
                <w:szCs w:val="22"/>
              </w:rPr>
              <w:t xml:space="preserve"> </w:t>
            </w:r>
          </w:p>
        </w:tc>
      </w:tr>
      <w:tr w:rsidR="00FA5569" w:rsidRPr="00962C20" w14:paraId="5EB0BD72" w14:textId="77777777" w:rsidTr="0044598D">
        <w:tc>
          <w:tcPr>
            <w:tcW w:w="3544" w:type="dxa"/>
            <w:tcBorders>
              <w:top w:val="nil"/>
              <w:bottom w:val="single" w:sz="4" w:space="0" w:color="auto"/>
            </w:tcBorders>
          </w:tcPr>
          <w:p w14:paraId="2A485744" w14:textId="77777777" w:rsidR="00FA5569" w:rsidRPr="00962C20" w:rsidRDefault="00FA5569" w:rsidP="0044598D">
            <w:pPr>
              <w:rPr>
                <w:rFonts w:asciiTheme="minorHAnsi" w:hAnsiTheme="minorHAnsi" w:cstheme="minorHAnsi"/>
                <w:b/>
                <w:sz w:val="22"/>
                <w:szCs w:val="22"/>
              </w:rPr>
            </w:pPr>
          </w:p>
        </w:tc>
        <w:tc>
          <w:tcPr>
            <w:tcW w:w="4394" w:type="dxa"/>
          </w:tcPr>
          <w:p w14:paraId="34488F5D"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bl>
    <w:p w14:paraId="21FC1767" w14:textId="202C20B8" w:rsidR="00023C0E" w:rsidRDefault="00023C0E" w:rsidP="00023C0E">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57EFF4EE" w14:textId="77777777" w:rsidR="00EB46CA" w:rsidRPr="00023C0E" w:rsidRDefault="00EB46CA" w:rsidP="00023C0E">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6A2C375C" w14:textId="606F1EC3" w:rsidR="007A15BE" w:rsidRPr="00212EB7" w:rsidRDefault="007A15B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Záměry</w:t>
      </w:r>
    </w:p>
    <w:p w14:paraId="1E29B652" w14:textId="1493C564"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Pokračovat v každoročním vyhodnocování účinnosti ŠVP</w:t>
      </w:r>
      <w:r w:rsidR="007A4A69">
        <w:rPr>
          <w:rFonts w:asciiTheme="minorHAnsi" w:hAnsiTheme="minorHAnsi" w:cstheme="minorHAnsi"/>
          <w:sz w:val="22"/>
          <w:szCs w:val="22"/>
        </w:rPr>
        <w:t xml:space="preserve"> po jeho celkové revizi </w:t>
      </w:r>
      <w:r>
        <w:rPr>
          <w:rFonts w:asciiTheme="minorHAnsi" w:hAnsiTheme="minorHAnsi" w:cstheme="minorHAnsi"/>
          <w:sz w:val="22"/>
          <w:szCs w:val="22"/>
        </w:rPr>
        <w:t>,</w:t>
      </w:r>
    </w:p>
    <w:p w14:paraId="41442408" w14:textId="622F0FBE"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 xml:space="preserve">v rámci školního poradenského pracoviště zřízení žádoucí pracovní pozice „školní </w:t>
      </w:r>
      <w:r w:rsidR="007A4A69">
        <w:rPr>
          <w:rFonts w:asciiTheme="minorHAnsi" w:hAnsiTheme="minorHAnsi" w:cstheme="minorHAnsi"/>
          <w:sz w:val="22"/>
          <w:szCs w:val="22"/>
        </w:rPr>
        <w:t>speciální pedagog</w:t>
      </w:r>
      <w:r>
        <w:rPr>
          <w:rFonts w:asciiTheme="minorHAnsi" w:hAnsiTheme="minorHAnsi" w:cstheme="minorHAnsi"/>
          <w:sz w:val="22"/>
          <w:szCs w:val="22"/>
        </w:rPr>
        <w:t xml:space="preserve">“, </w:t>
      </w:r>
      <w:r w:rsidR="007A4A69">
        <w:rPr>
          <w:rFonts w:asciiTheme="minorHAnsi" w:hAnsiTheme="minorHAnsi" w:cstheme="minorHAnsi"/>
          <w:sz w:val="22"/>
          <w:szCs w:val="22"/>
        </w:rPr>
        <w:t>zaměření se na logopedii</w:t>
      </w:r>
      <w:r>
        <w:rPr>
          <w:rFonts w:asciiTheme="minorHAnsi" w:hAnsiTheme="minorHAnsi" w:cstheme="minorHAnsi"/>
          <w:sz w:val="22"/>
          <w:szCs w:val="22"/>
        </w:rPr>
        <w:t>,</w:t>
      </w:r>
    </w:p>
    <w:p w14:paraId="427BE568" w14:textId="2200E2F8" w:rsidR="00D777EB" w:rsidRDefault="00D777E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zřízení další kmenové třídy,</w:t>
      </w:r>
    </w:p>
    <w:p w14:paraId="6E27223E" w14:textId="77777777"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rozsáhlá oprava střech</w:t>
      </w:r>
      <w:r>
        <w:rPr>
          <w:rFonts w:asciiTheme="minorHAnsi" w:hAnsiTheme="minorHAnsi" w:cstheme="minorHAnsi"/>
          <w:sz w:val="22"/>
          <w:szCs w:val="22"/>
        </w:rPr>
        <w:t>y</w:t>
      </w:r>
      <w:r w:rsidRPr="00962C20">
        <w:rPr>
          <w:rFonts w:asciiTheme="minorHAnsi" w:hAnsiTheme="minorHAnsi" w:cstheme="minorHAnsi"/>
          <w:sz w:val="22"/>
          <w:szCs w:val="22"/>
        </w:rPr>
        <w:t xml:space="preserve"> </w:t>
      </w:r>
      <w:r>
        <w:rPr>
          <w:rFonts w:asciiTheme="minorHAnsi" w:hAnsiTheme="minorHAnsi" w:cstheme="minorHAnsi"/>
          <w:sz w:val="22"/>
          <w:szCs w:val="22"/>
        </w:rPr>
        <w:t>nad tělocvičnou a školní jídelnou</w:t>
      </w:r>
      <w:r w:rsidRPr="00962C20">
        <w:rPr>
          <w:rFonts w:asciiTheme="minorHAnsi" w:hAnsiTheme="minorHAnsi" w:cstheme="minorHAnsi"/>
          <w:sz w:val="22"/>
          <w:szCs w:val="22"/>
        </w:rPr>
        <w:t>,</w:t>
      </w:r>
    </w:p>
    <w:p w14:paraId="6E598E78" w14:textId="4844F34C" w:rsidR="00575F17" w:rsidRDefault="007A4A69"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údržba</w:t>
      </w:r>
      <w:r w:rsidR="00575F17">
        <w:rPr>
          <w:rFonts w:asciiTheme="minorHAnsi" w:hAnsiTheme="minorHAnsi" w:cstheme="minorHAnsi"/>
          <w:sz w:val="22"/>
          <w:szCs w:val="22"/>
        </w:rPr>
        <w:t xml:space="preserve"> umělého povrchu venkovního hřiště</w:t>
      </w:r>
      <w:r>
        <w:rPr>
          <w:rFonts w:asciiTheme="minorHAnsi" w:hAnsiTheme="minorHAnsi" w:cstheme="minorHAnsi"/>
          <w:sz w:val="22"/>
          <w:szCs w:val="22"/>
        </w:rPr>
        <w:t xml:space="preserve"> odbornou firmou</w:t>
      </w:r>
      <w:r w:rsidR="00575F17">
        <w:rPr>
          <w:rFonts w:asciiTheme="minorHAnsi" w:hAnsiTheme="minorHAnsi" w:cstheme="minorHAnsi"/>
          <w:sz w:val="22"/>
          <w:szCs w:val="22"/>
        </w:rPr>
        <w:t>,</w:t>
      </w:r>
    </w:p>
    <w:p w14:paraId="18369456" w14:textId="332BF7E7" w:rsidR="00D777EB" w:rsidRPr="00962C20" w:rsidRDefault="00D777E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výměna zámkového systému všech dveří v budově školy,</w:t>
      </w:r>
    </w:p>
    <w:p w14:paraId="7CBB8BCC" w14:textId="46CB2C71" w:rsidR="00575F17" w:rsidRDefault="00D777E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 xml:space="preserve">celková rekonstrukce školní kotelny, </w:t>
      </w:r>
    </w:p>
    <w:p w14:paraId="44E59B20" w14:textId="674B89FE" w:rsidR="00B8482B" w:rsidRDefault="00B8482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lastRenderedPageBreak/>
        <w:t xml:space="preserve">zapojení so výzvy IROP – úsporná energetická opatření  </w:t>
      </w:r>
      <w:r>
        <w:rPr>
          <w:rFonts w:asciiTheme="minorHAnsi" w:hAnsiTheme="minorHAnsi" w:cstheme="minorHAnsi"/>
          <w:sz w:val="22"/>
          <w:szCs w:val="22"/>
        </w:rPr>
        <w:sym w:font="Symbol" w:char="F0AB"/>
      </w:r>
      <w:r>
        <w:rPr>
          <w:rFonts w:asciiTheme="minorHAnsi" w:hAnsiTheme="minorHAnsi" w:cstheme="minorHAnsi"/>
          <w:sz w:val="22"/>
          <w:szCs w:val="22"/>
        </w:rPr>
        <w:t xml:space="preserve"> realizace podhledů a nového osvětlení ve třídách,</w:t>
      </w:r>
    </w:p>
    <w:p w14:paraId="7B74BC6B" w14:textId="03649646" w:rsidR="00B8482B" w:rsidRPr="00962C20" w:rsidRDefault="00B8482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zapojení do výzvy IROP – vybavení odborných i kmenových učeben,</w:t>
      </w:r>
    </w:p>
    <w:p w14:paraId="41EF1B34" w14:textId="5A6B6FC7"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na základě prošlé životnosti u </w:t>
      </w:r>
      <w:r>
        <w:rPr>
          <w:rFonts w:asciiTheme="minorHAnsi" w:hAnsiTheme="minorHAnsi" w:cstheme="minorHAnsi"/>
          <w:sz w:val="22"/>
          <w:szCs w:val="22"/>
        </w:rPr>
        <w:t xml:space="preserve">dalších </w:t>
      </w:r>
      <w:r w:rsidR="00D777EB">
        <w:rPr>
          <w:rFonts w:asciiTheme="minorHAnsi" w:hAnsiTheme="minorHAnsi" w:cstheme="minorHAnsi"/>
          <w:sz w:val="22"/>
          <w:szCs w:val="22"/>
        </w:rPr>
        <w:t>tří</w:t>
      </w:r>
      <w:r w:rsidRPr="00962C20">
        <w:rPr>
          <w:rFonts w:asciiTheme="minorHAnsi" w:hAnsiTheme="minorHAnsi" w:cstheme="minorHAnsi"/>
          <w:sz w:val="22"/>
          <w:szCs w:val="22"/>
        </w:rPr>
        <w:t xml:space="preserve"> </w:t>
      </w:r>
      <w:proofErr w:type="gramStart"/>
      <w:r w:rsidRPr="00962C20">
        <w:rPr>
          <w:rFonts w:asciiTheme="minorHAnsi" w:hAnsiTheme="minorHAnsi" w:cstheme="minorHAnsi"/>
          <w:sz w:val="22"/>
          <w:szCs w:val="22"/>
        </w:rPr>
        <w:t>hasících</w:t>
      </w:r>
      <w:proofErr w:type="gramEnd"/>
      <w:r w:rsidRPr="00962C20">
        <w:rPr>
          <w:rFonts w:asciiTheme="minorHAnsi" w:hAnsiTheme="minorHAnsi" w:cstheme="minorHAnsi"/>
          <w:sz w:val="22"/>
          <w:szCs w:val="22"/>
        </w:rPr>
        <w:t xml:space="preserve"> přístrojů dojde k </w:t>
      </w:r>
      <w:r>
        <w:rPr>
          <w:rFonts w:asciiTheme="minorHAnsi" w:hAnsiTheme="minorHAnsi" w:cstheme="minorHAnsi"/>
          <w:sz w:val="22"/>
          <w:szCs w:val="22"/>
        </w:rPr>
        <w:t>jejich</w:t>
      </w:r>
      <w:r w:rsidRPr="00962C20">
        <w:rPr>
          <w:rFonts w:asciiTheme="minorHAnsi" w:hAnsiTheme="minorHAnsi" w:cstheme="minorHAnsi"/>
          <w:sz w:val="22"/>
          <w:szCs w:val="22"/>
        </w:rPr>
        <w:t xml:space="preserve"> výměně (viz revizní zpráva),</w:t>
      </w:r>
    </w:p>
    <w:p w14:paraId="66AC1A41" w14:textId="2EC267DB" w:rsidR="00D777EB" w:rsidRPr="00962C20" w:rsidRDefault="00D777E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zapojení školy do</w:t>
      </w:r>
      <w:r w:rsidR="007B2EAB">
        <w:rPr>
          <w:rFonts w:asciiTheme="minorHAnsi" w:hAnsiTheme="minorHAnsi" w:cstheme="minorHAnsi"/>
          <w:sz w:val="22"/>
          <w:szCs w:val="22"/>
        </w:rPr>
        <w:t xml:space="preserve"> dotačních programů</w:t>
      </w:r>
      <w:r>
        <w:rPr>
          <w:rFonts w:asciiTheme="minorHAnsi" w:hAnsiTheme="minorHAnsi" w:cstheme="minorHAnsi"/>
          <w:sz w:val="22"/>
          <w:szCs w:val="22"/>
        </w:rPr>
        <w:t xml:space="preserve"> </w:t>
      </w:r>
      <w:r w:rsidR="007B2EAB">
        <w:rPr>
          <w:rFonts w:asciiTheme="minorHAnsi" w:hAnsiTheme="minorHAnsi" w:cstheme="minorHAnsi"/>
          <w:sz w:val="22"/>
          <w:szCs w:val="22"/>
        </w:rPr>
        <w:t>(</w:t>
      </w:r>
      <w:r w:rsidR="00206ACC">
        <w:rPr>
          <w:rFonts w:asciiTheme="minorHAnsi" w:hAnsiTheme="minorHAnsi" w:cstheme="minorHAnsi"/>
          <w:sz w:val="22"/>
          <w:szCs w:val="22"/>
        </w:rPr>
        <w:t xml:space="preserve">1. </w:t>
      </w:r>
      <w:r w:rsidR="007B2EAB">
        <w:rPr>
          <w:rFonts w:asciiTheme="minorHAnsi" w:hAnsiTheme="minorHAnsi" w:cstheme="minorHAnsi"/>
          <w:sz w:val="22"/>
          <w:szCs w:val="22"/>
        </w:rPr>
        <w:t xml:space="preserve">vybavení školní kuchyně dosluhujících elektrospotřebičů novými energeticky úspornými, </w:t>
      </w:r>
      <w:r w:rsidR="00206ACC">
        <w:rPr>
          <w:rFonts w:asciiTheme="minorHAnsi" w:hAnsiTheme="minorHAnsi" w:cstheme="minorHAnsi"/>
          <w:sz w:val="22"/>
          <w:szCs w:val="22"/>
        </w:rPr>
        <w:t xml:space="preserve">2. </w:t>
      </w:r>
      <w:r w:rsidR="007B2EAB">
        <w:rPr>
          <w:rFonts w:asciiTheme="minorHAnsi" w:hAnsiTheme="minorHAnsi" w:cstheme="minorHAnsi"/>
          <w:sz w:val="22"/>
          <w:szCs w:val="22"/>
        </w:rPr>
        <w:t xml:space="preserve">v rámci energetických úspor zbudování stropních podhledů a nového osvětlení v místnostech s klenutým stropem – 2.NP + předokenní žaluzie všech oken budovy školy, </w:t>
      </w:r>
      <w:r w:rsidR="00206ACC">
        <w:rPr>
          <w:rFonts w:asciiTheme="minorHAnsi" w:hAnsiTheme="minorHAnsi" w:cstheme="minorHAnsi"/>
          <w:sz w:val="22"/>
          <w:szCs w:val="22"/>
        </w:rPr>
        <w:t xml:space="preserve">3. </w:t>
      </w:r>
      <w:r w:rsidR="007B2EAB">
        <w:rPr>
          <w:rFonts w:asciiTheme="minorHAnsi" w:hAnsiTheme="minorHAnsi" w:cstheme="minorHAnsi"/>
          <w:sz w:val="22"/>
          <w:szCs w:val="22"/>
        </w:rPr>
        <w:t>vysázení stromů na školním pozemku)</w:t>
      </w:r>
      <w:r w:rsidR="00206ACC">
        <w:rPr>
          <w:rFonts w:asciiTheme="minorHAnsi" w:hAnsiTheme="minorHAnsi" w:cstheme="minorHAnsi"/>
          <w:sz w:val="22"/>
          <w:szCs w:val="22"/>
        </w:rPr>
        <w:t>,</w:t>
      </w:r>
    </w:p>
    <w:p w14:paraId="0CF36AB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prohlubovat a zefektivňovat spolupráci školy a rodiny (soulad ve výchovných působeních, předcházení záškoláctví, systematický podíl na působení proti vandalismu, násilí mezi žáky, šikaně, etnické nesnášenlivosti …),</w:t>
      </w:r>
    </w:p>
    <w:p w14:paraId="7152AE1F"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 poruchami chování,</w:t>
      </w:r>
    </w:p>
    <w:p w14:paraId="0BEED6D2"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se středně těžkým postižením,</w:t>
      </w:r>
    </w:p>
    <w:p w14:paraId="64B3FDF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využití nabídek MAS Moravský Kras,</w:t>
      </w:r>
    </w:p>
    <w:p w14:paraId="6823F2F4"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návštěvách OU Lomená – praktické ukázky v oborech nabízených OU pro absolventy 9.ročníků ZŠ,</w:t>
      </w:r>
    </w:p>
    <w:p w14:paraId="462C7A3E" w14:textId="77777777" w:rsidR="00575F17" w:rsidRPr="00962C20" w:rsidRDefault="00575F17" w:rsidP="00575F17">
      <w:pPr>
        <w:numPr>
          <w:ilvl w:val="0"/>
          <w:numId w:val="9"/>
        </w:numPr>
        <w:tabs>
          <w:tab w:val="clear" w:pos="720"/>
          <w:tab w:val="num" w:pos="567"/>
        </w:tabs>
        <w:ind w:left="567" w:hanging="387"/>
        <w:rPr>
          <w:rFonts w:asciiTheme="minorHAnsi" w:hAnsiTheme="minorHAnsi" w:cstheme="minorHAnsi"/>
          <w:sz w:val="22"/>
          <w:szCs w:val="22"/>
        </w:rPr>
      </w:pPr>
      <w:r w:rsidRPr="00962C20">
        <w:rPr>
          <w:rFonts w:asciiTheme="minorHAnsi" w:hAnsiTheme="minorHAnsi" w:cstheme="minorHAnsi"/>
          <w:sz w:val="22"/>
          <w:szCs w:val="22"/>
        </w:rPr>
        <w:t>postupně sbírat podklady pro evaluaci školy ( sebereflexe celého systému – vlastní potřeba školy),</w:t>
      </w:r>
    </w:p>
    <w:p w14:paraId="335A832D" w14:textId="77777777" w:rsidR="00575F17" w:rsidRPr="00962C20" w:rsidRDefault="00575F17" w:rsidP="00575F17">
      <w:pPr>
        <w:numPr>
          <w:ilvl w:val="0"/>
          <w:numId w:val="9"/>
        </w:numPr>
        <w:tabs>
          <w:tab w:val="clear" w:pos="720"/>
          <w:tab w:val="num" w:pos="567"/>
        </w:tabs>
        <w:ind w:left="567" w:hanging="387"/>
        <w:rPr>
          <w:rFonts w:asciiTheme="minorHAnsi" w:hAnsiTheme="minorHAnsi" w:cstheme="minorHAnsi"/>
          <w:sz w:val="22"/>
          <w:szCs w:val="22"/>
        </w:rPr>
      </w:pPr>
      <w:r w:rsidRPr="00962C20">
        <w:rPr>
          <w:rFonts w:asciiTheme="minorHAnsi" w:hAnsiTheme="minorHAnsi" w:cstheme="minorHAnsi"/>
          <w:sz w:val="22"/>
          <w:szCs w:val="22"/>
        </w:rPr>
        <w:t xml:space="preserve">následně vypracovat </w:t>
      </w:r>
      <w:proofErr w:type="spellStart"/>
      <w:r w:rsidRPr="00962C20">
        <w:rPr>
          <w:rFonts w:asciiTheme="minorHAnsi" w:hAnsiTheme="minorHAnsi" w:cstheme="minorHAnsi"/>
          <w:sz w:val="22"/>
          <w:szCs w:val="22"/>
        </w:rPr>
        <w:t>metaevaluaci</w:t>
      </w:r>
      <w:proofErr w:type="spellEnd"/>
      <w:r w:rsidRPr="00962C20">
        <w:rPr>
          <w:rFonts w:asciiTheme="minorHAnsi" w:hAnsiTheme="minorHAnsi" w:cstheme="minorHAnsi"/>
          <w:sz w:val="22"/>
          <w:szCs w:val="22"/>
        </w:rPr>
        <w:t>,</w:t>
      </w:r>
    </w:p>
    <w:p w14:paraId="32672958"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kolektivní zpracování SWOT analýzy a na základě jejího vyhodnocení doplnit koncepční záměr školy, a to s přihlédnutím k realitě,</w:t>
      </w:r>
    </w:p>
    <w:p w14:paraId="3AA9E03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soustavně vytvářet vhodné podmínky pro žáky s maximálním ohledem na jejich speciální vzdělávací potřeby,</w:t>
      </w:r>
    </w:p>
    <w:p w14:paraId="220AC617" w14:textId="4022B06D"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v návaznosti na finanční možnosti zřídit pracovní pozici školního </w:t>
      </w:r>
      <w:r w:rsidR="00D777EB">
        <w:rPr>
          <w:rFonts w:asciiTheme="minorHAnsi" w:hAnsiTheme="minorHAnsi" w:cstheme="minorHAnsi"/>
          <w:sz w:val="22"/>
          <w:szCs w:val="22"/>
        </w:rPr>
        <w:t>speciálního pedagoga</w:t>
      </w:r>
      <w:r w:rsidRPr="00962C20">
        <w:rPr>
          <w:rFonts w:asciiTheme="minorHAnsi" w:hAnsiTheme="minorHAnsi" w:cstheme="minorHAnsi"/>
          <w:sz w:val="22"/>
          <w:szCs w:val="22"/>
        </w:rPr>
        <w:t>,</w:t>
      </w:r>
    </w:p>
    <w:p w14:paraId="125E37BA"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rozvíjení komunikačních dovedností s přihlédnutím ke speciálním vzdělávacím potřebám,</w:t>
      </w:r>
    </w:p>
    <w:p w14:paraId="438C861B" w14:textId="4E143523"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dalším efektivním vzdělávání všech zaměstnanců školy,</w:t>
      </w:r>
    </w:p>
    <w:p w14:paraId="010181B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 návaznosti na finanční prostředky rozšiřovat zájmový knižní fond pro žáky a odborný knižní fond pro pedagogy,</w:t>
      </w:r>
    </w:p>
    <w:p w14:paraId="31DB17E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b/>
          <w:sz w:val="22"/>
          <w:szCs w:val="22"/>
        </w:rPr>
      </w:pPr>
      <w:r w:rsidRPr="00962C20">
        <w:rPr>
          <w:rFonts w:asciiTheme="minorHAnsi" w:hAnsiTheme="minorHAnsi" w:cstheme="minorHAnsi"/>
          <w:sz w:val="22"/>
          <w:szCs w:val="22"/>
        </w:rPr>
        <w:t>pokračovat v družební spolupráci se základními školami v JMK,</w:t>
      </w:r>
    </w:p>
    <w:p w14:paraId="3D302C58" w14:textId="7777777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udržet si přízeň sponzorů </w:t>
      </w:r>
      <w:r>
        <w:rPr>
          <w:rFonts w:asciiTheme="minorHAnsi" w:hAnsiTheme="minorHAnsi" w:cstheme="minorHAnsi"/>
          <w:sz w:val="22"/>
          <w:szCs w:val="22"/>
        </w:rPr>
        <w:t>a</w:t>
      </w:r>
      <w:r w:rsidRPr="00962C20">
        <w:rPr>
          <w:rFonts w:asciiTheme="minorHAnsi" w:hAnsiTheme="minorHAnsi" w:cstheme="minorHAnsi"/>
          <w:sz w:val="22"/>
          <w:szCs w:val="22"/>
        </w:rPr>
        <w:t xml:space="preserve"> hledat nové,</w:t>
      </w:r>
    </w:p>
    <w:p w14:paraId="7C21F8E1" w14:textId="78475B33"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aktuálně řešit případné projevy šikany a rasové nesnášenlivosti (spolupráce se složkami činnými v této oblasti),</w:t>
      </w:r>
    </w:p>
    <w:p w14:paraId="3E55CE38" w14:textId="101D460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nabídnout besedy pro žáky a rodiče na různá témata (společný výběr žáků </w:t>
      </w:r>
      <w:r>
        <w:rPr>
          <w:rFonts w:asciiTheme="minorHAnsi" w:hAnsiTheme="minorHAnsi" w:cstheme="minorHAnsi"/>
          <w:sz w:val="22"/>
          <w:szCs w:val="22"/>
        </w:rPr>
        <w:t>a</w:t>
      </w:r>
      <w:r w:rsidRPr="00962C20">
        <w:rPr>
          <w:rFonts w:asciiTheme="minorHAnsi" w:hAnsiTheme="minorHAnsi" w:cstheme="minorHAnsi"/>
          <w:sz w:val="22"/>
          <w:szCs w:val="22"/>
        </w:rPr>
        <w:t xml:space="preserve"> pedagogů </w:t>
      </w:r>
      <w:r>
        <w:rPr>
          <w:rFonts w:asciiTheme="minorHAnsi" w:hAnsiTheme="minorHAnsi" w:cstheme="minorHAnsi"/>
          <w:sz w:val="22"/>
          <w:szCs w:val="22"/>
        </w:rPr>
        <w:t>a</w:t>
      </w:r>
      <w:r w:rsidRPr="00962C20">
        <w:rPr>
          <w:rFonts w:asciiTheme="minorHAnsi" w:hAnsiTheme="minorHAnsi" w:cstheme="minorHAnsi"/>
          <w:sz w:val="22"/>
          <w:szCs w:val="22"/>
        </w:rPr>
        <w:t xml:space="preserve"> zákonných zástupců žáků),</w:t>
      </w:r>
    </w:p>
    <w:p w14:paraId="7CD50532" w14:textId="7777777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zlepšovat estetický vzhled školy (vnitřních i venkovních prostor), bez finančního zatížení,</w:t>
      </w:r>
    </w:p>
    <w:p w14:paraId="13353A9D" w14:textId="03F6CCF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obnově PC pro zaměstnance</w:t>
      </w:r>
      <w:r w:rsidR="00D777EB">
        <w:rPr>
          <w:rFonts w:asciiTheme="minorHAnsi" w:hAnsiTheme="minorHAnsi" w:cstheme="minorHAnsi"/>
          <w:sz w:val="22"/>
          <w:szCs w:val="22"/>
        </w:rPr>
        <w:t>.</w:t>
      </w:r>
    </w:p>
    <w:p w14:paraId="7C165ECA" w14:textId="77777777" w:rsidR="00575F17" w:rsidRDefault="00575F17" w:rsidP="00575F17">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3F6FB6" w14:textId="77777777" w:rsidR="00575F17" w:rsidRPr="00B8482B" w:rsidRDefault="00575F17" w:rsidP="00575F17">
      <w:pPr>
        <w:jc w:val="both"/>
        <w:rPr>
          <w:rFonts w:asciiTheme="minorHAnsi" w:hAnsiTheme="minorHAnsi" w:cstheme="minorHAnsi"/>
          <w:sz w:val="16"/>
          <w:szCs w:val="16"/>
        </w:rPr>
      </w:pPr>
    </w:p>
    <w:p w14:paraId="43B0C389" w14:textId="5B6C744E" w:rsidR="00AF3892" w:rsidRPr="00212EB7" w:rsidRDefault="00AF3892"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Další údaje o škole</w:t>
      </w:r>
    </w:p>
    <w:p w14:paraId="17A5C0CC" w14:textId="77777777" w:rsidR="001C60D6" w:rsidRPr="00962C20" w:rsidRDefault="001C60D6" w:rsidP="001C60D6">
      <w:pPr>
        <w:jc w:val="both"/>
        <w:rPr>
          <w:rFonts w:asciiTheme="minorHAnsi" w:hAnsiTheme="minorHAnsi" w:cstheme="minorHAnsi"/>
          <w:b/>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0"/>
      </w:tblGrid>
      <w:tr w:rsidR="001C60D6" w:rsidRPr="00BC00AB" w14:paraId="183083D2" w14:textId="77777777" w:rsidTr="001C60D6">
        <w:trPr>
          <w:trHeight w:val="360"/>
        </w:trPr>
        <w:tc>
          <w:tcPr>
            <w:tcW w:w="7020" w:type="dxa"/>
            <w:tcBorders>
              <w:top w:val="single" w:sz="4" w:space="0" w:color="auto"/>
              <w:left w:val="single" w:sz="4" w:space="0" w:color="auto"/>
              <w:bottom w:val="single" w:sz="4" w:space="0" w:color="auto"/>
              <w:right w:val="single" w:sz="4" w:space="0" w:color="auto"/>
            </w:tcBorders>
            <w:hideMark/>
          </w:tcPr>
          <w:p w14:paraId="4CE21445" w14:textId="031814D4" w:rsidR="001C60D6" w:rsidRPr="00BC00AB" w:rsidRDefault="00BC00AB">
            <w:pPr>
              <w:spacing w:line="276" w:lineRule="auto"/>
              <w:jc w:val="both"/>
              <w:rPr>
                <w:rFonts w:asciiTheme="minorHAnsi" w:hAnsiTheme="minorHAnsi" w:cstheme="minorHAnsi"/>
                <w:b/>
                <w:sz w:val="22"/>
                <w:szCs w:val="22"/>
                <w:lang w:eastAsia="en-US"/>
              </w:rPr>
            </w:pPr>
            <w:r w:rsidRPr="00BC00AB">
              <w:rPr>
                <w:rFonts w:asciiTheme="minorHAnsi" w:hAnsiTheme="minorHAnsi" w:cstheme="minorHAnsi"/>
                <w:b/>
                <w:sz w:val="22"/>
                <w:szCs w:val="22"/>
                <w:lang w:eastAsia="en-US"/>
              </w:rPr>
              <w:t>P</w:t>
            </w:r>
            <w:r w:rsidR="001C60D6" w:rsidRPr="00BC00AB">
              <w:rPr>
                <w:rFonts w:asciiTheme="minorHAnsi" w:hAnsiTheme="minorHAnsi" w:cstheme="minorHAnsi"/>
                <w:b/>
                <w:sz w:val="22"/>
                <w:szCs w:val="22"/>
                <w:lang w:eastAsia="en-US"/>
              </w:rPr>
              <w:t xml:space="preserve">racovní úrazy:    0   </w:t>
            </w:r>
          </w:p>
        </w:tc>
      </w:tr>
    </w:tbl>
    <w:p w14:paraId="183DC038" w14:textId="77777777" w:rsidR="001C60D6" w:rsidRPr="00962C20" w:rsidRDefault="001C60D6" w:rsidP="001C60D6">
      <w:pPr>
        <w:jc w:val="both"/>
        <w:rPr>
          <w:rFonts w:asciiTheme="minorHAnsi" w:hAnsiTheme="minorHAnsi" w:cstheme="minorHAnsi"/>
          <w:b/>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0"/>
      </w:tblGrid>
      <w:tr w:rsidR="001C60D6" w:rsidRPr="00BC00AB" w14:paraId="75FF1C7B" w14:textId="77777777" w:rsidTr="001C60D6">
        <w:trPr>
          <w:trHeight w:val="360"/>
        </w:trPr>
        <w:tc>
          <w:tcPr>
            <w:tcW w:w="7020" w:type="dxa"/>
            <w:tcBorders>
              <w:top w:val="single" w:sz="4" w:space="0" w:color="auto"/>
              <w:left w:val="single" w:sz="4" w:space="0" w:color="auto"/>
              <w:bottom w:val="single" w:sz="4" w:space="0" w:color="auto"/>
              <w:right w:val="single" w:sz="4" w:space="0" w:color="auto"/>
            </w:tcBorders>
            <w:hideMark/>
          </w:tcPr>
          <w:p w14:paraId="1403EF46" w14:textId="34A17247" w:rsidR="001C60D6" w:rsidRPr="00BC00AB" w:rsidRDefault="001C60D6" w:rsidP="008262C4">
            <w:pPr>
              <w:spacing w:line="276" w:lineRule="auto"/>
              <w:jc w:val="both"/>
              <w:rPr>
                <w:rFonts w:asciiTheme="minorHAnsi" w:hAnsiTheme="minorHAnsi" w:cstheme="minorHAnsi"/>
                <w:b/>
                <w:sz w:val="22"/>
                <w:szCs w:val="22"/>
                <w:lang w:eastAsia="en-US"/>
              </w:rPr>
            </w:pPr>
            <w:r w:rsidRPr="00BC00AB">
              <w:rPr>
                <w:rFonts w:asciiTheme="minorHAnsi" w:hAnsiTheme="minorHAnsi" w:cstheme="minorHAnsi"/>
                <w:b/>
                <w:sz w:val="22"/>
                <w:szCs w:val="22"/>
                <w:lang w:eastAsia="en-US"/>
              </w:rPr>
              <w:t xml:space="preserve">Úrazy žáků:      </w:t>
            </w:r>
            <w:r w:rsidR="008262C4">
              <w:rPr>
                <w:rFonts w:asciiTheme="minorHAnsi" w:hAnsiTheme="minorHAnsi" w:cstheme="minorHAnsi"/>
                <w:b/>
                <w:sz w:val="22"/>
                <w:szCs w:val="22"/>
                <w:lang w:eastAsia="en-US"/>
              </w:rPr>
              <w:t>13</w:t>
            </w:r>
            <w:r w:rsidRPr="00BC00AB">
              <w:rPr>
                <w:rFonts w:asciiTheme="minorHAnsi" w:hAnsiTheme="minorHAnsi" w:cstheme="minorHAnsi"/>
                <w:b/>
                <w:sz w:val="22"/>
                <w:szCs w:val="22"/>
                <w:lang w:eastAsia="en-US"/>
              </w:rPr>
              <w:t xml:space="preserve"> (registrované)            </w:t>
            </w:r>
            <w:r w:rsidR="00A53CD2">
              <w:rPr>
                <w:rFonts w:asciiTheme="minorHAnsi" w:hAnsiTheme="minorHAnsi" w:cstheme="minorHAnsi"/>
                <w:b/>
                <w:sz w:val="22"/>
                <w:szCs w:val="22"/>
                <w:lang w:eastAsia="en-US"/>
              </w:rPr>
              <w:t>1</w:t>
            </w:r>
            <w:r w:rsidRPr="00BC00AB">
              <w:rPr>
                <w:rFonts w:asciiTheme="minorHAnsi" w:hAnsiTheme="minorHAnsi" w:cstheme="minorHAnsi"/>
                <w:b/>
                <w:sz w:val="22"/>
                <w:szCs w:val="22"/>
                <w:lang w:eastAsia="en-US"/>
              </w:rPr>
              <w:t xml:space="preserve">  (s odškodněním)</w:t>
            </w:r>
          </w:p>
        </w:tc>
      </w:tr>
    </w:tbl>
    <w:p w14:paraId="56F48288" w14:textId="33505373" w:rsidR="001C60D6" w:rsidRDefault="001C60D6" w:rsidP="001C60D6">
      <w:pPr>
        <w:jc w:val="both"/>
        <w:rPr>
          <w:rFonts w:asciiTheme="minorHAnsi" w:hAnsiTheme="minorHAnsi" w:cstheme="minorHAnsi"/>
          <w:b/>
        </w:rPr>
      </w:pPr>
    </w:p>
    <w:p w14:paraId="0D72C6E7" w14:textId="1D242755" w:rsidR="00E37CEE" w:rsidRDefault="00E37CEE" w:rsidP="001C60D6">
      <w:pPr>
        <w:jc w:val="both"/>
        <w:rPr>
          <w:rFonts w:asciiTheme="minorHAnsi" w:hAnsiTheme="minorHAnsi" w:cstheme="minorHAnsi"/>
          <w:sz w:val="22"/>
          <w:szCs w:val="22"/>
        </w:rPr>
      </w:pPr>
      <w:r>
        <w:rPr>
          <w:rFonts w:asciiTheme="minorHAnsi" w:hAnsiTheme="minorHAnsi" w:cstheme="minorHAnsi"/>
          <w:sz w:val="22"/>
          <w:szCs w:val="22"/>
        </w:rPr>
        <w:t>Místo úrazu:</w:t>
      </w:r>
    </w:p>
    <w:p w14:paraId="4C2E50F0" w14:textId="5FD51AD2"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Vyučovací hodina: 1x</w:t>
      </w:r>
    </w:p>
    <w:p w14:paraId="18AA8978" w14:textId="77777777"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Přestávka 4x</w:t>
      </w:r>
    </w:p>
    <w:p w14:paraId="20A98755" w14:textId="77777777"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Praktické vyučování nebo praktická příprava: 1x</w:t>
      </w:r>
    </w:p>
    <w:p w14:paraId="35A6E26E" w14:textId="77777777"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Pěstitelské práce, praktické činnosti a dílny: 2x</w:t>
      </w:r>
    </w:p>
    <w:p w14:paraId="68C67996" w14:textId="00FD2735"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 xml:space="preserve">Tělesná výchova – skupinová činnost: </w:t>
      </w:r>
      <w:r w:rsidR="00745E0B" w:rsidRPr="00EB46CA">
        <w:rPr>
          <w:rFonts w:asciiTheme="minorHAnsi" w:hAnsiTheme="minorHAnsi" w:cstheme="minorHAnsi"/>
          <w:sz w:val="22"/>
          <w:szCs w:val="22"/>
        </w:rPr>
        <w:t>3x</w:t>
      </w:r>
    </w:p>
    <w:p w14:paraId="27B9CFB0" w14:textId="77777777"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Tělesná výchova – individuální činnost: 1x</w:t>
      </w:r>
    </w:p>
    <w:p w14:paraId="2B9E4469" w14:textId="043E313A"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Školní výlet: 1x</w:t>
      </w:r>
    </w:p>
    <w:p w14:paraId="16CDD658" w14:textId="3A412FE7" w:rsidR="00745E0B" w:rsidRDefault="00745E0B" w:rsidP="001C60D6">
      <w:pPr>
        <w:jc w:val="both"/>
        <w:rPr>
          <w:rFonts w:asciiTheme="minorHAnsi" w:hAnsiTheme="minorHAnsi" w:cstheme="minorHAnsi"/>
          <w:sz w:val="22"/>
          <w:szCs w:val="22"/>
        </w:rPr>
      </w:pPr>
      <w:bookmarkStart w:id="5" w:name="_GoBack"/>
      <w:bookmarkEnd w:id="5"/>
      <w:r w:rsidRPr="00745E0B">
        <w:rPr>
          <w:rFonts w:asciiTheme="minorHAnsi" w:hAnsiTheme="minorHAnsi" w:cstheme="minorHAnsi"/>
          <w:sz w:val="22"/>
          <w:szCs w:val="22"/>
        </w:rPr>
        <w:lastRenderedPageBreak/>
        <w:t xml:space="preserve">Ze zapsaných údajů v Knize úrazů vyplynulo, že k většině školních úrazů došlo zejména v hodinách tělesné výchovy nebo během přestávek. Při šetření úrazů nebylo zjištěno porušení předpisů a pokynů ze strany zaměstnanců a nápravná opatření pro předcházení vzniku úrazů jsou směrována zejména k dodržování pořádku, kázně a současně ke kvalitnímu výkonu pedagogického dohledu. Svěřené osoby (žáci) byly </w:t>
      </w:r>
      <w:r>
        <w:rPr>
          <w:rFonts w:asciiTheme="minorHAnsi" w:hAnsiTheme="minorHAnsi" w:cstheme="minorHAnsi"/>
          <w:sz w:val="22"/>
          <w:szCs w:val="22"/>
        </w:rPr>
        <w:t xml:space="preserve">opakovaně </w:t>
      </w:r>
      <w:r w:rsidRPr="00745E0B">
        <w:rPr>
          <w:rFonts w:asciiTheme="minorHAnsi" w:hAnsiTheme="minorHAnsi" w:cstheme="minorHAnsi"/>
          <w:sz w:val="22"/>
          <w:szCs w:val="22"/>
        </w:rPr>
        <w:t>poučeny o bezpečnosti a chování ve škole, tělocvičně, na akcích před konáním akce. Poučení</w:t>
      </w:r>
      <w:r>
        <w:rPr>
          <w:rFonts w:asciiTheme="minorHAnsi" w:hAnsiTheme="minorHAnsi" w:cstheme="minorHAnsi"/>
          <w:sz w:val="22"/>
          <w:szCs w:val="22"/>
        </w:rPr>
        <w:t xml:space="preserve"> a </w:t>
      </w:r>
      <w:proofErr w:type="spellStart"/>
      <w:r>
        <w:rPr>
          <w:rFonts w:asciiTheme="minorHAnsi" w:hAnsiTheme="minorHAnsi" w:cstheme="minorHAnsi"/>
          <w:sz w:val="22"/>
          <w:szCs w:val="22"/>
        </w:rPr>
        <w:t>dopoučení</w:t>
      </w:r>
      <w:proofErr w:type="spellEnd"/>
      <w:r w:rsidRPr="00745E0B">
        <w:rPr>
          <w:rFonts w:asciiTheme="minorHAnsi" w:hAnsiTheme="minorHAnsi" w:cstheme="minorHAnsi"/>
          <w:sz w:val="22"/>
          <w:szCs w:val="22"/>
        </w:rPr>
        <w:t xml:space="preserve"> žáků o bezpečnosti jsou vedeny v třídních knihách jednotlivých tříd.</w:t>
      </w:r>
    </w:p>
    <w:p w14:paraId="4C5ED25C" w14:textId="77777777" w:rsidR="00745E0B" w:rsidRPr="00745E0B" w:rsidRDefault="00745E0B" w:rsidP="001C60D6">
      <w:pPr>
        <w:jc w:val="both"/>
        <w:rPr>
          <w:rFonts w:asciiTheme="minorHAnsi" w:hAnsiTheme="minorHAnsi" w:cstheme="minorHAnsi"/>
          <w:sz w:val="22"/>
          <w:szCs w:val="22"/>
        </w:rPr>
      </w:pPr>
    </w:p>
    <w:p w14:paraId="5C209647" w14:textId="4C80632C" w:rsidR="00745E0B" w:rsidRPr="00365216" w:rsidRDefault="00745E0B" w:rsidP="001C60D6">
      <w:pPr>
        <w:jc w:val="both"/>
        <w:rPr>
          <w:rFonts w:asciiTheme="minorHAnsi" w:hAnsiTheme="minorHAnsi" w:cstheme="minorHAnsi"/>
          <w:b/>
          <w:sz w:val="22"/>
          <w:szCs w:val="22"/>
        </w:rPr>
      </w:pPr>
      <w:r>
        <w:t xml:space="preserve"> </w:t>
      </w:r>
    </w:p>
    <w:p w14:paraId="1BB99C12" w14:textId="694407B4" w:rsidR="00C83162" w:rsidRPr="00BC00AB" w:rsidRDefault="00BC00AB" w:rsidP="001C60D6">
      <w:pPr>
        <w:jc w:val="both"/>
        <w:rPr>
          <w:rFonts w:asciiTheme="minorHAnsi" w:hAnsiTheme="minorHAnsi" w:cstheme="minorHAnsi"/>
          <w:b/>
        </w:rPr>
      </w:pPr>
      <w:r w:rsidRPr="00BC00AB">
        <w:rPr>
          <w:rFonts w:asciiTheme="minorHAnsi" w:hAnsiTheme="minorHAnsi" w:cstheme="minorHAnsi"/>
          <w:bCs/>
          <w:sz w:val="22"/>
          <w:szCs w:val="22"/>
        </w:rPr>
        <w:t>V</w:t>
      </w:r>
      <w:r>
        <w:rPr>
          <w:rFonts w:asciiTheme="minorHAnsi" w:hAnsiTheme="minorHAnsi" w:cstheme="minorHAnsi"/>
          <w:bCs/>
          <w:sz w:val="22"/>
          <w:szCs w:val="22"/>
        </w:rPr>
        <w:t> </w:t>
      </w:r>
      <w:r w:rsidRPr="00BC00AB">
        <w:rPr>
          <w:rFonts w:asciiTheme="minorHAnsi" w:hAnsiTheme="minorHAnsi" w:cstheme="minorHAnsi"/>
          <w:bCs/>
          <w:sz w:val="22"/>
          <w:szCs w:val="22"/>
        </w:rPr>
        <w:t>Blansku</w:t>
      </w:r>
      <w:r>
        <w:rPr>
          <w:rFonts w:asciiTheme="minorHAnsi" w:hAnsiTheme="minorHAnsi" w:cstheme="minorHAnsi"/>
          <w:b/>
        </w:rPr>
        <w:t xml:space="preserve"> dne </w:t>
      </w:r>
      <w:r w:rsidR="007046F0">
        <w:rPr>
          <w:rFonts w:asciiTheme="minorHAnsi" w:hAnsiTheme="minorHAnsi" w:cstheme="minorHAnsi"/>
          <w:b/>
        </w:rPr>
        <w:t>25</w:t>
      </w:r>
      <w:r>
        <w:rPr>
          <w:rFonts w:asciiTheme="minorHAnsi" w:hAnsiTheme="minorHAnsi" w:cstheme="minorHAnsi"/>
          <w:b/>
        </w:rPr>
        <w:t xml:space="preserve">. </w:t>
      </w:r>
      <w:r w:rsidR="00BE752C">
        <w:rPr>
          <w:rFonts w:asciiTheme="minorHAnsi" w:hAnsiTheme="minorHAnsi" w:cstheme="minorHAnsi"/>
          <w:b/>
        </w:rPr>
        <w:t>08</w:t>
      </w:r>
      <w:r>
        <w:rPr>
          <w:rFonts w:asciiTheme="minorHAnsi" w:hAnsiTheme="minorHAnsi" w:cstheme="minorHAnsi"/>
          <w:b/>
        </w:rPr>
        <w:t>. 202</w:t>
      </w:r>
      <w:r w:rsidR="00575F17">
        <w:rPr>
          <w:rFonts w:asciiTheme="minorHAnsi" w:hAnsiTheme="minorHAnsi" w:cstheme="minorHAnsi"/>
          <w:b/>
        </w:rPr>
        <w:t>2</w:t>
      </w:r>
      <w:r w:rsidRPr="00BC00AB">
        <w:rPr>
          <w:rFonts w:asciiTheme="minorHAnsi" w:hAnsiTheme="minorHAnsi" w:cstheme="minorHAnsi"/>
          <w:b/>
        </w:rPr>
        <w:t xml:space="preserve"> </w:t>
      </w:r>
    </w:p>
    <w:p w14:paraId="7A867F2C" w14:textId="77777777" w:rsidR="004873CA" w:rsidRPr="00962C20" w:rsidRDefault="004873CA" w:rsidP="001C60D6">
      <w:pPr>
        <w:jc w:val="both"/>
        <w:rPr>
          <w:rFonts w:asciiTheme="minorHAnsi" w:hAnsiTheme="minorHAnsi" w:cstheme="minorHAnsi"/>
          <w:b/>
        </w:rPr>
      </w:pPr>
    </w:p>
    <w:p w14:paraId="34406E03" w14:textId="77777777" w:rsidR="00BC00AB" w:rsidRDefault="001C60D6" w:rsidP="001C60D6">
      <w:pPr>
        <w:jc w:val="both"/>
        <w:rPr>
          <w:rFonts w:asciiTheme="minorHAnsi" w:hAnsiTheme="minorHAnsi" w:cstheme="minorHAnsi"/>
          <w:sz w:val="22"/>
          <w:szCs w:val="22"/>
        </w:rPr>
      </w:pPr>
      <w:r w:rsidRPr="00962C20">
        <w:rPr>
          <w:rFonts w:asciiTheme="minorHAnsi" w:hAnsiTheme="minorHAnsi" w:cstheme="minorHAnsi"/>
          <w:b/>
          <w:sz w:val="22"/>
          <w:szCs w:val="22"/>
        </w:rPr>
        <w:t xml:space="preserve"> </w:t>
      </w:r>
    </w:p>
    <w:p w14:paraId="0FA9B233" w14:textId="77777777" w:rsidR="00BC00AB" w:rsidRDefault="00BC00AB" w:rsidP="001C60D6">
      <w:pPr>
        <w:jc w:val="both"/>
        <w:rPr>
          <w:rFonts w:asciiTheme="minorHAnsi" w:hAnsiTheme="minorHAnsi" w:cstheme="minorHAnsi"/>
          <w:sz w:val="22"/>
          <w:szCs w:val="22"/>
        </w:rPr>
      </w:pPr>
    </w:p>
    <w:p w14:paraId="5ADF7E3F" w14:textId="1FEDDC84" w:rsidR="00BC00AB"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Mgr. Bc. Jarmila Baletková</w:t>
      </w:r>
    </w:p>
    <w:p w14:paraId="198ACC70" w14:textId="7C260D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ředitelka školy</w:t>
      </w:r>
    </w:p>
    <w:p w14:paraId="7CD19610" w14:textId="0DE8195C" w:rsidR="002A0BC6" w:rsidRDefault="002A0BC6" w:rsidP="001C60D6">
      <w:pPr>
        <w:jc w:val="both"/>
        <w:rPr>
          <w:rFonts w:asciiTheme="minorHAnsi" w:hAnsiTheme="minorHAnsi" w:cstheme="minorHAnsi"/>
          <w:sz w:val="22"/>
          <w:szCs w:val="22"/>
        </w:rPr>
      </w:pPr>
    </w:p>
    <w:p w14:paraId="3E445120" w14:textId="77777777" w:rsidR="00D16B99" w:rsidRDefault="00D16B99" w:rsidP="001C60D6">
      <w:pPr>
        <w:jc w:val="both"/>
        <w:rPr>
          <w:rFonts w:asciiTheme="minorHAnsi" w:hAnsiTheme="minorHAnsi" w:cstheme="minorHAnsi"/>
          <w:sz w:val="22"/>
          <w:szCs w:val="22"/>
        </w:rPr>
      </w:pPr>
    </w:p>
    <w:p w14:paraId="7D53AB85" w14:textId="0F05598D" w:rsidR="00D16B99" w:rsidRPr="00962C20" w:rsidRDefault="00D16B99" w:rsidP="00D16B99">
      <w:pPr>
        <w:jc w:val="both"/>
        <w:rPr>
          <w:rFonts w:asciiTheme="minorHAnsi" w:hAnsiTheme="minorHAnsi" w:cstheme="minorHAnsi"/>
          <w:sz w:val="22"/>
          <w:szCs w:val="22"/>
        </w:rPr>
      </w:pPr>
      <w:r>
        <w:rPr>
          <w:rFonts w:asciiTheme="minorHAnsi" w:hAnsiTheme="minorHAnsi" w:cstheme="minorHAnsi"/>
          <w:sz w:val="22"/>
          <w:szCs w:val="22"/>
        </w:rPr>
        <w:t xml:space="preserve">Projednáno na pedagogické radě dne: </w:t>
      </w:r>
      <w:r w:rsidR="007046F0">
        <w:rPr>
          <w:rFonts w:asciiTheme="minorHAnsi" w:hAnsiTheme="minorHAnsi" w:cstheme="minorHAnsi"/>
          <w:sz w:val="22"/>
          <w:szCs w:val="22"/>
        </w:rPr>
        <w:t>2</w:t>
      </w:r>
      <w:r w:rsidR="00D1409F">
        <w:rPr>
          <w:rFonts w:asciiTheme="minorHAnsi" w:hAnsiTheme="minorHAnsi" w:cstheme="minorHAnsi"/>
          <w:sz w:val="22"/>
          <w:szCs w:val="22"/>
        </w:rPr>
        <w:t>5</w:t>
      </w:r>
      <w:r>
        <w:rPr>
          <w:rFonts w:asciiTheme="minorHAnsi" w:hAnsiTheme="minorHAnsi" w:cstheme="minorHAnsi"/>
          <w:sz w:val="22"/>
          <w:szCs w:val="22"/>
        </w:rPr>
        <w:t>.0</w:t>
      </w:r>
      <w:r w:rsidR="007046F0">
        <w:rPr>
          <w:rFonts w:asciiTheme="minorHAnsi" w:hAnsiTheme="minorHAnsi" w:cstheme="minorHAnsi"/>
          <w:sz w:val="22"/>
          <w:szCs w:val="22"/>
        </w:rPr>
        <w:t>8</w:t>
      </w:r>
      <w:r>
        <w:rPr>
          <w:rFonts w:asciiTheme="minorHAnsi" w:hAnsiTheme="minorHAnsi" w:cstheme="minorHAnsi"/>
          <w:sz w:val="22"/>
          <w:szCs w:val="22"/>
        </w:rPr>
        <w:t>.202</w:t>
      </w:r>
      <w:r w:rsidR="00D1409F">
        <w:rPr>
          <w:rFonts w:asciiTheme="minorHAnsi" w:hAnsiTheme="minorHAnsi" w:cstheme="minorHAnsi"/>
          <w:sz w:val="22"/>
          <w:szCs w:val="22"/>
        </w:rPr>
        <w:t>2</w:t>
      </w:r>
    </w:p>
    <w:p w14:paraId="29F2ECD5" w14:textId="77777777" w:rsidR="00B038F9" w:rsidRPr="00962C20" w:rsidRDefault="00B038F9" w:rsidP="001C60D6">
      <w:pPr>
        <w:jc w:val="both"/>
        <w:rPr>
          <w:rFonts w:asciiTheme="minorHAnsi" w:hAnsiTheme="minorHAnsi" w:cstheme="minorHAnsi"/>
          <w:sz w:val="22"/>
          <w:szCs w:val="22"/>
        </w:rPr>
      </w:pPr>
    </w:p>
    <w:p w14:paraId="0F76D88E" w14:textId="084239C4" w:rsidR="002A0BC6" w:rsidRDefault="00BC00AB" w:rsidP="3EF8225C">
      <w:pPr>
        <w:jc w:val="both"/>
        <w:rPr>
          <w:rFonts w:asciiTheme="minorHAnsi" w:hAnsiTheme="minorHAnsi" w:cstheme="minorBidi"/>
          <w:sz w:val="22"/>
          <w:szCs w:val="22"/>
        </w:rPr>
      </w:pPr>
      <w:r w:rsidRPr="3EF8225C">
        <w:rPr>
          <w:rFonts w:asciiTheme="minorHAnsi" w:hAnsiTheme="minorHAnsi" w:cstheme="minorBidi"/>
          <w:sz w:val="22"/>
          <w:szCs w:val="22"/>
        </w:rPr>
        <w:t>Schváleno školskou radou dne:</w:t>
      </w:r>
      <w:r w:rsidR="00D16B99" w:rsidRPr="3EF8225C">
        <w:rPr>
          <w:rFonts w:asciiTheme="minorHAnsi" w:hAnsiTheme="minorHAnsi" w:cstheme="minorBidi"/>
          <w:sz w:val="22"/>
          <w:szCs w:val="22"/>
        </w:rPr>
        <w:t xml:space="preserve"> </w:t>
      </w:r>
      <w:r w:rsidR="00ED60B9">
        <w:rPr>
          <w:rFonts w:asciiTheme="minorHAnsi" w:hAnsiTheme="minorHAnsi" w:cstheme="minorBidi"/>
          <w:sz w:val="22"/>
          <w:szCs w:val="22"/>
        </w:rPr>
        <w:t xml:space="preserve"> </w:t>
      </w:r>
      <w:r w:rsidR="00D1409F">
        <w:rPr>
          <w:rFonts w:asciiTheme="minorHAnsi" w:hAnsiTheme="minorHAnsi" w:cstheme="minorBidi"/>
          <w:sz w:val="22"/>
          <w:szCs w:val="22"/>
        </w:rPr>
        <w:t>2</w:t>
      </w:r>
      <w:r w:rsidR="00A53CD2">
        <w:rPr>
          <w:rFonts w:asciiTheme="minorHAnsi" w:hAnsiTheme="minorHAnsi" w:cstheme="minorBidi"/>
          <w:sz w:val="22"/>
          <w:szCs w:val="22"/>
        </w:rPr>
        <w:t>2</w:t>
      </w:r>
      <w:r w:rsidR="00ED60B9">
        <w:rPr>
          <w:rFonts w:asciiTheme="minorHAnsi" w:hAnsiTheme="minorHAnsi" w:cstheme="minorBidi"/>
          <w:sz w:val="22"/>
          <w:szCs w:val="22"/>
        </w:rPr>
        <w:t>. září 202</w:t>
      </w:r>
      <w:r w:rsidR="00D1409F">
        <w:rPr>
          <w:rFonts w:asciiTheme="minorHAnsi" w:hAnsiTheme="minorHAnsi" w:cstheme="minorBidi"/>
          <w:sz w:val="22"/>
          <w:szCs w:val="22"/>
        </w:rPr>
        <w:t>2</w:t>
      </w:r>
    </w:p>
    <w:sectPr w:rsidR="002A0BC6" w:rsidSect="00212EB7">
      <w:footerReference w:type="default" r:id="rId11"/>
      <w:headerReference w:type="first" r:id="rId12"/>
      <w:footerReference w:type="first" r:id="rId13"/>
      <w:pgSz w:w="11906" w:h="16838" w:code="9"/>
      <w:pgMar w:top="851" w:right="1418" w:bottom="851"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0FBEB" w14:textId="77777777" w:rsidR="00BF4662" w:rsidRDefault="00BF4662" w:rsidP="00B1530C">
      <w:r>
        <w:separator/>
      </w:r>
    </w:p>
  </w:endnote>
  <w:endnote w:type="continuationSeparator" w:id="0">
    <w:p w14:paraId="639EB11A" w14:textId="77777777" w:rsidR="00BF4662" w:rsidRDefault="00BF4662" w:rsidP="00B1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655945278"/>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41DF17D7" w14:textId="606EBC2B" w:rsidR="00FD5F4C" w:rsidRPr="00606A36" w:rsidRDefault="00FD5F4C">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B8482B">
              <w:rPr>
                <w:b/>
                <w:bCs/>
                <w:noProof/>
                <w:sz w:val="18"/>
                <w:szCs w:val="18"/>
              </w:rPr>
              <w:t>12</w:t>
            </w:r>
            <w:r w:rsidRPr="00606A36">
              <w:rPr>
                <w:b/>
                <w:bCs/>
                <w:sz w:val="18"/>
                <w:szCs w:val="18"/>
              </w:rPr>
              <w:fldChar w:fldCharType="end"/>
            </w:r>
            <w:r w:rsidRPr="00606A36">
              <w:rPr>
                <w:sz w:val="18"/>
                <w:szCs w:val="18"/>
              </w:rPr>
              <w:t xml:space="preserve"> z</w:t>
            </w:r>
            <w:r>
              <w:rPr>
                <w:sz w:val="18"/>
                <w:szCs w:val="18"/>
              </w:rPr>
              <w:t xml:space="preserve"> </w:t>
            </w:r>
            <w:r w:rsidRPr="00606A36">
              <w:rPr>
                <w:sz w:val="18"/>
                <w:szCs w:val="18"/>
              </w:rPr>
              <w:t xml:space="preserve"> </w:t>
            </w:r>
            <w:r>
              <w:rPr>
                <w:sz w:val="18"/>
                <w:szCs w:val="18"/>
              </w:rPr>
              <w:t>1</w:t>
            </w:r>
            <w:r w:rsidR="00EB46CA">
              <w:rPr>
                <w:sz w:val="18"/>
                <w:szCs w:val="18"/>
              </w:rPr>
              <w:t>6</w:t>
            </w:r>
          </w:p>
        </w:sdtContent>
      </w:sdt>
    </w:sdtContent>
  </w:sdt>
  <w:p w14:paraId="26A25C63" w14:textId="37A81127" w:rsidR="00FD5F4C" w:rsidRPr="00606A36" w:rsidRDefault="00FD5F4C">
    <w:pPr>
      <w:pStyle w:val="Zpat"/>
      <w:rPr>
        <w:sz w:val="18"/>
        <w:szCs w:val="18"/>
      </w:rPr>
    </w:pPr>
    <w:r>
      <w:rPr>
        <w:sz w:val="18"/>
        <w:szCs w:val="18"/>
      </w:rPr>
      <w:t>Výroční zpráva 2021/2022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872617522"/>
      <w:docPartObj>
        <w:docPartGallery w:val="Page Numbers (Bottom of Page)"/>
        <w:docPartUnique/>
      </w:docPartObj>
    </w:sdtPr>
    <w:sdtContent>
      <w:sdt>
        <w:sdtPr>
          <w:rPr>
            <w:sz w:val="18"/>
            <w:szCs w:val="18"/>
          </w:rPr>
          <w:id w:val="282009826"/>
          <w:docPartObj>
            <w:docPartGallery w:val="Page Numbers (Top of Page)"/>
            <w:docPartUnique/>
          </w:docPartObj>
        </w:sdtPr>
        <w:sdtContent>
          <w:p w14:paraId="6C0D174C" w14:textId="3EAC59C7" w:rsidR="00FD5F4C" w:rsidRPr="00606A36" w:rsidRDefault="00FD5F4C">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EB46CA">
              <w:rPr>
                <w:b/>
                <w:bCs/>
                <w:noProof/>
                <w:sz w:val="18"/>
                <w:szCs w:val="18"/>
              </w:rPr>
              <w:t>1</w:t>
            </w:r>
            <w:r w:rsidRPr="00606A36">
              <w:rPr>
                <w:b/>
                <w:bCs/>
                <w:sz w:val="18"/>
                <w:szCs w:val="18"/>
              </w:rPr>
              <w:fldChar w:fldCharType="end"/>
            </w:r>
            <w:r w:rsidRPr="00606A36">
              <w:rPr>
                <w:sz w:val="18"/>
                <w:szCs w:val="18"/>
              </w:rPr>
              <w:t xml:space="preserve"> </w:t>
            </w:r>
            <w:r>
              <w:rPr>
                <w:sz w:val="18"/>
                <w:szCs w:val="18"/>
              </w:rPr>
              <w:t>z  1</w:t>
            </w:r>
            <w:r w:rsidR="00EB46CA">
              <w:rPr>
                <w:sz w:val="18"/>
                <w:szCs w:val="18"/>
              </w:rPr>
              <w:t>6</w:t>
            </w:r>
          </w:p>
        </w:sdtContent>
      </w:sdt>
    </w:sdtContent>
  </w:sdt>
  <w:p w14:paraId="4D43B1C6" w14:textId="23E97C75" w:rsidR="00FD5F4C" w:rsidRPr="00606A36" w:rsidRDefault="00FD5F4C">
    <w:pPr>
      <w:pStyle w:val="Zpat"/>
      <w:rPr>
        <w:sz w:val="18"/>
        <w:szCs w:val="18"/>
      </w:rPr>
    </w:pPr>
    <w:r>
      <w:rPr>
        <w:sz w:val="18"/>
        <w:szCs w:val="18"/>
      </w:rPr>
      <w:t>Výroční zpráva 2021/2022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048B5" w14:textId="77777777" w:rsidR="00BF4662" w:rsidRDefault="00BF4662" w:rsidP="00B1530C">
      <w:r>
        <w:separator/>
      </w:r>
    </w:p>
  </w:footnote>
  <w:footnote w:type="continuationSeparator" w:id="0">
    <w:p w14:paraId="44DB9C28" w14:textId="77777777" w:rsidR="00BF4662" w:rsidRDefault="00BF4662" w:rsidP="00B1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1DE3A" w14:textId="77777777" w:rsidR="00FD5F4C" w:rsidRDefault="00FD5F4C" w:rsidP="00992ECC">
    <w:pPr>
      <w:keepNext/>
      <w:ind w:right="-828"/>
      <w:outlineLvl w:val="1"/>
      <w:rPr>
        <w:b/>
        <w:sz w:val="34"/>
        <w:szCs w:val="34"/>
        <w:lang w:val="pl-PL"/>
      </w:rPr>
    </w:pPr>
    <w:r>
      <w:rPr>
        <w:b/>
        <w:sz w:val="34"/>
        <w:szCs w:val="34"/>
        <w:lang w:val="pl-PL"/>
      </w:rPr>
      <w:t>Základní škola Blansko, Nad Čertovkou, příspěvková organizace</w:t>
    </w:r>
  </w:p>
  <w:p w14:paraId="2A2716FC" w14:textId="05A88CBA" w:rsidR="00FD5F4C" w:rsidRDefault="00FD5F4C" w:rsidP="00992ECC">
    <w:pPr>
      <w:tabs>
        <w:tab w:val="left" w:pos="3852"/>
        <w:tab w:val="left" w:pos="4488"/>
      </w:tabs>
      <w:ind w:left="-360" w:right="-828" w:firstLine="360"/>
      <w:rPr>
        <w:b/>
        <w:lang w:val="fr-FR"/>
      </w:rPr>
    </w:pPr>
    <w:r>
      <w:rPr>
        <w:noProof/>
      </w:rPr>
      <w:drawing>
        <wp:anchor distT="0" distB="0" distL="114300" distR="114300" simplePos="0" relativeHeight="251658240" behindDoc="1" locked="0" layoutInCell="1" allowOverlap="1" wp14:anchorId="0D659C82" wp14:editId="54095902">
          <wp:simplePos x="0" y="0"/>
          <wp:positionH relativeFrom="margin">
            <wp:posOffset>2106295</wp:posOffset>
          </wp:positionH>
          <wp:positionV relativeFrom="page">
            <wp:posOffset>649605</wp:posOffset>
          </wp:positionV>
          <wp:extent cx="1085850" cy="68834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688340"/>
                  </a:xfrm>
                  <a:prstGeom prst="rect">
                    <a:avLst/>
                  </a:prstGeom>
                  <a:noFill/>
                </pic:spPr>
              </pic:pic>
            </a:graphicData>
          </a:graphic>
          <wp14:sizeRelH relativeFrom="page">
            <wp14:pctWidth>0</wp14:pctWidth>
          </wp14:sizeRelH>
          <wp14:sizeRelV relativeFrom="page">
            <wp14:pctHeight>0</wp14:pctHeight>
          </wp14:sizeRelV>
        </wp:anchor>
      </w:drawing>
    </w:r>
    <w:r>
      <w:rPr>
        <w:b/>
        <w:lang w:val="fr-FR"/>
      </w:rPr>
      <w:t>Tel:  516  410 630</w:t>
    </w:r>
    <w:r>
      <w:rPr>
        <w:b/>
        <w:lang w:val="fr-FR"/>
      </w:rPr>
      <w:tab/>
    </w:r>
    <w:r>
      <w:rPr>
        <w:b/>
        <w:lang w:val="fr-FR"/>
      </w:rPr>
      <w:tab/>
    </w:r>
  </w:p>
  <w:p w14:paraId="38A99910" w14:textId="77777777" w:rsidR="00FD5F4C" w:rsidRDefault="00FD5F4C" w:rsidP="00992ECC">
    <w:pPr>
      <w:tabs>
        <w:tab w:val="right" w:pos="3119"/>
        <w:tab w:val="left" w:pos="5670"/>
      </w:tabs>
      <w:ind w:right="-828"/>
      <w:rPr>
        <w:b/>
        <w:u w:val="single"/>
        <w:lang w:val="fr-FR"/>
      </w:rPr>
    </w:pPr>
    <w:r>
      <w:rPr>
        <w:b/>
        <w:u w:val="single"/>
        <w:lang w:val="fr-FR"/>
      </w:rPr>
      <w:t>E-mail: </w:t>
    </w:r>
    <w:hyperlink r:id="rId2" w:history="1">
      <w:r>
        <w:rPr>
          <w:rStyle w:val="Hypertextovodkaz"/>
          <w:b/>
          <w:lang w:val="fr-FR"/>
        </w:rPr>
        <w:t>baletkova@zsblansko.cz</w:t>
      </w:r>
    </w:hyperlink>
    <w:r>
      <w:rPr>
        <w:b/>
        <w:color w:val="0000FF"/>
        <w:lang w:val="fr-FR"/>
      </w:rPr>
      <w:t xml:space="preserve"> </w:t>
    </w:r>
    <w:r>
      <w:rPr>
        <w:b/>
        <w:color w:val="0000FF"/>
        <w:lang w:val="fr-FR"/>
      </w:rPr>
      <w:tab/>
    </w:r>
    <w:r>
      <w:rPr>
        <w:b/>
        <w:color w:val="0000FF"/>
        <w:lang w:val="fr-FR"/>
      </w:rPr>
      <w:tab/>
    </w:r>
    <w:r>
      <w:rPr>
        <w:b/>
        <w:u w:val="single"/>
        <w:lang w:val="fr-FR"/>
      </w:rPr>
      <w:t>Nad Čertovkou 17,   678 01 Blansko</w:t>
    </w:r>
  </w:p>
  <w:p w14:paraId="5D61DAA5" w14:textId="7D45BE71" w:rsidR="00FD5F4C" w:rsidRDefault="00FD5F4C" w:rsidP="00992ECC">
    <w:pPr>
      <w:tabs>
        <w:tab w:val="right" w:pos="1843"/>
        <w:tab w:val="left" w:pos="1985"/>
        <w:tab w:val="left" w:pos="5670"/>
      </w:tabs>
      <w:spacing w:before="120"/>
      <w:ind w:right="-828"/>
      <w:rPr>
        <w:lang w:val="fr-FR"/>
      </w:rPr>
    </w:pPr>
    <w:r>
      <w:rPr>
        <w:lang w:val="fr-FR"/>
      </w:rPr>
      <w:t xml:space="preserve">Č. </w:t>
    </w:r>
    <w:r>
      <w:rPr>
        <w:lang w:val="fr-FR"/>
      </w:rPr>
      <w:t>j.: 10.39.a/25082022;</w:t>
    </w:r>
    <w:r>
      <w:rPr>
        <w:lang w:val="fr-FR"/>
      </w:rPr>
      <w:tab/>
    </w:r>
    <w:r>
      <w:rPr>
        <w:lang w:val="fr-FR"/>
      </w:rPr>
      <w:tab/>
    </w:r>
    <w:r>
      <w:rPr>
        <w:lang w:val="fr-FR"/>
      </w:rPr>
      <w:tab/>
    </w:r>
    <w:r>
      <w:rPr>
        <w:lang w:val="fr-FR"/>
      </w:rPr>
      <w:t>Počet stran: 1</w:t>
    </w:r>
    <w:r w:rsidR="00EB46CA">
      <w:rPr>
        <w:lang w:val="fr-FR"/>
      </w:rPr>
      <w:t>6</w:t>
    </w:r>
  </w:p>
  <w:p w14:paraId="0E0DD1FF" w14:textId="77777777" w:rsidR="00FD5F4C" w:rsidRDefault="00FD5F4C" w:rsidP="00992ECC">
    <w:pPr>
      <w:tabs>
        <w:tab w:val="right" w:pos="993"/>
        <w:tab w:val="left" w:pos="5670"/>
      </w:tabs>
      <w:ind w:right="-828"/>
      <w:rPr>
        <w:lang w:val="fr-FR"/>
      </w:rPr>
    </w:pPr>
    <w:r>
      <w:rPr>
        <w:lang w:val="fr-FR"/>
      </w:rPr>
      <w:t>Dokument;</w:t>
    </w:r>
    <w:r>
      <w:rPr>
        <w:lang w:val="fr-FR"/>
      </w:rPr>
      <w:tab/>
    </w:r>
    <w:r>
      <w:rPr>
        <w:lang w:val="fr-FR"/>
      </w:rPr>
      <w:tab/>
    </w:r>
    <w:r>
      <w:rPr>
        <w:lang w:val="fr-FR"/>
      </w:rPr>
      <w:tab/>
      <w:t>Počet příloh: 0</w:t>
    </w:r>
  </w:p>
  <w:p w14:paraId="433DE640" w14:textId="77777777" w:rsidR="00FD5F4C" w:rsidRDefault="00FD5F4C" w:rsidP="00992ECC">
    <w:pPr>
      <w:jc w:val="center"/>
      <w:outlineLvl w:val="0"/>
      <w:rPr>
        <w:b/>
        <w:sz w:val="16"/>
        <w:szCs w:val="16"/>
      </w:rPr>
    </w:pPr>
  </w:p>
  <w:p w14:paraId="38B6EB15" w14:textId="77777777" w:rsidR="00FD5F4C" w:rsidRDefault="00FD5F4C" w:rsidP="00992ECC">
    <w:pPr>
      <w:pStyle w:val="Zhlav"/>
    </w:pPr>
  </w:p>
  <w:p w14:paraId="1B0469BF" w14:textId="562E95D1" w:rsidR="00FD5F4C" w:rsidRPr="00992ECC" w:rsidRDefault="00FD5F4C" w:rsidP="00992E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F7AD"/>
      </v:shape>
    </w:pict>
  </w:numPicBullet>
  <w:abstractNum w:abstractNumId="0" w15:restartNumberingAfterBreak="0">
    <w:nsid w:val="00000002"/>
    <w:multiLevelType w:val="multilevel"/>
    <w:tmpl w:val="C9C2BD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7"/>
    <w:multiLevelType w:val="singleLevel"/>
    <w:tmpl w:val="00000017"/>
    <w:name w:val="WW8Num23"/>
    <w:lvl w:ilvl="0">
      <w:start w:val="1"/>
      <w:numFmt w:val="bullet"/>
      <w:lvlText w:val=""/>
      <w:lvlJc w:val="left"/>
      <w:pPr>
        <w:tabs>
          <w:tab w:val="num" w:pos="720"/>
        </w:tabs>
        <w:ind w:left="720" w:hanging="360"/>
      </w:pPr>
      <w:rPr>
        <w:rFonts w:ascii="Wingdings" w:hAnsi="Wingdings" w:cs="Wingdings" w:hint="default"/>
      </w:rPr>
    </w:lvl>
  </w:abstractNum>
  <w:abstractNum w:abstractNumId="2" w15:restartNumberingAfterBreak="0">
    <w:nsid w:val="07740B23"/>
    <w:multiLevelType w:val="hybridMultilevel"/>
    <w:tmpl w:val="A4B8C8A6"/>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 w15:restartNumberingAfterBreak="0">
    <w:nsid w:val="08277E07"/>
    <w:multiLevelType w:val="hybridMultilevel"/>
    <w:tmpl w:val="6444F31C"/>
    <w:lvl w:ilvl="0" w:tplc="0C100D30">
      <w:start w:val="1"/>
      <w:numFmt w:val="lowerRoman"/>
      <w:lvlText w:val="%1)"/>
      <w:lvlJc w:val="left"/>
      <w:pPr>
        <w:ind w:left="1080" w:hanging="720"/>
      </w:pPr>
      <w:rPr>
        <w:rFonts w:hint="default"/>
        <w:b/>
        <w:bCs/>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CF1B29"/>
    <w:multiLevelType w:val="hybridMultilevel"/>
    <w:tmpl w:val="EF10DBC8"/>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0F567918"/>
    <w:multiLevelType w:val="hybridMultilevel"/>
    <w:tmpl w:val="67605950"/>
    <w:lvl w:ilvl="0" w:tplc="04050001">
      <w:start w:val="1"/>
      <w:numFmt w:val="bullet"/>
      <w:lvlText w:val=""/>
      <w:lvlJc w:val="left"/>
      <w:pPr>
        <w:tabs>
          <w:tab w:val="num" w:pos="1029"/>
        </w:tabs>
        <w:ind w:left="1029" w:hanging="360"/>
      </w:pPr>
      <w:rPr>
        <w:rFonts w:ascii="Symbol" w:hAnsi="Symbol" w:cs="Symbol"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15760524"/>
    <w:multiLevelType w:val="hybridMultilevel"/>
    <w:tmpl w:val="75B876B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16F01AB5"/>
    <w:multiLevelType w:val="hybridMultilevel"/>
    <w:tmpl w:val="69EC213C"/>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182751D6"/>
    <w:multiLevelType w:val="hybridMultilevel"/>
    <w:tmpl w:val="C91830DE"/>
    <w:lvl w:ilvl="0" w:tplc="76CCFADE">
      <w:start w:val="1"/>
      <w:numFmt w:val="lowerLetter"/>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1F5E0EFF"/>
    <w:multiLevelType w:val="hybridMultilevel"/>
    <w:tmpl w:val="9A74E160"/>
    <w:lvl w:ilvl="0" w:tplc="04050001">
      <w:start w:val="1"/>
      <w:numFmt w:val="bullet"/>
      <w:lvlText w:val=""/>
      <w:lvlJc w:val="left"/>
      <w:pPr>
        <w:tabs>
          <w:tab w:val="num" w:pos="1080"/>
        </w:tabs>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0" w15:restartNumberingAfterBreak="0">
    <w:nsid w:val="20801009"/>
    <w:multiLevelType w:val="hybridMultilevel"/>
    <w:tmpl w:val="B7082268"/>
    <w:lvl w:ilvl="0" w:tplc="04050007">
      <w:start w:val="1"/>
      <w:numFmt w:val="bullet"/>
      <w:lvlText w:val=""/>
      <w:lvlPicBulletId w:val="0"/>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1531D33"/>
    <w:multiLevelType w:val="hybridMultilevel"/>
    <w:tmpl w:val="64C41434"/>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2" w15:restartNumberingAfterBreak="0">
    <w:nsid w:val="21F14200"/>
    <w:multiLevelType w:val="hybridMultilevel"/>
    <w:tmpl w:val="2C78756A"/>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2C7773E"/>
    <w:multiLevelType w:val="hybridMultilevel"/>
    <w:tmpl w:val="9C0847EE"/>
    <w:lvl w:ilvl="0" w:tplc="04050001">
      <w:start w:val="1"/>
      <w:numFmt w:val="bullet"/>
      <w:lvlText w:val=""/>
      <w:lvlJc w:val="left"/>
      <w:pPr>
        <w:tabs>
          <w:tab w:val="num" w:pos="1260"/>
        </w:tabs>
        <w:ind w:left="1260" w:hanging="360"/>
      </w:pPr>
      <w:rPr>
        <w:rFonts w:ascii="Symbol" w:hAnsi="Symbol" w:cs="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cs="Wingdings" w:hint="default"/>
      </w:rPr>
    </w:lvl>
    <w:lvl w:ilvl="3" w:tplc="04050001">
      <w:start w:val="1"/>
      <w:numFmt w:val="bullet"/>
      <w:lvlText w:val=""/>
      <w:lvlJc w:val="left"/>
      <w:pPr>
        <w:tabs>
          <w:tab w:val="num" w:pos="3420"/>
        </w:tabs>
        <w:ind w:left="3420" w:hanging="360"/>
      </w:pPr>
      <w:rPr>
        <w:rFonts w:ascii="Symbol" w:hAnsi="Symbol" w:cs="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cs="Wingdings" w:hint="default"/>
      </w:rPr>
    </w:lvl>
    <w:lvl w:ilvl="6" w:tplc="04050001">
      <w:start w:val="1"/>
      <w:numFmt w:val="bullet"/>
      <w:lvlText w:val=""/>
      <w:lvlJc w:val="left"/>
      <w:pPr>
        <w:tabs>
          <w:tab w:val="num" w:pos="5580"/>
        </w:tabs>
        <w:ind w:left="5580" w:hanging="360"/>
      </w:pPr>
      <w:rPr>
        <w:rFonts w:ascii="Symbol" w:hAnsi="Symbol" w:cs="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cs="Wingdings" w:hint="default"/>
      </w:rPr>
    </w:lvl>
  </w:abstractNum>
  <w:abstractNum w:abstractNumId="14" w15:restartNumberingAfterBreak="0">
    <w:nsid w:val="294E434B"/>
    <w:multiLevelType w:val="hybridMultilevel"/>
    <w:tmpl w:val="CC66F73C"/>
    <w:lvl w:ilvl="0" w:tplc="0405000D">
      <w:start w:val="1"/>
      <w:numFmt w:val="bullet"/>
      <w:lvlText w:val=""/>
      <w:lvlJc w:val="left"/>
      <w:pPr>
        <w:tabs>
          <w:tab w:val="num" w:pos="1029"/>
        </w:tabs>
        <w:ind w:left="1029" w:hanging="360"/>
      </w:pPr>
      <w:rPr>
        <w:rFonts w:ascii="Wingdings" w:hAnsi="Wingdings"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5" w15:restartNumberingAfterBreak="0">
    <w:nsid w:val="2BCD166C"/>
    <w:multiLevelType w:val="hybridMultilevel"/>
    <w:tmpl w:val="A8506F76"/>
    <w:lvl w:ilvl="0" w:tplc="0405000D">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6" w15:restartNumberingAfterBreak="0">
    <w:nsid w:val="2C381362"/>
    <w:multiLevelType w:val="hybridMultilevel"/>
    <w:tmpl w:val="B01E1224"/>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7" w15:restartNumberingAfterBreak="0">
    <w:nsid w:val="2DFF47CD"/>
    <w:multiLevelType w:val="hybridMultilevel"/>
    <w:tmpl w:val="04E054B0"/>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34A2782E"/>
    <w:multiLevelType w:val="hybridMultilevel"/>
    <w:tmpl w:val="A1720A42"/>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1A8134B"/>
    <w:multiLevelType w:val="hybridMultilevel"/>
    <w:tmpl w:val="41E097F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44CF0600"/>
    <w:multiLevelType w:val="hybridMultilevel"/>
    <w:tmpl w:val="AF48D104"/>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1" w15:restartNumberingAfterBreak="0">
    <w:nsid w:val="46847A69"/>
    <w:multiLevelType w:val="hybridMultilevel"/>
    <w:tmpl w:val="B9125A6E"/>
    <w:lvl w:ilvl="0" w:tplc="A872951A">
      <w:start w:val="1"/>
      <w:numFmt w:val="lowerLetter"/>
      <w:lvlText w:val="%1)"/>
      <w:lvlJc w:val="left"/>
      <w:pPr>
        <w:ind w:left="-207" w:hanging="360"/>
      </w:pPr>
      <w:rPr>
        <w:rFonts w:hint="default"/>
        <w:b w:val="0"/>
        <w:u w:val="none"/>
      </w:rPr>
    </w:lvl>
    <w:lvl w:ilvl="1" w:tplc="04050019">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abstractNum w:abstractNumId="22" w15:restartNumberingAfterBreak="0">
    <w:nsid w:val="469B5AB5"/>
    <w:multiLevelType w:val="hybridMultilevel"/>
    <w:tmpl w:val="BEFEB66C"/>
    <w:lvl w:ilvl="0" w:tplc="38300B80">
      <w:start w:val="2"/>
      <w:numFmt w:val="bullet"/>
      <w:lvlText w:val="-"/>
      <w:lvlJc w:val="left"/>
      <w:pPr>
        <w:ind w:left="1429" w:hanging="360"/>
      </w:pPr>
      <w:rPr>
        <w:rFonts w:ascii="Book Antiqua" w:eastAsia="Times New Roman" w:hAnsi="Book Antiqua"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3" w15:restartNumberingAfterBreak="0">
    <w:nsid w:val="499B0488"/>
    <w:multiLevelType w:val="hybridMultilevel"/>
    <w:tmpl w:val="84D8CA4A"/>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4" w15:restartNumberingAfterBreak="0">
    <w:nsid w:val="4DAE4339"/>
    <w:multiLevelType w:val="hybridMultilevel"/>
    <w:tmpl w:val="6D223040"/>
    <w:lvl w:ilvl="0" w:tplc="6868EF8C">
      <w:start w:val="1"/>
      <w:numFmt w:val="ordinal"/>
      <w:pStyle w:val="Obsah3"/>
      <w:lvlText w:val="7.%1"/>
      <w:lvlJc w:val="center"/>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4E030D44"/>
    <w:multiLevelType w:val="hybridMultilevel"/>
    <w:tmpl w:val="58541604"/>
    <w:lvl w:ilvl="0" w:tplc="BA48DFE8">
      <w:start w:val="1"/>
      <w:numFmt w:val="bullet"/>
      <w:lvlText w:val=""/>
      <w:lvlJc w:val="left"/>
      <w:pPr>
        <w:ind w:left="720" w:hanging="360"/>
      </w:pPr>
      <w:rPr>
        <w:rFonts w:ascii="Symbol" w:hAnsi="Symbol" w:cs="Symbol" w:hint="default"/>
        <w:b w:val="0"/>
        <w:i w:val="0"/>
        <w:caps w:val="0"/>
        <w:strike w:val="0"/>
        <w:dstrike w:val="0"/>
        <w:outline w:val="0"/>
        <w:shadow w:val="0"/>
        <w:emboss w:val="0"/>
        <w:imprint w:val="0"/>
        <w:vanish w:val="0"/>
        <w:webHidden w:val="0"/>
        <w:sz w:val="20"/>
        <w:szCs w:val="28"/>
        <w:u w:val="none"/>
        <w:effect w:val="none"/>
        <w:vertAlign w:val="baseline"/>
        <w:specVanish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6" w15:restartNumberingAfterBreak="0">
    <w:nsid w:val="53287DF8"/>
    <w:multiLevelType w:val="hybridMultilevel"/>
    <w:tmpl w:val="DC60088C"/>
    <w:lvl w:ilvl="0" w:tplc="0405000D">
      <w:start w:val="1"/>
      <w:numFmt w:val="bullet"/>
      <w:lvlText w:val=""/>
      <w:lvlJc w:val="left"/>
      <w:pPr>
        <w:ind w:left="1086" w:hanging="360"/>
      </w:pPr>
      <w:rPr>
        <w:rFonts w:ascii="Wingdings" w:hAnsi="Wingdings" w:hint="default"/>
      </w:rPr>
    </w:lvl>
    <w:lvl w:ilvl="1" w:tplc="04050003" w:tentative="1">
      <w:start w:val="1"/>
      <w:numFmt w:val="bullet"/>
      <w:lvlText w:val="o"/>
      <w:lvlJc w:val="left"/>
      <w:pPr>
        <w:ind w:left="1806" w:hanging="360"/>
      </w:pPr>
      <w:rPr>
        <w:rFonts w:ascii="Courier New" w:hAnsi="Courier New" w:cs="Courier New" w:hint="default"/>
      </w:rPr>
    </w:lvl>
    <w:lvl w:ilvl="2" w:tplc="04050005" w:tentative="1">
      <w:start w:val="1"/>
      <w:numFmt w:val="bullet"/>
      <w:lvlText w:val=""/>
      <w:lvlJc w:val="left"/>
      <w:pPr>
        <w:ind w:left="2526" w:hanging="360"/>
      </w:pPr>
      <w:rPr>
        <w:rFonts w:ascii="Wingdings" w:hAnsi="Wingdings" w:hint="default"/>
      </w:rPr>
    </w:lvl>
    <w:lvl w:ilvl="3" w:tplc="04050001" w:tentative="1">
      <w:start w:val="1"/>
      <w:numFmt w:val="bullet"/>
      <w:lvlText w:val=""/>
      <w:lvlJc w:val="left"/>
      <w:pPr>
        <w:ind w:left="3246" w:hanging="360"/>
      </w:pPr>
      <w:rPr>
        <w:rFonts w:ascii="Symbol" w:hAnsi="Symbol" w:hint="default"/>
      </w:rPr>
    </w:lvl>
    <w:lvl w:ilvl="4" w:tplc="04050003" w:tentative="1">
      <w:start w:val="1"/>
      <w:numFmt w:val="bullet"/>
      <w:lvlText w:val="o"/>
      <w:lvlJc w:val="left"/>
      <w:pPr>
        <w:ind w:left="3966" w:hanging="360"/>
      </w:pPr>
      <w:rPr>
        <w:rFonts w:ascii="Courier New" w:hAnsi="Courier New" w:cs="Courier New" w:hint="default"/>
      </w:rPr>
    </w:lvl>
    <w:lvl w:ilvl="5" w:tplc="04050005" w:tentative="1">
      <w:start w:val="1"/>
      <w:numFmt w:val="bullet"/>
      <w:lvlText w:val=""/>
      <w:lvlJc w:val="left"/>
      <w:pPr>
        <w:ind w:left="4686" w:hanging="360"/>
      </w:pPr>
      <w:rPr>
        <w:rFonts w:ascii="Wingdings" w:hAnsi="Wingdings" w:hint="default"/>
      </w:rPr>
    </w:lvl>
    <w:lvl w:ilvl="6" w:tplc="04050001" w:tentative="1">
      <w:start w:val="1"/>
      <w:numFmt w:val="bullet"/>
      <w:lvlText w:val=""/>
      <w:lvlJc w:val="left"/>
      <w:pPr>
        <w:ind w:left="5406" w:hanging="360"/>
      </w:pPr>
      <w:rPr>
        <w:rFonts w:ascii="Symbol" w:hAnsi="Symbol" w:hint="default"/>
      </w:rPr>
    </w:lvl>
    <w:lvl w:ilvl="7" w:tplc="04050003" w:tentative="1">
      <w:start w:val="1"/>
      <w:numFmt w:val="bullet"/>
      <w:lvlText w:val="o"/>
      <w:lvlJc w:val="left"/>
      <w:pPr>
        <w:ind w:left="6126" w:hanging="360"/>
      </w:pPr>
      <w:rPr>
        <w:rFonts w:ascii="Courier New" w:hAnsi="Courier New" w:cs="Courier New" w:hint="default"/>
      </w:rPr>
    </w:lvl>
    <w:lvl w:ilvl="8" w:tplc="04050005" w:tentative="1">
      <w:start w:val="1"/>
      <w:numFmt w:val="bullet"/>
      <w:lvlText w:val=""/>
      <w:lvlJc w:val="left"/>
      <w:pPr>
        <w:ind w:left="6846" w:hanging="360"/>
      </w:pPr>
      <w:rPr>
        <w:rFonts w:ascii="Wingdings" w:hAnsi="Wingdings" w:hint="default"/>
      </w:rPr>
    </w:lvl>
  </w:abstractNum>
  <w:abstractNum w:abstractNumId="27" w15:restartNumberingAfterBreak="0">
    <w:nsid w:val="5C8A5AC1"/>
    <w:multiLevelType w:val="hybridMultilevel"/>
    <w:tmpl w:val="DC60F9B4"/>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8" w15:restartNumberingAfterBreak="0">
    <w:nsid w:val="692801AF"/>
    <w:multiLevelType w:val="hybridMultilevel"/>
    <w:tmpl w:val="74962888"/>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A2B42D2"/>
    <w:multiLevelType w:val="hybridMultilevel"/>
    <w:tmpl w:val="48F65AD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61E38C8"/>
    <w:multiLevelType w:val="hybridMultilevel"/>
    <w:tmpl w:val="8F20325C"/>
    <w:lvl w:ilvl="0" w:tplc="EF5E7EC4">
      <w:numFmt w:val="bullet"/>
      <w:lvlText w:val="-"/>
      <w:lvlJc w:val="left"/>
      <w:pPr>
        <w:ind w:left="2505" w:hanging="360"/>
      </w:pPr>
      <w:rPr>
        <w:rFonts w:ascii="Calibri" w:eastAsia="Times New Roman" w:hAnsi="Calibri" w:cs="Calibri" w:hint="default"/>
      </w:rPr>
    </w:lvl>
    <w:lvl w:ilvl="1" w:tplc="04050003" w:tentative="1">
      <w:start w:val="1"/>
      <w:numFmt w:val="bullet"/>
      <w:lvlText w:val="o"/>
      <w:lvlJc w:val="left"/>
      <w:pPr>
        <w:ind w:left="3225" w:hanging="360"/>
      </w:pPr>
      <w:rPr>
        <w:rFonts w:ascii="Courier New" w:hAnsi="Courier New" w:cs="Courier New" w:hint="default"/>
      </w:rPr>
    </w:lvl>
    <w:lvl w:ilvl="2" w:tplc="04050005" w:tentative="1">
      <w:start w:val="1"/>
      <w:numFmt w:val="bullet"/>
      <w:lvlText w:val=""/>
      <w:lvlJc w:val="left"/>
      <w:pPr>
        <w:ind w:left="3945" w:hanging="360"/>
      </w:pPr>
      <w:rPr>
        <w:rFonts w:ascii="Wingdings" w:hAnsi="Wingdings" w:hint="default"/>
      </w:rPr>
    </w:lvl>
    <w:lvl w:ilvl="3" w:tplc="04050001" w:tentative="1">
      <w:start w:val="1"/>
      <w:numFmt w:val="bullet"/>
      <w:lvlText w:val=""/>
      <w:lvlJc w:val="left"/>
      <w:pPr>
        <w:ind w:left="4665" w:hanging="360"/>
      </w:pPr>
      <w:rPr>
        <w:rFonts w:ascii="Symbol" w:hAnsi="Symbol" w:hint="default"/>
      </w:rPr>
    </w:lvl>
    <w:lvl w:ilvl="4" w:tplc="04050003" w:tentative="1">
      <w:start w:val="1"/>
      <w:numFmt w:val="bullet"/>
      <w:lvlText w:val="o"/>
      <w:lvlJc w:val="left"/>
      <w:pPr>
        <w:ind w:left="5385" w:hanging="360"/>
      </w:pPr>
      <w:rPr>
        <w:rFonts w:ascii="Courier New" w:hAnsi="Courier New" w:cs="Courier New" w:hint="default"/>
      </w:rPr>
    </w:lvl>
    <w:lvl w:ilvl="5" w:tplc="04050005" w:tentative="1">
      <w:start w:val="1"/>
      <w:numFmt w:val="bullet"/>
      <w:lvlText w:val=""/>
      <w:lvlJc w:val="left"/>
      <w:pPr>
        <w:ind w:left="6105" w:hanging="360"/>
      </w:pPr>
      <w:rPr>
        <w:rFonts w:ascii="Wingdings" w:hAnsi="Wingdings" w:hint="default"/>
      </w:rPr>
    </w:lvl>
    <w:lvl w:ilvl="6" w:tplc="04050001" w:tentative="1">
      <w:start w:val="1"/>
      <w:numFmt w:val="bullet"/>
      <w:lvlText w:val=""/>
      <w:lvlJc w:val="left"/>
      <w:pPr>
        <w:ind w:left="6825" w:hanging="360"/>
      </w:pPr>
      <w:rPr>
        <w:rFonts w:ascii="Symbol" w:hAnsi="Symbol" w:hint="default"/>
      </w:rPr>
    </w:lvl>
    <w:lvl w:ilvl="7" w:tplc="04050003" w:tentative="1">
      <w:start w:val="1"/>
      <w:numFmt w:val="bullet"/>
      <w:lvlText w:val="o"/>
      <w:lvlJc w:val="left"/>
      <w:pPr>
        <w:ind w:left="7545" w:hanging="360"/>
      </w:pPr>
      <w:rPr>
        <w:rFonts w:ascii="Courier New" w:hAnsi="Courier New" w:cs="Courier New" w:hint="default"/>
      </w:rPr>
    </w:lvl>
    <w:lvl w:ilvl="8" w:tplc="04050005" w:tentative="1">
      <w:start w:val="1"/>
      <w:numFmt w:val="bullet"/>
      <w:lvlText w:val=""/>
      <w:lvlJc w:val="left"/>
      <w:pPr>
        <w:ind w:left="8265" w:hanging="360"/>
      </w:pPr>
      <w:rPr>
        <w:rFonts w:ascii="Wingdings" w:hAnsi="Wingdings" w:hint="default"/>
      </w:rPr>
    </w:lvl>
  </w:abstractNum>
  <w:num w:numId="1">
    <w:abstractNumId w:val="4"/>
  </w:num>
  <w:num w:numId="2">
    <w:abstractNumId w:val="13"/>
  </w:num>
  <w:num w:numId="3">
    <w:abstractNumId w:val="28"/>
  </w:num>
  <w:num w:numId="4">
    <w:abstractNumId w:val="12"/>
  </w:num>
  <w:num w:numId="5">
    <w:abstractNumId w:val="18"/>
  </w:num>
  <w:num w:numId="6">
    <w:abstractNumId w:val="5"/>
  </w:num>
  <w:num w:numId="7">
    <w:abstractNumId w:val="17"/>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9"/>
  </w:num>
  <w:num w:numId="11">
    <w:abstractNumId w:val="7"/>
  </w:num>
  <w:num w:numId="12">
    <w:abstractNumId w:val="23"/>
  </w:num>
  <w:num w:numId="13">
    <w:abstractNumId w:val="11"/>
  </w:num>
  <w:num w:numId="14">
    <w:abstractNumId w:val="22"/>
  </w:num>
  <w:num w:numId="15">
    <w:abstractNumId w:val="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
  </w:num>
  <w:num w:numId="21">
    <w:abstractNumId w:val="20"/>
  </w:num>
  <w:num w:numId="22">
    <w:abstractNumId w:val="16"/>
  </w:num>
  <w:num w:numId="23">
    <w:abstractNumId w:val="15"/>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26"/>
  </w:num>
  <w:num w:numId="30">
    <w:abstractNumId w:val="30"/>
  </w:num>
  <w:num w:numId="31">
    <w:abstractNumId w:val="14"/>
  </w:num>
  <w:num w:numId="32">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30C"/>
    <w:rsid w:val="0000226E"/>
    <w:rsid w:val="00006417"/>
    <w:rsid w:val="0002068D"/>
    <w:rsid w:val="00023C0E"/>
    <w:rsid w:val="000246B7"/>
    <w:rsid w:val="00024880"/>
    <w:rsid w:val="000269D5"/>
    <w:rsid w:val="00042E89"/>
    <w:rsid w:val="0004556F"/>
    <w:rsid w:val="00045FD3"/>
    <w:rsid w:val="00050ABD"/>
    <w:rsid w:val="00054FEF"/>
    <w:rsid w:val="000552D4"/>
    <w:rsid w:val="0005601C"/>
    <w:rsid w:val="0007601C"/>
    <w:rsid w:val="00076D10"/>
    <w:rsid w:val="00083723"/>
    <w:rsid w:val="00083A34"/>
    <w:rsid w:val="00094193"/>
    <w:rsid w:val="000A3C28"/>
    <w:rsid w:val="000A708C"/>
    <w:rsid w:val="000B2A46"/>
    <w:rsid w:val="000C26DA"/>
    <w:rsid w:val="000E3418"/>
    <w:rsid w:val="000E4DA9"/>
    <w:rsid w:val="000E7180"/>
    <w:rsid w:val="00100144"/>
    <w:rsid w:val="001041FC"/>
    <w:rsid w:val="0010640F"/>
    <w:rsid w:val="0011429C"/>
    <w:rsid w:val="00126E84"/>
    <w:rsid w:val="00130343"/>
    <w:rsid w:val="00131904"/>
    <w:rsid w:val="001528DB"/>
    <w:rsid w:val="00182E44"/>
    <w:rsid w:val="00190198"/>
    <w:rsid w:val="001A219E"/>
    <w:rsid w:val="001B292B"/>
    <w:rsid w:val="001C5273"/>
    <w:rsid w:val="001C60D6"/>
    <w:rsid w:val="001C7C0B"/>
    <w:rsid w:val="001D5C4B"/>
    <w:rsid w:val="001E2CC5"/>
    <w:rsid w:val="001E64BD"/>
    <w:rsid w:val="001F3F16"/>
    <w:rsid w:val="00202BFC"/>
    <w:rsid w:val="00206ACC"/>
    <w:rsid w:val="00206DCB"/>
    <w:rsid w:val="00206DE0"/>
    <w:rsid w:val="0020788C"/>
    <w:rsid w:val="00207F89"/>
    <w:rsid w:val="00212EB7"/>
    <w:rsid w:val="002222DA"/>
    <w:rsid w:val="002338BE"/>
    <w:rsid w:val="00247344"/>
    <w:rsid w:val="00256BEC"/>
    <w:rsid w:val="002672B7"/>
    <w:rsid w:val="002719A2"/>
    <w:rsid w:val="00272F59"/>
    <w:rsid w:val="00285204"/>
    <w:rsid w:val="00292EFB"/>
    <w:rsid w:val="00292F26"/>
    <w:rsid w:val="00296301"/>
    <w:rsid w:val="002966F8"/>
    <w:rsid w:val="002A0BC6"/>
    <w:rsid w:val="002A2AD6"/>
    <w:rsid w:val="002B194A"/>
    <w:rsid w:val="002B33CE"/>
    <w:rsid w:val="002B3B2B"/>
    <w:rsid w:val="002C23F6"/>
    <w:rsid w:val="002D2276"/>
    <w:rsid w:val="00303883"/>
    <w:rsid w:val="00322A9A"/>
    <w:rsid w:val="003252FB"/>
    <w:rsid w:val="00325825"/>
    <w:rsid w:val="00330542"/>
    <w:rsid w:val="00330899"/>
    <w:rsid w:val="00332683"/>
    <w:rsid w:val="00340530"/>
    <w:rsid w:val="0035103D"/>
    <w:rsid w:val="003637C2"/>
    <w:rsid w:val="00364C3E"/>
    <w:rsid w:val="00365216"/>
    <w:rsid w:val="0036755E"/>
    <w:rsid w:val="00372009"/>
    <w:rsid w:val="00372978"/>
    <w:rsid w:val="00382034"/>
    <w:rsid w:val="00392E00"/>
    <w:rsid w:val="003935C0"/>
    <w:rsid w:val="003B0368"/>
    <w:rsid w:val="003B3973"/>
    <w:rsid w:val="003C5DB1"/>
    <w:rsid w:val="003E1DAF"/>
    <w:rsid w:val="003E7FB4"/>
    <w:rsid w:val="00402397"/>
    <w:rsid w:val="004063A1"/>
    <w:rsid w:val="00414CF8"/>
    <w:rsid w:val="00423CD5"/>
    <w:rsid w:val="004349D2"/>
    <w:rsid w:val="00437989"/>
    <w:rsid w:val="00437EA4"/>
    <w:rsid w:val="0044598D"/>
    <w:rsid w:val="004528CA"/>
    <w:rsid w:val="00454703"/>
    <w:rsid w:val="00456BA5"/>
    <w:rsid w:val="00456F37"/>
    <w:rsid w:val="00462D1B"/>
    <w:rsid w:val="00466951"/>
    <w:rsid w:val="00470B2E"/>
    <w:rsid w:val="00475703"/>
    <w:rsid w:val="0047633F"/>
    <w:rsid w:val="00482C02"/>
    <w:rsid w:val="00482C21"/>
    <w:rsid w:val="0048388D"/>
    <w:rsid w:val="004873CA"/>
    <w:rsid w:val="00487F2D"/>
    <w:rsid w:val="0049759B"/>
    <w:rsid w:val="004B7E5E"/>
    <w:rsid w:val="004D3B96"/>
    <w:rsid w:val="004D7CFF"/>
    <w:rsid w:val="004E514A"/>
    <w:rsid w:val="005020DE"/>
    <w:rsid w:val="00525A0F"/>
    <w:rsid w:val="005410DA"/>
    <w:rsid w:val="005417CD"/>
    <w:rsid w:val="005536B3"/>
    <w:rsid w:val="0055627F"/>
    <w:rsid w:val="00556ECC"/>
    <w:rsid w:val="0056466E"/>
    <w:rsid w:val="005654A8"/>
    <w:rsid w:val="00572EF9"/>
    <w:rsid w:val="00573C35"/>
    <w:rsid w:val="00575F17"/>
    <w:rsid w:val="00595181"/>
    <w:rsid w:val="005C7646"/>
    <w:rsid w:val="00601515"/>
    <w:rsid w:val="006056F9"/>
    <w:rsid w:val="00606A36"/>
    <w:rsid w:val="006133A8"/>
    <w:rsid w:val="00622242"/>
    <w:rsid w:val="0063040F"/>
    <w:rsid w:val="0067281F"/>
    <w:rsid w:val="006A691F"/>
    <w:rsid w:val="006A69A2"/>
    <w:rsid w:val="006B290C"/>
    <w:rsid w:val="006B29E3"/>
    <w:rsid w:val="006B4905"/>
    <w:rsid w:val="006D05E4"/>
    <w:rsid w:val="006D0682"/>
    <w:rsid w:val="006D249E"/>
    <w:rsid w:val="006E24B8"/>
    <w:rsid w:val="006E5BC7"/>
    <w:rsid w:val="006F2457"/>
    <w:rsid w:val="006F418C"/>
    <w:rsid w:val="007046F0"/>
    <w:rsid w:val="00723418"/>
    <w:rsid w:val="00727F21"/>
    <w:rsid w:val="007353CF"/>
    <w:rsid w:val="00742970"/>
    <w:rsid w:val="0074321F"/>
    <w:rsid w:val="00743365"/>
    <w:rsid w:val="00745E0B"/>
    <w:rsid w:val="00750A5E"/>
    <w:rsid w:val="00764BD8"/>
    <w:rsid w:val="0077504D"/>
    <w:rsid w:val="00776424"/>
    <w:rsid w:val="00781262"/>
    <w:rsid w:val="007833B3"/>
    <w:rsid w:val="0079796F"/>
    <w:rsid w:val="007A0068"/>
    <w:rsid w:val="007A15BE"/>
    <w:rsid w:val="007A4A69"/>
    <w:rsid w:val="007B2EAB"/>
    <w:rsid w:val="007C1DA7"/>
    <w:rsid w:val="007F1B36"/>
    <w:rsid w:val="00802023"/>
    <w:rsid w:val="008026D0"/>
    <w:rsid w:val="00806F83"/>
    <w:rsid w:val="008262C4"/>
    <w:rsid w:val="00855441"/>
    <w:rsid w:val="008568BD"/>
    <w:rsid w:val="00870EDE"/>
    <w:rsid w:val="00871C98"/>
    <w:rsid w:val="00872AA6"/>
    <w:rsid w:val="00873775"/>
    <w:rsid w:val="00884FE0"/>
    <w:rsid w:val="0088534F"/>
    <w:rsid w:val="00896FAC"/>
    <w:rsid w:val="0089755C"/>
    <w:rsid w:val="008A3179"/>
    <w:rsid w:val="008A7DA9"/>
    <w:rsid w:val="008B64F5"/>
    <w:rsid w:val="008D3B5F"/>
    <w:rsid w:val="008D6E50"/>
    <w:rsid w:val="008E23B9"/>
    <w:rsid w:val="008E4523"/>
    <w:rsid w:val="008E7288"/>
    <w:rsid w:val="008F4004"/>
    <w:rsid w:val="008F6C92"/>
    <w:rsid w:val="009041C4"/>
    <w:rsid w:val="0090738C"/>
    <w:rsid w:val="009154D5"/>
    <w:rsid w:val="009160DD"/>
    <w:rsid w:val="00916273"/>
    <w:rsid w:val="009202AE"/>
    <w:rsid w:val="00927EC0"/>
    <w:rsid w:val="00937096"/>
    <w:rsid w:val="009507FF"/>
    <w:rsid w:val="00951877"/>
    <w:rsid w:val="00951DBF"/>
    <w:rsid w:val="00952CA5"/>
    <w:rsid w:val="00954CAD"/>
    <w:rsid w:val="00962C20"/>
    <w:rsid w:val="00980532"/>
    <w:rsid w:val="00992ECC"/>
    <w:rsid w:val="009A027C"/>
    <w:rsid w:val="009A3F9E"/>
    <w:rsid w:val="009B0779"/>
    <w:rsid w:val="009B3F33"/>
    <w:rsid w:val="009C6519"/>
    <w:rsid w:val="009D12EF"/>
    <w:rsid w:val="009D3C16"/>
    <w:rsid w:val="009F629F"/>
    <w:rsid w:val="00A01718"/>
    <w:rsid w:val="00A01E34"/>
    <w:rsid w:val="00A23A19"/>
    <w:rsid w:val="00A23B76"/>
    <w:rsid w:val="00A27140"/>
    <w:rsid w:val="00A444BC"/>
    <w:rsid w:val="00A50833"/>
    <w:rsid w:val="00A53CD2"/>
    <w:rsid w:val="00A6612F"/>
    <w:rsid w:val="00A719C7"/>
    <w:rsid w:val="00A808E7"/>
    <w:rsid w:val="00A87A01"/>
    <w:rsid w:val="00A9271D"/>
    <w:rsid w:val="00AA61AF"/>
    <w:rsid w:val="00AD197E"/>
    <w:rsid w:val="00AD2965"/>
    <w:rsid w:val="00AE07AD"/>
    <w:rsid w:val="00AF1758"/>
    <w:rsid w:val="00AF22BD"/>
    <w:rsid w:val="00AF3892"/>
    <w:rsid w:val="00B038F9"/>
    <w:rsid w:val="00B07EB1"/>
    <w:rsid w:val="00B12D26"/>
    <w:rsid w:val="00B1530C"/>
    <w:rsid w:val="00B3715F"/>
    <w:rsid w:val="00B5073C"/>
    <w:rsid w:val="00B52B14"/>
    <w:rsid w:val="00B6168F"/>
    <w:rsid w:val="00B67905"/>
    <w:rsid w:val="00B70EEB"/>
    <w:rsid w:val="00B81E39"/>
    <w:rsid w:val="00B83221"/>
    <w:rsid w:val="00B843A7"/>
    <w:rsid w:val="00B8482B"/>
    <w:rsid w:val="00B84BA6"/>
    <w:rsid w:val="00B853FE"/>
    <w:rsid w:val="00B90CF9"/>
    <w:rsid w:val="00B96883"/>
    <w:rsid w:val="00BA74C3"/>
    <w:rsid w:val="00BB0B5F"/>
    <w:rsid w:val="00BB1600"/>
    <w:rsid w:val="00BB1693"/>
    <w:rsid w:val="00BB3803"/>
    <w:rsid w:val="00BC00AB"/>
    <w:rsid w:val="00BD292B"/>
    <w:rsid w:val="00BD2E4B"/>
    <w:rsid w:val="00BD5BBB"/>
    <w:rsid w:val="00BD6013"/>
    <w:rsid w:val="00BE0155"/>
    <w:rsid w:val="00BE752C"/>
    <w:rsid w:val="00BF4662"/>
    <w:rsid w:val="00BF4CEA"/>
    <w:rsid w:val="00C06E70"/>
    <w:rsid w:val="00C31B75"/>
    <w:rsid w:val="00C34114"/>
    <w:rsid w:val="00C3565D"/>
    <w:rsid w:val="00C54BC7"/>
    <w:rsid w:val="00C61D3E"/>
    <w:rsid w:val="00C7149B"/>
    <w:rsid w:val="00C83162"/>
    <w:rsid w:val="00C863B6"/>
    <w:rsid w:val="00C94B65"/>
    <w:rsid w:val="00C95A49"/>
    <w:rsid w:val="00CA2DEB"/>
    <w:rsid w:val="00CA5C3C"/>
    <w:rsid w:val="00CB29F7"/>
    <w:rsid w:val="00CB2AD5"/>
    <w:rsid w:val="00CB57A7"/>
    <w:rsid w:val="00CB700D"/>
    <w:rsid w:val="00CC26DA"/>
    <w:rsid w:val="00CF5E24"/>
    <w:rsid w:val="00CF72F2"/>
    <w:rsid w:val="00D0534E"/>
    <w:rsid w:val="00D073F3"/>
    <w:rsid w:val="00D07C88"/>
    <w:rsid w:val="00D10C8A"/>
    <w:rsid w:val="00D11D75"/>
    <w:rsid w:val="00D12D29"/>
    <w:rsid w:val="00D1409F"/>
    <w:rsid w:val="00D16B99"/>
    <w:rsid w:val="00D250FB"/>
    <w:rsid w:val="00D25146"/>
    <w:rsid w:val="00D449C7"/>
    <w:rsid w:val="00D5605F"/>
    <w:rsid w:val="00D66134"/>
    <w:rsid w:val="00D777EB"/>
    <w:rsid w:val="00D84304"/>
    <w:rsid w:val="00D92287"/>
    <w:rsid w:val="00D9713A"/>
    <w:rsid w:val="00DB181B"/>
    <w:rsid w:val="00DD517C"/>
    <w:rsid w:val="00DE5FB6"/>
    <w:rsid w:val="00DF0340"/>
    <w:rsid w:val="00DF71DF"/>
    <w:rsid w:val="00E068EA"/>
    <w:rsid w:val="00E16FA2"/>
    <w:rsid w:val="00E17BDA"/>
    <w:rsid w:val="00E22E35"/>
    <w:rsid w:val="00E26E1D"/>
    <w:rsid w:val="00E37CEE"/>
    <w:rsid w:val="00E473A7"/>
    <w:rsid w:val="00E52C9F"/>
    <w:rsid w:val="00E722C0"/>
    <w:rsid w:val="00E75AA8"/>
    <w:rsid w:val="00E938D2"/>
    <w:rsid w:val="00E97CFD"/>
    <w:rsid w:val="00EA0DE9"/>
    <w:rsid w:val="00EA3F69"/>
    <w:rsid w:val="00EA5BA8"/>
    <w:rsid w:val="00EA5F52"/>
    <w:rsid w:val="00EB46CA"/>
    <w:rsid w:val="00EB6D02"/>
    <w:rsid w:val="00ED3400"/>
    <w:rsid w:val="00ED41D7"/>
    <w:rsid w:val="00ED60B9"/>
    <w:rsid w:val="00ED7DA4"/>
    <w:rsid w:val="00EE6CB3"/>
    <w:rsid w:val="00EE7B1D"/>
    <w:rsid w:val="00EF46F9"/>
    <w:rsid w:val="00EF7A28"/>
    <w:rsid w:val="00F002C4"/>
    <w:rsid w:val="00F1164B"/>
    <w:rsid w:val="00F169CF"/>
    <w:rsid w:val="00F172CF"/>
    <w:rsid w:val="00F3679C"/>
    <w:rsid w:val="00F4481F"/>
    <w:rsid w:val="00F449CC"/>
    <w:rsid w:val="00F47C54"/>
    <w:rsid w:val="00F62D10"/>
    <w:rsid w:val="00F65541"/>
    <w:rsid w:val="00F6563E"/>
    <w:rsid w:val="00F7155F"/>
    <w:rsid w:val="00F828E6"/>
    <w:rsid w:val="00F82E66"/>
    <w:rsid w:val="00F91A15"/>
    <w:rsid w:val="00F95B3A"/>
    <w:rsid w:val="00FA0C59"/>
    <w:rsid w:val="00FA5387"/>
    <w:rsid w:val="00FA5569"/>
    <w:rsid w:val="00FA64D2"/>
    <w:rsid w:val="00FA7887"/>
    <w:rsid w:val="00FC0137"/>
    <w:rsid w:val="00FC14D5"/>
    <w:rsid w:val="00FC7009"/>
    <w:rsid w:val="00FD5F4C"/>
    <w:rsid w:val="00FE0C56"/>
    <w:rsid w:val="00FE2DEB"/>
    <w:rsid w:val="00FE63F2"/>
    <w:rsid w:val="00FF4F07"/>
    <w:rsid w:val="3EF822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31E9C5A"/>
  <w15:docId w15:val="{112E5021-28F2-45E5-A4C1-17131DB2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A64D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FA64D2"/>
    <w:pPr>
      <w:keepNext/>
      <w:outlineLvl w:val="0"/>
    </w:pPr>
    <w:rPr>
      <w:b/>
      <w:sz w:val="28"/>
    </w:rPr>
  </w:style>
  <w:style w:type="paragraph" w:styleId="Nadpis2">
    <w:name w:val="heading 2"/>
    <w:basedOn w:val="Normln"/>
    <w:next w:val="Normln"/>
    <w:link w:val="Nadpis2Char"/>
    <w:semiHidden/>
    <w:unhideWhenUsed/>
    <w:qFormat/>
    <w:rsid w:val="00EE6CB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semiHidden/>
    <w:unhideWhenUsed/>
    <w:qFormat/>
    <w:rsid w:val="00EA3F6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semiHidden/>
    <w:unhideWhenUsed/>
    <w:qFormat/>
    <w:rsid w:val="00EA3F69"/>
    <w:pPr>
      <w:keepNext/>
      <w:keepLines/>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rsid w:val="009B0779"/>
    <w:pPr>
      <w:keepNext/>
      <w:tabs>
        <w:tab w:val="num" w:pos="0"/>
      </w:tabs>
      <w:ind w:left="1008" w:hanging="1008"/>
      <w:outlineLvl w:val="4"/>
    </w:pPr>
    <w:rPr>
      <w:b/>
      <w:bCs/>
      <w:sz w:val="24"/>
      <w:szCs w:val="24"/>
      <w:lang w:val="x-none"/>
    </w:rPr>
  </w:style>
  <w:style w:type="paragraph" w:styleId="Nadpis6">
    <w:name w:val="heading 6"/>
    <w:basedOn w:val="Normln"/>
    <w:next w:val="Normln"/>
    <w:link w:val="Nadpis6Char"/>
    <w:uiPriority w:val="9"/>
    <w:semiHidden/>
    <w:unhideWhenUsed/>
    <w:qFormat/>
    <w:rsid w:val="00E75A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B1530C"/>
  </w:style>
  <w:style w:type="paragraph" w:styleId="Zpat">
    <w:name w:val="footer"/>
    <w:basedOn w:val="Normln"/>
    <w:link w:val="Zpat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B1530C"/>
  </w:style>
  <w:style w:type="paragraph" w:styleId="Textbubliny">
    <w:name w:val="Balloon Text"/>
    <w:basedOn w:val="Normln"/>
    <w:link w:val="TextbublinyChar"/>
    <w:semiHidden/>
    <w:unhideWhenUsed/>
    <w:rsid w:val="00B1530C"/>
    <w:rPr>
      <w:rFonts w:ascii="Tahoma" w:hAnsi="Tahoma" w:cs="Tahoma"/>
      <w:sz w:val="16"/>
      <w:szCs w:val="16"/>
    </w:rPr>
  </w:style>
  <w:style w:type="character" w:customStyle="1" w:styleId="TextbublinyChar">
    <w:name w:val="Text bubliny Char"/>
    <w:basedOn w:val="Standardnpsmoodstavce"/>
    <w:link w:val="Textbubliny"/>
    <w:semiHidden/>
    <w:rsid w:val="00B1530C"/>
    <w:rPr>
      <w:rFonts w:ascii="Tahoma" w:hAnsi="Tahoma" w:cs="Tahoma"/>
      <w:sz w:val="16"/>
      <w:szCs w:val="16"/>
    </w:rPr>
  </w:style>
  <w:style w:type="character" w:customStyle="1" w:styleId="Nadpis1Char">
    <w:name w:val="Nadpis 1 Char"/>
    <w:basedOn w:val="Standardnpsmoodstavce"/>
    <w:link w:val="Nadpis1"/>
    <w:rsid w:val="00FA64D2"/>
    <w:rPr>
      <w:rFonts w:ascii="Times New Roman" w:eastAsia="Times New Roman" w:hAnsi="Times New Roman" w:cs="Times New Roman"/>
      <w:b/>
      <w:sz w:val="28"/>
      <w:szCs w:val="20"/>
      <w:lang w:eastAsia="cs-CZ"/>
    </w:rPr>
  </w:style>
  <w:style w:type="paragraph" w:styleId="Zkladntextodsazen3">
    <w:name w:val="Body Text Indent 3"/>
    <w:basedOn w:val="Normln"/>
    <w:link w:val="Zkladntextodsazen3Char"/>
    <w:semiHidden/>
    <w:unhideWhenUsed/>
    <w:rsid w:val="00FA64D2"/>
    <w:pPr>
      <w:ind w:hanging="709"/>
      <w:jc w:val="both"/>
    </w:pPr>
    <w:rPr>
      <w:b/>
      <w:sz w:val="24"/>
    </w:rPr>
  </w:style>
  <w:style w:type="character" w:customStyle="1" w:styleId="Zkladntextodsazen3Char">
    <w:name w:val="Základní text odsazený 3 Char"/>
    <w:basedOn w:val="Standardnpsmoodstavce"/>
    <w:link w:val="Zkladntextodsazen3"/>
    <w:semiHidden/>
    <w:rsid w:val="00FA64D2"/>
    <w:rPr>
      <w:rFonts w:ascii="Times New Roman" w:eastAsia="Times New Roman" w:hAnsi="Times New Roman" w:cs="Times New Roman"/>
      <w:b/>
      <w:sz w:val="24"/>
      <w:szCs w:val="20"/>
      <w:lang w:eastAsia="cs-CZ"/>
    </w:rPr>
  </w:style>
  <w:style w:type="character" w:customStyle="1" w:styleId="Nadpis2Char">
    <w:name w:val="Nadpis 2 Char"/>
    <w:basedOn w:val="Standardnpsmoodstavce"/>
    <w:link w:val="Nadpis2"/>
    <w:uiPriority w:val="9"/>
    <w:semiHidden/>
    <w:rsid w:val="00EE6CB3"/>
    <w:rPr>
      <w:rFonts w:asciiTheme="majorHAnsi" w:eastAsiaTheme="majorEastAsia" w:hAnsiTheme="majorHAnsi" w:cstheme="majorBidi"/>
      <w:b/>
      <w:bCs/>
      <w:color w:val="4F81BD" w:themeColor="accent1"/>
      <w:sz w:val="26"/>
      <w:szCs w:val="26"/>
      <w:lang w:eastAsia="cs-CZ"/>
    </w:rPr>
  </w:style>
  <w:style w:type="paragraph" w:customStyle="1" w:styleId="Podtitul1">
    <w:name w:val="Podtitul1"/>
    <w:basedOn w:val="Normln"/>
    <w:qFormat/>
    <w:rsid w:val="00EE6CB3"/>
    <w:pPr>
      <w:jc w:val="center"/>
    </w:pPr>
    <w:rPr>
      <w:rFonts w:ascii="Arial" w:hAnsi="Arial"/>
      <w:b/>
      <w:bCs/>
      <w:sz w:val="32"/>
    </w:rPr>
  </w:style>
  <w:style w:type="character" w:customStyle="1" w:styleId="Nadpis6Char">
    <w:name w:val="Nadpis 6 Char"/>
    <w:basedOn w:val="Standardnpsmoodstavce"/>
    <w:link w:val="Nadpis6"/>
    <w:uiPriority w:val="9"/>
    <w:semiHidden/>
    <w:rsid w:val="00E75AA8"/>
    <w:rPr>
      <w:rFonts w:asciiTheme="majorHAnsi" w:eastAsiaTheme="majorEastAsia" w:hAnsiTheme="majorHAnsi" w:cstheme="majorBidi"/>
      <w:i/>
      <w:iCs/>
      <w:color w:val="243F60" w:themeColor="accent1" w:themeShade="7F"/>
      <w:sz w:val="20"/>
      <w:szCs w:val="20"/>
      <w:lang w:eastAsia="cs-CZ"/>
    </w:rPr>
  </w:style>
  <w:style w:type="character" w:styleId="Hypertextovodkaz">
    <w:name w:val="Hyperlink"/>
    <w:basedOn w:val="Standardnpsmoodstavce"/>
    <w:semiHidden/>
    <w:unhideWhenUsed/>
    <w:rsid w:val="00E75AA8"/>
    <w:rPr>
      <w:color w:val="0000FF"/>
      <w:u w:val="single"/>
    </w:rPr>
  </w:style>
  <w:style w:type="table" w:styleId="Mkatabulky">
    <w:name w:val="Table Grid"/>
    <w:basedOn w:val="Normlntabulka"/>
    <w:uiPriority w:val="59"/>
    <w:rsid w:val="00E7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D3400"/>
    <w:pPr>
      <w:ind w:left="720"/>
      <w:contextualSpacing/>
    </w:pPr>
  </w:style>
  <w:style w:type="character" w:customStyle="1" w:styleId="Nadpis3Char">
    <w:name w:val="Nadpis 3 Char"/>
    <w:basedOn w:val="Standardnpsmoodstavce"/>
    <w:link w:val="Nadpis3"/>
    <w:uiPriority w:val="9"/>
    <w:semiHidden/>
    <w:rsid w:val="00EA3F69"/>
    <w:rPr>
      <w:rFonts w:asciiTheme="majorHAnsi" w:eastAsiaTheme="majorEastAsia" w:hAnsiTheme="majorHAnsi" w:cstheme="majorBidi"/>
      <w:color w:val="243F60" w:themeColor="accent1" w:themeShade="7F"/>
      <w:sz w:val="24"/>
      <w:szCs w:val="24"/>
      <w:lang w:eastAsia="cs-CZ"/>
    </w:rPr>
  </w:style>
  <w:style w:type="character" w:customStyle="1" w:styleId="Nadpis4Char">
    <w:name w:val="Nadpis 4 Char"/>
    <w:basedOn w:val="Standardnpsmoodstavce"/>
    <w:link w:val="Nadpis4"/>
    <w:semiHidden/>
    <w:rsid w:val="00EA3F69"/>
    <w:rPr>
      <w:rFonts w:asciiTheme="majorHAnsi" w:eastAsiaTheme="majorEastAsia" w:hAnsiTheme="majorHAnsi" w:cstheme="majorBidi"/>
      <w:i/>
      <w:iCs/>
      <w:color w:val="365F91" w:themeColor="accent1" w:themeShade="BF"/>
      <w:sz w:val="20"/>
      <w:szCs w:val="20"/>
      <w:lang w:eastAsia="cs-CZ"/>
    </w:rPr>
  </w:style>
  <w:style w:type="paragraph" w:styleId="Normlnweb">
    <w:name w:val="Normal (Web)"/>
    <w:basedOn w:val="Normln"/>
    <w:uiPriority w:val="99"/>
    <w:semiHidden/>
    <w:unhideWhenUsed/>
    <w:rsid w:val="00EA3F69"/>
    <w:pPr>
      <w:spacing w:before="30"/>
    </w:pPr>
    <w:rPr>
      <w:sz w:val="24"/>
      <w:szCs w:val="24"/>
    </w:rPr>
  </w:style>
  <w:style w:type="paragraph" w:styleId="Obsah3">
    <w:name w:val="toc 3"/>
    <w:basedOn w:val="Normln"/>
    <w:next w:val="Normln"/>
    <w:autoRedefine/>
    <w:uiPriority w:val="39"/>
    <w:semiHidden/>
    <w:unhideWhenUsed/>
    <w:rsid w:val="00EA3F69"/>
    <w:pPr>
      <w:numPr>
        <w:numId w:val="16"/>
      </w:numPr>
      <w:tabs>
        <w:tab w:val="right" w:pos="9062"/>
      </w:tabs>
      <w:spacing w:after="100" w:line="264" w:lineRule="auto"/>
      <w:ind w:hanging="294"/>
    </w:pPr>
    <w:rPr>
      <w:rFonts w:asciiTheme="minorHAnsi" w:eastAsiaTheme="minorEastAsia" w:hAnsiTheme="minorHAnsi" w:cstheme="minorBidi"/>
      <w:sz w:val="21"/>
      <w:szCs w:val="21"/>
      <w:lang w:eastAsia="en-US"/>
    </w:rPr>
  </w:style>
  <w:style w:type="character" w:customStyle="1" w:styleId="Nadpis5Char">
    <w:name w:val="Nadpis 5 Char"/>
    <w:basedOn w:val="Standardnpsmoodstavce"/>
    <w:link w:val="Nadpis5"/>
    <w:semiHidden/>
    <w:rsid w:val="009B0779"/>
    <w:rPr>
      <w:rFonts w:ascii="Times New Roman" w:eastAsia="Times New Roman" w:hAnsi="Times New Roman" w:cs="Times New Roman"/>
      <w:b/>
      <w:bCs/>
      <w:sz w:val="24"/>
      <w:szCs w:val="24"/>
      <w:lang w:val="x-none" w:eastAsia="cs-CZ"/>
    </w:rPr>
  </w:style>
  <w:style w:type="paragraph" w:customStyle="1" w:styleId="Default">
    <w:name w:val="Default"/>
    <w:rsid w:val="00F3679C"/>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797">
      <w:bodyDiv w:val="1"/>
      <w:marLeft w:val="0"/>
      <w:marRight w:val="0"/>
      <w:marTop w:val="0"/>
      <w:marBottom w:val="0"/>
      <w:divBdr>
        <w:top w:val="none" w:sz="0" w:space="0" w:color="auto"/>
        <w:left w:val="none" w:sz="0" w:space="0" w:color="auto"/>
        <w:bottom w:val="none" w:sz="0" w:space="0" w:color="auto"/>
        <w:right w:val="none" w:sz="0" w:space="0" w:color="auto"/>
      </w:divBdr>
    </w:div>
    <w:div w:id="269820898">
      <w:bodyDiv w:val="1"/>
      <w:marLeft w:val="0"/>
      <w:marRight w:val="0"/>
      <w:marTop w:val="0"/>
      <w:marBottom w:val="0"/>
      <w:divBdr>
        <w:top w:val="none" w:sz="0" w:space="0" w:color="auto"/>
        <w:left w:val="none" w:sz="0" w:space="0" w:color="auto"/>
        <w:bottom w:val="none" w:sz="0" w:space="0" w:color="auto"/>
        <w:right w:val="none" w:sz="0" w:space="0" w:color="auto"/>
      </w:divBdr>
    </w:div>
    <w:div w:id="457797552">
      <w:bodyDiv w:val="1"/>
      <w:marLeft w:val="0"/>
      <w:marRight w:val="0"/>
      <w:marTop w:val="0"/>
      <w:marBottom w:val="0"/>
      <w:divBdr>
        <w:top w:val="none" w:sz="0" w:space="0" w:color="auto"/>
        <w:left w:val="none" w:sz="0" w:space="0" w:color="auto"/>
        <w:bottom w:val="none" w:sz="0" w:space="0" w:color="auto"/>
        <w:right w:val="none" w:sz="0" w:space="0" w:color="auto"/>
      </w:divBdr>
    </w:div>
    <w:div w:id="499202351">
      <w:bodyDiv w:val="1"/>
      <w:marLeft w:val="0"/>
      <w:marRight w:val="0"/>
      <w:marTop w:val="0"/>
      <w:marBottom w:val="0"/>
      <w:divBdr>
        <w:top w:val="none" w:sz="0" w:space="0" w:color="auto"/>
        <w:left w:val="none" w:sz="0" w:space="0" w:color="auto"/>
        <w:bottom w:val="none" w:sz="0" w:space="0" w:color="auto"/>
        <w:right w:val="none" w:sz="0" w:space="0" w:color="auto"/>
      </w:divBdr>
    </w:div>
    <w:div w:id="550967349">
      <w:bodyDiv w:val="1"/>
      <w:marLeft w:val="0"/>
      <w:marRight w:val="0"/>
      <w:marTop w:val="0"/>
      <w:marBottom w:val="0"/>
      <w:divBdr>
        <w:top w:val="none" w:sz="0" w:space="0" w:color="auto"/>
        <w:left w:val="none" w:sz="0" w:space="0" w:color="auto"/>
        <w:bottom w:val="none" w:sz="0" w:space="0" w:color="auto"/>
        <w:right w:val="none" w:sz="0" w:space="0" w:color="auto"/>
      </w:divBdr>
    </w:div>
    <w:div w:id="552036034">
      <w:bodyDiv w:val="1"/>
      <w:marLeft w:val="0"/>
      <w:marRight w:val="0"/>
      <w:marTop w:val="0"/>
      <w:marBottom w:val="0"/>
      <w:divBdr>
        <w:top w:val="none" w:sz="0" w:space="0" w:color="auto"/>
        <w:left w:val="none" w:sz="0" w:space="0" w:color="auto"/>
        <w:bottom w:val="none" w:sz="0" w:space="0" w:color="auto"/>
        <w:right w:val="none" w:sz="0" w:space="0" w:color="auto"/>
      </w:divBdr>
    </w:div>
    <w:div w:id="618612279">
      <w:bodyDiv w:val="1"/>
      <w:marLeft w:val="0"/>
      <w:marRight w:val="0"/>
      <w:marTop w:val="0"/>
      <w:marBottom w:val="0"/>
      <w:divBdr>
        <w:top w:val="none" w:sz="0" w:space="0" w:color="auto"/>
        <w:left w:val="none" w:sz="0" w:space="0" w:color="auto"/>
        <w:bottom w:val="none" w:sz="0" w:space="0" w:color="auto"/>
        <w:right w:val="none" w:sz="0" w:space="0" w:color="auto"/>
      </w:divBdr>
    </w:div>
    <w:div w:id="657155229">
      <w:bodyDiv w:val="1"/>
      <w:marLeft w:val="0"/>
      <w:marRight w:val="0"/>
      <w:marTop w:val="0"/>
      <w:marBottom w:val="0"/>
      <w:divBdr>
        <w:top w:val="none" w:sz="0" w:space="0" w:color="auto"/>
        <w:left w:val="none" w:sz="0" w:space="0" w:color="auto"/>
        <w:bottom w:val="none" w:sz="0" w:space="0" w:color="auto"/>
        <w:right w:val="none" w:sz="0" w:space="0" w:color="auto"/>
      </w:divBdr>
    </w:div>
    <w:div w:id="797989819">
      <w:bodyDiv w:val="1"/>
      <w:marLeft w:val="0"/>
      <w:marRight w:val="0"/>
      <w:marTop w:val="0"/>
      <w:marBottom w:val="0"/>
      <w:divBdr>
        <w:top w:val="none" w:sz="0" w:space="0" w:color="auto"/>
        <w:left w:val="none" w:sz="0" w:space="0" w:color="auto"/>
        <w:bottom w:val="none" w:sz="0" w:space="0" w:color="auto"/>
        <w:right w:val="none" w:sz="0" w:space="0" w:color="auto"/>
      </w:divBdr>
    </w:div>
    <w:div w:id="864245608">
      <w:bodyDiv w:val="1"/>
      <w:marLeft w:val="0"/>
      <w:marRight w:val="0"/>
      <w:marTop w:val="0"/>
      <w:marBottom w:val="0"/>
      <w:divBdr>
        <w:top w:val="none" w:sz="0" w:space="0" w:color="auto"/>
        <w:left w:val="none" w:sz="0" w:space="0" w:color="auto"/>
        <w:bottom w:val="none" w:sz="0" w:space="0" w:color="auto"/>
        <w:right w:val="none" w:sz="0" w:space="0" w:color="auto"/>
      </w:divBdr>
    </w:div>
    <w:div w:id="1082026837">
      <w:bodyDiv w:val="1"/>
      <w:marLeft w:val="0"/>
      <w:marRight w:val="0"/>
      <w:marTop w:val="0"/>
      <w:marBottom w:val="0"/>
      <w:divBdr>
        <w:top w:val="none" w:sz="0" w:space="0" w:color="auto"/>
        <w:left w:val="none" w:sz="0" w:space="0" w:color="auto"/>
        <w:bottom w:val="none" w:sz="0" w:space="0" w:color="auto"/>
        <w:right w:val="none" w:sz="0" w:space="0" w:color="auto"/>
      </w:divBdr>
    </w:div>
    <w:div w:id="1105996936">
      <w:bodyDiv w:val="1"/>
      <w:marLeft w:val="0"/>
      <w:marRight w:val="0"/>
      <w:marTop w:val="0"/>
      <w:marBottom w:val="0"/>
      <w:divBdr>
        <w:top w:val="none" w:sz="0" w:space="0" w:color="auto"/>
        <w:left w:val="none" w:sz="0" w:space="0" w:color="auto"/>
        <w:bottom w:val="none" w:sz="0" w:space="0" w:color="auto"/>
        <w:right w:val="none" w:sz="0" w:space="0" w:color="auto"/>
      </w:divBdr>
    </w:div>
    <w:div w:id="1148939406">
      <w:bodyDiv w:val="1"/>
      <w:marLeft w:val="0"/>
      <w:marRight w:val="0"/>
      <w:marTop w:val="0"/>
      <w:marBottom w:val="0"/>
      <w:divBdr>
        <w:top w:val="none" w:sz="0" w:space="0" w:color="auto"/>
        <w:left w:val="none" w:sz="0" w:space="0" w:color="auto"/>
        <w:bottom w:val="none" w:sz="0" w:space="0" w:color="auto"/>
        <w:right w:val="none" w:sz="0" w:space="0" w:color="auto"/>
      </w:divBdr>
    </w:div>
    <w:div w:id="1183014018">
      <w:bodyDiv w:val="1"/>
      <w:marLeft w:val="0"/>
      <w:marRight w:val="0"/>
      <w:marTop w:val="0"/>
      <w:marBottom w:val="0"/>
      <w:divBdr>
        <w:top w:val="none" w:sz="0" w:space="0" w:color="auto"/>
        <w:left w:val="none" w:sz="0" w:space="0" w:color="auto"/>
        <w:bottom w:val="none" w:sz="0" w:space="0" w:color="auto"/>
        <w:right w:val="none" w:sz="0" w:space="0" w:color="auto"/>
      </w:divBdr>
    </w:div>
    <w:div w:id="1267076536">
      <w:bodyDiv w:val="1"/>
      <w:marLeft w:val="0"/>
      <w:marRight w:val="0"/>
      <w:marTop w:val="0"/>
      <w:marBottom w:val="0"/>
      <w:divBdr>
        <w:top w:val="none" w:sz="0" w:space="0" w:color="auto"/>
        <w:left w:val="none" w:sz="0" w:space="0" w:color="auto"/>
        <w:bottom w:val="none" w:sz="0" w:space="0" w:color="auto"/>
        <w:right w:val="none" w:sz="0" w:space="0" w:color="auto"/>
      </w:divBdr>
    </w:div>
    <w:div w:id="1305502809">
      <w:bodyDiv w:val="1"/>
      <w:marLeft w:val="0"/>
      <w:marRight w:val="0"/>
      <w:marTop w:val="0"/>
      <w:marBottom w:val="0"/>
      <w:divBdr>
        <w:top w:val="none" w:sz="0" w:space="0" w:color="auto"/>
        <w:left w:val="none" w:sz="0" w:space="0" w:color="auto"/>
        <w:bottom w:val="none" w:sz="0" w:space="0" w:color="auto"/>
        <w:right w:val="none" w:sz="0" w:space="0" w:color="auto"/>
      </w:divBdr>
    </w:div>
    <w:div w:id="1433669946">
      <w:bodyDiv w:val="1"/>
      <w:marLeft w:val="0"/>
      <w:marRight w:val="0"/>
      <w:marTop w:val="0"/>
      <w:marBottom w:val="0"/>
      <w:divBdr>
        <w:top w:val="none" w:sz="0" w:space="0" w:color="auto"/>
        <w:left w:val="none" w:sz="0" w:space="0" w:color="auto"/>
        <w:bottom w:val="none" w:sz="0" w:space="0" w:color="auto"/>
        <w:right w:val="none" w:sz="0" w:space="0" w:color="auto"/>
      </w:divBdr>
    </w:div>
    <w:div w:id="1481918422">
      <w:bodyDiv w:val="1"/>
      <w:marLeft w:val="0"/>
      <w:marRight w:val="0"/>
      <w:marTop w:val="0"/>
      <w:marBottom w:val="0"/>
      <w:divBdr>
        <w:top w:val="none" w:sz="0" w:space="0" w:color="auto"/>
        <w:left w:val="none" w:sz="0" w:space="0" w:color="auto"/>
        <w:bottom w:val="none" w:sz="0" w:space="0" w:color="auto"/>
        <w:right w:val="none" w:sz="0" w:space="0" w:color="auto"/>
      </w:divBdr>
    </w:div>
    <w:div w:id="1514687828">
      <w:bodyDiv w:val="1"/>
      <w:marLeft w:val="0"/>
      <w:marRight w:val="0"/>
      <w:marTop w:val="0"/>
      <w:marBottom w:val="0"/>
      <w:divBdr>
        <w:top w:val="none" w:sz="0" w:space="0" w:color="auto"/>
        <w:left w:val="none" w:sz="0" w:space="0" w:color="auto"/>
        <w:bottom w:val="none" w:sz="0" w:space="0" w:color="auto"/>
        <w:right w:val="none" w:sz="0" w:space="0" w:color="auto"/>
      </w:divBdr>
    </w:div>
    <w:div w:id="1560240936">
      <w:bodyDiv w:val="1"/>
      <w:marLeft w:val="0"/>
      <w:marRight w:val="0"/>
      <w:marTop w:val="0"/>
      <w:marBottom w:val="0"/>
      <w:divBdr>
        <w:top w:val="none" w:sz="0" w:space="0" w:color="auto"/>
        <w:left w:val="none" w:sz="0" w:space="0" w:color="auto"/>
        <w:bottom w:val="none" w:sz="0" w:space="0" w:color="auto"/>
        <w:right w:val="none" w:sz="0" w:space="0" w:color="auto"/>
      </w:divBdr>
    </w:div>
    <w:div w:id="1640038505">
      <w:bodyDiv w:val="1"/>
      <w:marLeft w:val="0"/>
      <w:marRight w:val="0"/>
      <w:marTop w:val="0"/>
      <w:marBottom w:val="0"/>
      <w:divBdr>
        <w:top w:val="none" w:sz="0" w:space="0" w:color="auto"/>
        <w:left w:val="none" w:sz="0" w:space="0" w:color="auto"/>
        <w:bottom w:val="none" w:sz="0" w:space="0" w:color="auto"/>
        <w:right w:val="none" w:sz="0" w:space="0" w:color="auto"/>
      </w:divBdr>
    </w:div>
    <w:div w:id="176024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baletkova@zsblansko.cz"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pirace xmlns="f106390a-3890-46df-a9f9-515dd5932f83">2022-08-30T22:00:00+00:00</Expirace>
    <Kontrola_x0020_expirace xmlns="f106390a-3890-46df-a9f9-515dd5932f83">ano</Kontrola_x0020_expirace>
    <_x010c__x002e_j_x002e_ xmlns="f106390a-3890-46df-a9f9-515dd5932f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3FBA0A2B2D640439721559BC342412E" ma:contentTypeVersion="9" ma:contentTypeDescription="Vytvoří nový dokument" ma:contentTypeScope="" ma:versionID="25cc2fd5fc46ad905f17968ef61c5206">
  <xsd:schema xmlns:xsd="http://www.w3.org/2001/XMLSchema" xmlns:xs="http://www.w3.org/2001/XMLSchema" xmlns:p="http://schemas.microsoft.com/office/2006/metadata/properties" xmlns:ns2="f106390a-3890-46df-a9f9-515dd5932f83" xmlns:ns3="ba3e6d25-84f3-4d61-9659-29ad5cf70c38" targetNamespace="http://schemas.microsoft.com/office/2006/metadata/properties" ma:root="true" ma:fieldsID="4d90544d7a03d23e0cffd483f2fd9391" ns2:_="" ns3:_="">
    <xsd:import namespace="f106390a-3890-46df-a9f9-515dd5932f83"/>
    <xsd:import namespace="ba3e6d25-84f3-4d61-9659-29ad5cf70c38"/>
    <xsd:element name="properties">
      <xsd:complexType>
        <xsd:sequence>
          <xsd:element name="documentManagement">
            <xsd:complexType>
              <xsd:all>
                <xsd:element ref="ns2:_x010c__x002e_j_x002e_" minOccurs="0"/>
                <xsd:element ref="ns2:Expirace" minOccurs="0"/>
                <xsd:element ref="ns2:Kontrola_x0020_expirace" minOccurs="0"/>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06390a-3890-46df-a9f9-515dd5932f83" elementFormDefault="qualified">
    <xsd:import namespace="http://schemas.microsoft.com/office/2006/documentManagement/types"/>
    <xsd:import namespace="http://schemas.microsoft.com/office/infopath/2007/PartnerControls"/>
    <xsd:element name="_x010c__x002e_j_x002e_" ma:index="1" nillable="true" ma:displayName="Č. j." ma:format="Dropdown" ma:internalName="_x010c__x002e_j_x002e_">
      <xsd:simpleType>
        <xsd:restriction base="dms:Text">
          <xsd:maxLength value="255"/>
        </xsd:restriction>
      </xsd:simpleType>
    </xsd:element>
    <xsd:element name="Expirace" ma:index="2" nillable="true" ma:displayName="Expirace" ma:format="DateOnly" ma:internalName="Expirace" ma:readOnly="false">
      <xsd:simpleType>
        <xsd:restriction base="dms:DateTime"/>
      </xsd:simpleType>
    </xsd:element>
    <xsd:element name="Kontrola_x0020_expirace" ma:index="3" nillable="true" ma:displayName="Kontrola expirace" ma:format="RadioButtons" ma:internalName="Kontrola_x0020_expirace">
      <xsd:simpleType>
        <xsd:restriction base="dms:Choice">
          <xsd:enumeration value="ano"/>
          <xsd:enumeration value="ne"/>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3e6d25-84f3-4d61-9659-29ad5cf70c38"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0F386-A2C9-4E44-A10B-34CD3B489809}">
  <ds:schemaRefs>
    <ds:schemaRef ds:uri="http://schemas.microsoft.com/office/2006/metadata/properties"/>
    <ds:schemaRef ds:uri="http://schemas.microsoft.com/office/infopath/2007/PartnerControls"/>
    <ds:schemaRef ds:uri="f106390a-3890-46df-a9f9-515dd5932f83"/>
  </ds:schemaRefs>
</ds:datastoreItem>
</file>

<file path=customXml/itemProps2.xml><?xml version="1.0" encoding="utf-8"?>
<ds:datastoreItem xmlns:ds="http://schemas.openxmlformats.org/officeDocument/2006/customXml" ds:itemID="{29294E96-0439-4B29-94DC-E43B30119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06390a-3890-46df-a9f9-515dd5932f83"/>
    <ds:schemaRef ds:uri="ba3e6d25-84f3-4d61-9659-29ad5cf70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D05890-F9EE-46D9-BB44-86BFED24F9AA}">
  <ds:schemaRefs>
    <ds:schemaRef ds:uri="http://schemas.microsoft.com/sharepoint/v3/contenttype/forms"/>
  </ds:schemaRefs>
</ds:datastoreItem>
</file>

<file path=customXml/itemProps4.xml><?xml version="1.0" encoding="utf-8"?>
<ds:datastoreItem xmlns:ds="http://schemas.openxmlformats.org/officeDocument/2006/customXml" ds:itemID="{60BBDD54-198B-4A0C-9721-CA877E05B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16</Pages>
  <Words>5073</Words>
  <Characters>29932</Characters>
  <Application>Microsoft Office Word</Application>
  <DocSecurity>0</DocSecurity>
  <Lines>249</Lines>
  <Paragraphs>69</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Jiřina Pištělková</dc:creator>
  <cp:lastModifiedBy>jareba@seznam.cz</cp:lastModifiedBy>
  <cp:revision>36</cp:revision>
  <cp:lastPrinted>2022-09-22T11:50:00Z</cp:lastPrinted>
  <dcterms:created xsi:type="dcterms:W3CDTF">2022-09-02T14:29:00Z</dcterms:created>
  <dcterms:modified xsi:type="dcterms:W3CDTF">2022-10-26T12:05:00Z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0x01010083FBA0A2B2D640439721559BC342412E</vt:lpwstr>
  </property>
</Properties>
</file>