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EBB" w:rsidRDefault="009B0EBB" w:rsidP="009B0EBB">
      <w:pPr>
        <w:jc w:val="center"/>
        <w:rPr>
          <w:rFonts w:ascii="Times New Roman" w:hAnsi="Times New Roman"/>
          <w:sz w:val="40"/>
          <w:szCs w:val="40"/>
        </w:rPr>
      </w:pPr>
    </w:p>
    <w:p w:rsidR="009B0EBB" w:rsidRPr="009B0EBB" w:rsidRDefault="00661FC8" w:rsidP="009B0EBB">
      <w:pPr>
        <w:spacing w:before="480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Mateřská škola, základní škola a střední škola Gellnerka Brno</w:t>
      </w:r>
      <w:r w:rsidR="009B0EBB" w:rsidRPr="009B0EBB">
        <w:rPr>
          <w:rFonts w:ascii="Times New Roman" w:hAnsi="Times New Roman"/>
          <w:b/>
          <w:sz w:val="52"/>
          <w:szCs w:val="52"/>
        </w:rPr>
        <w:t xml:space="preserve">, </w:t>
      </w:r>
    </w:p>
    <w:p w:rsidR="005C5150" w:rsidRPr="009B0EBB" w:rsidRDefault="009B0EBB" w:rsidP="009B0EBB">
      <w:pPr>
        <w:jc w:val="center"/>
        <w:rPr>
          <w:rFonts w:ascii="Times New Roman" w:hAnsi="Times New Roman"/>
          <w:b/>
          <w:sz w:val="40"/>
          <w:szCs w:val="40"/>
        </w:rPr>
      </w:pPr>
      <w:r w:rsidRPr="009B0EBB">
        <w:rPr>
          <w:rFonts w:ascii="Times New Roman" w:hAnsi="Times New Roman"/>
          <w:b/>
          <w:sz w:val="40"/>
          <w:szCs w:val="40"/>
        </w:rPr>
        <w:t>příspěvková organizace</w:t>
      </w:r>
    </w:p>
    <w:p w:rsidR="009B0EBB" w:rsidRDefault="009B0EBB" w:rsidP="009B0EBB">
      <w:pPr>
        <w:spacing w:after="100" w:afterAutospacing="1"/>
        <w:jc w:val="center"/>
        <w:rPr>
          <w:rFonts w:ascii="Times New Roman" w:hAnsi="Times New Roman"/>
          <w:sz w:val="40"/>
          <w:szCs w:val="40"/>
        </w:rPr>
      </w:pPr>
    </w:p>
    <w:p w:rsidR="002431DA" w:rsidRDefault="002431DA" w:rsidP="002431DA">
      <w:pPr>
        <w:pStyle w:val="Zhlav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3073288" wp14:editId="562A7654">
            <wp:simplePos x="0" y="0"/>
            <wp:positionH relativeFrom="margin">
              <wp:posOffset>1066165</wp:posOffset>
            </wp:positionH>
            <wp:positionV relativeFrom="paragraph">
              <wp:posOffset>6985</wp:posOffset>
            </wp:positionV>
            <wp:extent cx="3657600" cy="1524000"/>
            <wp:effectExtent l="0" t="0" r="0" b="0"/>
            <wp:wrapTight wrapText="bothSides">
              <wp:wrapPolygon edited="0">
                <wp:start x="9788" y="1350"/>
                <wp:lineTo x="5063" y="5670"/>
                <wp:lineTo x="2250" y="11610"/>
                <wp:lineTo x="3263" y="13770"/>
                <wp:lineTo x="10800" y="14850"/>
                <wp:lineTo x="450" y="14850"/>
                <wp:lineTo x="225" y="17820"/>
                <wp:lineTo x="1013" y="19170"/>
                <wp:lineTo x="21038" y="19170"/>
                <wp:lineTo x="21263" y="15390"/>
                <wp:lineTo x="19463" y="14850"/>
                <wp:lineTo x="17438" y="14580"/>
                <wp:lineTo x="19238" y="12960"/>
                <wp:lineTo x="18675" y="10530"/>
                <wp:lineTo x="17213" y="6210"/>
                <wp:lineTo x="17438" y="4590"/>
                <wp:lineTo x="15750" y="3510"/>
                <wp:lineTo x="10463" y="1350"/>
                <wp:lineTo x="9788" y="1350"/>
              </wp:wrapPolygon>
            </wp:wrapTight>
            <wp:docPr id="1" name="Obrázek 1" descr="C:\Users\Eliška\Desktop\stupne_sed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iška\Desktop\stupne_sedi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0" t="13543" r="3487" b="10416"/>
                    <a:stretch/>
                  </pic:blipFill>
                  <pic:spPr bwMode="auto">
                    <a:xfrm>
                      <a:off x="0" y="0"/>
                      <a:ext cx="36576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6F08" w:rsidRDefault="00706F08" w:rsidP="00706F08">
      <w:pPr>
        <w:spacing w:after="100" w:afterAutospacing="1"/>
        <w:jc w:val="center"/>
        <w:rPr>
          <w:rFonts w:ascii="Times New Roman" w:hAnsi="Times New Roman"/>
          <w:sz w:val="40"/>
          <w:szCs w:val="40"/>
        </w:rPr>
      </w:pPr>
    </w:p>
    <w:p w:rsidR="00706F08" w:rsidRDefault="00706F08" w:rsidP="00706F08">
      <w:pPr>
        <w:spacing w:after="100" w:afterAutospacing="1"/>
        <w:jc w:val="center"/>
        <w:rPr>
          <w:rFonts w:ascii="Times New Roman" w:hAnsi="Times New Roman"/>
          <w:sz w:val="48"/>
          <w:szCs w:val="48"/>
        </w:rPr>
      </w:pPr>
    </w:p>
    <w:p w:rsidR="00D90130" w:rsidRDefault="00D90130" w:rsidP="00706F08">
      <w:pPr>
        <w:spacing w:after="100" w:afterAutospacing="1"/>
        <w:jc w:val="center"/>
        <w:rPr>
          <w:rFonts w:ascii="Times New Roman" w:hAnsi="Times New Roman"/>
          <w:b/>
          <w:sz w:val="72"/>
          <w:szCs w:val="72"/>
        </w:rPr>
      </w:pPr>
    </w:p>
    <w:p w:rsidR="004C3A10" w:rsidRPr="00706F08" w:rsidRDefault="004C3A10" w:rsidP="00706F08">
      <w:pPr>
        <w:spacing w:after="100" w:afterAutospacing="1"/>
        <w:jc w:val="center"/>
        <w:rPr>
          <w:rFonts w:ascii="Times New Roman" w:hAnsi="Times New Roman"/>
          <w:b/>
          <w:sz w:val="72"/>
          <w:szCs w:val="72"/>
        </w:rPr>
      </w:pPr>
      <w:r w:rsidRPr="00706F08">
        <w:rPr>
          <w:rFonts w:ascii="Times New Roman" w:hAnsi="Times New Roman"/>
          <w:b/>
          <w:sz w:val="72"/>
          <w:szCs w:val="72"/>
        </w:rPr>
        <w:t>Výroční zpráva za školní rok</w:t>
      </w:r>
    </w:p>
    <w:p w:rsidR="004C3A10" w:rsidRPr="00706F08" w:rsidRDefault="00BC6D82" w:rsidP="004C3A10">
      <w:pPr>
        <w:spacing w:after="4680"/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72"/>
          <w:szCs w:val="72"/>
        </w:rPr>
        <w:t>2020/2021</w:t>
      </w:r>
    </w:p>
    <w:p w:rsidR="004C3A10" w:rsidRDefault="004C3A10" w:rsidP="005F1AC7">
      <w:pPr>
        <w:jc w:val="center"/>
        <w:rPr>
          <w:rFonts w:ascii="Times New Roman" w:hAnsi="Times New Roman"/>
          <w:sz w:val="24"/>
          <w:szCs w:val="24"/>
        </w:rPr>
      </w:pPr>
    </w:p>
    <w:p w:rsidR="001F58FE" w:rsidRDefault="001F58FE" w:rsidP="001F58FE">
      <w:pPr>
        <w:rPr>
          <w:rFonts w:ascii="Times New Roman" w:hAnsi="Times New Roman"/>
          <w:b/>
          <w:sz w:val="36"/>
          <w:szCs w:val="36"/>
        </w:rPr>
      </w:pPr>
    </w:p>
    <w:p w:rsidR="006C2013" w:rsidRPr="001F58FE" w:rsidRDefault="006C2013" w:rsidP="001F58FE">
      <w:pPr>
        <w:rPr>
          <w:rFonts w:ascii="Times New Roman" w:hAnsi="Times New Roman"/>
          <w:b/>
          <w:sz w:val="36"/>
          <w:szCs w:val="36"/>
        </w:rPr>
      </w:pPr>
    </w:p>
    <w:p w:rsidR="001F58FE" w:rsidRPr="001F58FE" w:rsidRDefault="001F58FE" w:rsidP="001F58FE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32"/>
          <w:szCs w:val="32"/>
        </w:rPr>
      </w:pPr>
      <w:r w:rsidRPr="001F58FE">
        <w:rPr>
          <w:rFonts w:ascii="Times New Roman" w:hAnsi="Times New Roman"/>
          <w:b/>
          <w:sz w:val="32"/>
          <w:szCs w:val="32"/>
        </w:rPr>
        <w:lastRenderedPageBreak/>
        <w:t>Základní charakteristika školy a údaje o škole</w:t>
      </w:r>
    </w:p>
    <w:p w:rsidR="001F58FE" w:rsidRPr="001B5EF2" w:rsidRDefault="001F58FE" w:rsidP="001B5EF2">
      <w:pPr>
        <w:pStyle w:val="Odstavecseseznamem"/>
        <w:ind w:left="181"/>
        <w:rPr>
          <w:rFonts w:ascii="Times New Roman" w:hAnsi="Times New Roman"/>
          <w:sz w:val="24"/>
          <w:szCs w:val="24"/>
        </w:rPr>
      </w:pPr>
    </w:p>
    <w:p w:rsidR="006C2013" w:rsidRPr="001F58FE" w:rsidRDefault="006C2013" w:rsidP="001F58FE">
      <w:pPr>
        <w:pStyle w:val="Zkladntext2"/>
        <w:ind w:left="176" w:right="-992"/>
        <w:jc w:val="both"/>
        <w:rPr>
          <w:szCs w:val="24"/>
        </w:rPr>
      </w:pPr>
      <w:r w:rsidRPr="001F58FE">
        <w:rPr>
          <w:szCs w:val="24"/>
        </w:rPr>
        <w:t>Ná</w:t>
      </w:r>
      <w:r w:rsidR="00DA18CA" w:rsidRPr="001F58FE">
        <w:rPr>
          <w:szCs w:val="24"/>
        </w:rPr>
        <w:t>zev školy</w:t>
      </w:r>
      <w:r w:rsidR="00DA18CA" w:rsidRPr="001F58FE">
        <w:rPr>
          <w:szCs w:val="24"/>
        </w:rPr>
        <w:tab/>
      </w:r>
      <w:r w:rsidR="00BE2CD7" w:rsidRPr="001F58FE">
        <w:rPr>
          <w:szCs w:val="24"/>
        </w:rPr>
        <w:t>:</w:t>
      </w:r>
      <w:r w:rsidR="00AA474B" w:rsidRPr="001F58FE">
        <w:rPr>
          <w:szCs w:val="24"/>
        </w:rPr>
        <w:tab/>
      </w:r>
      <w:r w:rsidR="00862274" w:rsidRPr="001F58FE">
        <w:rPr>
          <w:szCs w:val="24"/>
        </w:rPr>
        <w:tab/>
      </w:r>
      <w:r w:rsidR="00BE2CD7" w:rsidRPr="001F58FE">
        <w:rPr>
          <w:szCs w:val="24"/>
        </w:rPr>
        <w:t xml:space="preserve">Mateřská škola, základní škola a střední škola Gellnerka Brno, </w:t>
      </w:r>
      <w:r w:rsidR="00C50909" w:rsidRPr="001F58FE">
        <w:rPr>
          <w:szCs w:val="24"/>
        </w:rPr>
        <w:t>příspěvková organizace</w:t>
      </w:r>
    </w:p>
    <w:p w:rsidR="00AA474B" w:rsidRDefault="006C2013" w:rsidP="00655ECC">
      <w:pPr>
        <w:rPr>
          <w:rFonts w:ascii="Times New Roman" w:hAnsi="Times New Roman"/>
          <w:sz w:val="24"/>
          <w:szCs w:val="24"/>
        </w:rPr>
      </w:pPr>
      <w:r w:rsidRPr="006C2013">
        <w:rPr>
          <w:rFonts w:ascii="Times New Roman" w:hAnsi="Times New Roman"/>
          <w:sz w:val="24"/>
          <w:szCs w:val="24"/>
        </w:rPr>
        <w:t xml:space="preserve">   Sídlo:     </w:t>
      </w:r>
      <w:r w:rsidR="00AA474B">
        <w:rPr>
          <w:rFonts w:ascii="Times New Roman" w:hAnsi="Times New Roman"/>
          <w:sz w:val="24"/>
          <w:szCs w:val="24"/>
        </w:rPr>
        <w:t xml:space="preserve">           </w:t>
      </w:r>
      <w:r w:rsidR="00AA474B">
        <w:rPr>
          <w:rFonts w:ascii="Times New Roman" w:hAnsi="Times New Roman"/>
          <w:sz w:val="24"/>
          <w:szCs w:val="24"/>
        </w:rPr>
        <w:tab/>
      </w:r>
      <w:r w:rsidR="00862274">
        <w:rPr>
          <w:rFonts w:ascii="Times New Roman" w:hAnsi="Times New Roman"/>
          <w:sz w:val="24"/>
          <w:szCs w:val="24"/>
        </w:rPr>
        <w:tab/>
        <w:t xml:space="preserve"> </w:t>
      </w:r>
      <w:r w:rsidR="00641C08">
        <w:rPr>
          <w:rFonts w:ascii="Times New Roman" w:hAnsi="Times New Roman"/>
          <w:sz w:val="24"/>
          <w:szCs w:val="24"/>
        </w:rPr>
        <w:t>Gellnerova 66/1, 637 00 Brno</w:t>
      </w:r>
    </w:p>
    <w:p w:rsidR="00AA474B" w:rsidRDefault="00AA474B" w:rsidP="00655E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6C2013">
        <w:rPr>
          <w:rFonts w:ascii="Times New Roman" w:hAnsi="Times New Roman"/>
          <w:sz w:val="24"/>
          <w:szCs w:val="24"/>
        </w:rPr>
        <w:t>Zři</w:t>
      </w:r>
      <w:r>
        <w:rPr>
          <w:rFonts w:ascii="Times New Roman" w:hAnsi="Times New Roman"/>
          <w:sz w:val="24"/>
          <w:szCs w:val="24"/>
        </w:rPr>
        <w:t xml:space="preserve">zovatel:         </w:t>
      </w:r>
      <w:r>
        <w:rPr>
          <w:rFonts w:ascii="Times New Roman" w:hAnsi="Times New Roman"/>
          <w:sz w:val="24"/>
          <w:szCs w:val="24"/>
        </w:rPr>
        <w:tab/>
      </w:r>
      <w:r w:rsidR="00862274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>Jihomoravský kraj</w:t>
      </w:r>
    </w:p>
    <w:p w:rsidR="00AA474B" w:rsidRDefault="00AA474B" w:rsidP="00655E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6C2013">
        <w:rPr>
          <w:rFonts w:ascii="Times New Roman" w:hAnsi="Times New Roman"/>
          <w:sz w:val="24"/>
          <w:szCs w:val="24"/>
        </w:rPr>
        <w:t xml:space="preserve">Sídlo: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ab/>
      </w:r>
      <w:r w:rsidR="00862274">
        <w:rPr>
          <w:rFonts w:ascii="Times New Roman" w:hAnsi="Times New Roman"/>
          <w:sz w:val="24"/>
          <w:szCs w:val="24"/>
        </w:rPr>
        <w:tab/>
        <w:t xml:space="preserve"> </w:t>
      </w:r>
      <w:r w:rsidR="00C50909">
        <w:rPr>
          <w:rFonts w:ascii="Times New Roman" w:hAnsi="Times New Roman"/>
          <w:sz w:val="24"/>
          <w:szCs w:val="24"/>
        </w:rPr>
        <w:t>Žerotínovo náměstí 449/3</w:t>
      </w:r>
      <w:r w:rsidR="00655ECC">
        <w:rPr>
          <w:rFonts w:ascii="Times New Roman" w:hAnsi="Times New Roman"/>
          <w:sz w:val="24"/>
          <w:szCs w:val="24"/>
        </w:rPr>
        <w:t>, 601 82 Brno</w:t>
      </w:r>
    </w:p>
    <w:p w:rsidR="00AA474B" w:rsidRDefault="006C2013" w:rsidP="00655ECC">
      <w:pPr>
        <w:pStyle w:val="Nadpis3"/>
        <w:rPr>
          <w:szCs w:val="24"/>
        </w:rPr>
      </w:pPr>
      <w:r w:rsidRPr="006C2013">
        <w:rPr>
          <w:szCs w:val="24"/>
        </w:rPr>
        <w:t xml:space="preserve">   Právní forma:    </w:t>
      </w:r>
      <w:r w:rsidRPr="006C2013">
        <w:rPr>
          <w:szCs w:val="24"/>
        </w:rPr>
        <w:tab/>
      </w:r>
      <w:r w:rsidR="00862274">
        <w:rPr>
          <w:szCs w:val="24"/>
        </w:rPr>
        <w:tab/>
        <w:t xml:space="preserve"> </w:t>
      </w:r>
      <w:r w:rsidRPr="006C2013">
        <w:rPr>
          <w:szCs w:val="24"/>
        </w:rPr>
        <w:t>příspěvková organizace</w:t>
      </w:r>
    </w:p>
    <w:p w:rsidR="006C2013" w:rsidRDefault="00AA474B" w:rsidP="00655ECC">
      <w:pPr>
        <w:pStyle w:val="Nadpis3"/>
        <w:rPr>
          <w:szCs w:val="24"/>
        </w:rPr>
      </w:pPr>
      <w:r>
        <w:rPr>
          <w:szCs w:val="24"/>
        </w:rPr>
        <w:t xml:space="preserve">   IČO: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62274">
        <w:rPr>
          <w:szCs w:val="24"/>
        </w:rPr>
        <w:tab/>
        <w:t xml:space="preserve"> </w:t>
      </w:r>
      <w:r w:rsidR="006736C2">
        <w:rPr>
          <w:szCs w:val="24"/>
        </w:rPr>
        <w:t>62 15 76 55</w:t>
      </w:r>
    </w:p>
    <w:p w:rsidR="00AA474B" w:rsidRPr="00AA474B" w:rsidRDefault="00AA474B" w:rsidP="00655ECC">
      <w:pPr>
        <w:rPr>
          <w:rFonts w:ascii="Times New Roman" w:hAnsi="Times New Roman"/>
          <w:sz w:val="24"/>
          <w:szCs w:val="24"/>
        </w:rPr>
      </w:pPr>
      <w:r w:rsidRPr="00AA474B">
        <w:rPr>
          <w:rFonts w:ascii="Times New Roman" w:hAnsi="Times New Roman"/>
        </w:rPr>
        <w:t xml:space="preserve">   </w:t>
      </w:r>
      <w:r w:rsidR="006736C2">
        <w:rPr>
          <w:rFonts w:ascii="Times New Roman" w:hAnsi="Times New Roman"/>
        </w:rPr>
        <w:t xml:space="preserve">RED </w:t>
      </w:r>
      <w:r w:rsidRPr="00AA474B">
        <w:rPr>
          <w:rFonts w:ascii="Times New Roman" w:hAnsi="Times New Roman"/>
          <w:sz w:val="24"/>
          <w:szCs w:val="24"/>
        </w:rPr>
        <w:t>IZO:</w:t>
      </w:r>
      <w:r w:rsidRPr="00AA474B">
        <w:rPr>
          <w:rFonts w:ascii="Times New Roman" w:hAnsi="Times New Roman"/>
          <w:sz w:val="24"/>
          <w:szCs w:val="24"/>
        </w:rPr>
        <w:tab/>
      </w:r>
      <w:r w:rsidRPr="00AA474B">
        <w:rPr>
          <w:rFonts w:ascii="Times New Roman" w:hAnsi="Times New Roman"/>
          <w:sz w:val="24"/>
          <w:szCs w:val="24"/>
        </w:rPr>
        <w:tab/>
      </w:r>
      <w:r w:rsidRPr="00AA474B">
        <w:rPr>
          <w:rFonts w:ascii="Times New Roman" w:hAnsi="Times New Roman"/>
          <w:sz w:val="24"/>
          <w:szCs w:val="24"/>
        </w:rPr>
        <w:tab/>
      </w:r>
      <w:r w:rsidR="006736C2">
        <w:rPr>
          <w:rFonts w:ascii="Times New Roman" w:hAnsi="Times New Roman"/>
          <w:sz w:val="24"/>
          <w:szCs w:val="24"/>
        </w:rPr>
        <w:t xml:space="preserve"> 600 024 962</w:t>
      </w:r>
    </w:p>
    <w:p w:rsidR="006C2013" w:rsidRPr="006C2013" w:rsidRDefault="006C2013" w:rsidP="00655ECC">
      <w:pPr>
        <w:rPr>
          <w:rFonts w:ascii="Times New Roman" w:hAnsi="Times New Roman"/>
          <w:sz w:val="24"/>
          <w:szCs w:val="24"/>
        </w:rPr>
      </w:pPr>
      <w:r w:rsidRPr="006C2013">
        <w:rPr>
          <w:rFonts w:ascii="Times New Roman" w:hAnsi="Times New Roman"/>
          <w:sz w:val="24"/>
          <w:szCs w:val="24"/>
        </w:rPr>
        <w:t xml:space="preserve">   Řed</w:t>
      </w:r>
      <w:r w:rsidR="00AA474B">
        <w:rPr>
          <w:rFonts w:ascii="Times New Roman" w:hAnsi="Times New Roman"/>
          <w:sz w:val="24"/>
          <w:szCs w:val="24"/>
        </w:rPr>
        <w:t xml:space="preserve">itel školy:   </w:t>
      </w:r>
      <w:r w:rsidR="00AA474B">
        <w:rPr>
          <w:rFonts w:ascii="Times New Roman" w:hAnsi="Times New Roman"/>
          <w:sz w:val="24"/>
          <w:szCs w:val="24"/>
        </w:rPr>
        <w:tab/>
      </w:r>
      <w:r w:rsidR="00862274">
        <w:rPr>
          <w:rFonts w:ascii="Times New Roman" w:hAnsi="Times New Roman"/>
          <w:sz w:val="24"/>
          <w:szCs w:val="24"/>
        </w:rPr>
        <w:tab/>
        <w:t xml:space="preserve"> </w:t>
      </w:r>
      <w:r w:rsidR="00AA474B">
        <w:rPr>
          <w:rFonts w:ascii="Times New Roman" w:hAnsi="Times New Roman"/>
          <w:sz w:val="24"/>
          <w:szCs w:val="24"/>
        </w:rPr>
        <w:t>Mgr. Radek Musil</w:t>
      </w:r>
      <w:r w:rsidRPr="006C2013">
        <w:rPr>
          <w:rFonts w:ascii="Times New Roman" w:hAnsi="Times New Roman"/>
          <w:sz w:val="24"/>
          <w:szCs w:val="24"/>
        </w:rPr>
        <w:t xml:space="preserve"> </w:t>
      </w:r>
    </w:p>
    <w:p w:rsidR="006C2013" w:rsidRDefault="006C2013" w:rsidP="00655ECC">
      <w:pPr>
        <w:rPr>
          <w:rFonts w:ascii="Times New Roman" w:hAnsi="Times New Roman"/>
          <w:sz w:val="24"/>
          <w:szCs w:val="24"/>
        </w:rPr>
      </w:pPr>
      <w:r w:rsidRPr="006C2013">
        <w:rPr>
          <w:rFonts w:ascii="Times New Roman" w:hAnsi="Times New Roman"/>
          <w:sz w:val="24"/>
          <w:szCs w:val="24"/>
        </w:rPr>
        <w:t xml:space="preserve">   </w:t>
      </w:r>
      <w:r w:rsidR="00AA474B">
        <w:rPr>
          <w:rFonts w:ascii="Times New Roman" w:hAnsi="Times New Roman"/>
          <w:sz w:val="24"/>
          <w:szCs w:val="24"/>
        </w:rPr>
        <w:t xml:space="preserve">Telefon:            </w:t>
      </w:r>
      <w:r w:rsidR="00AA474B">
        <w:rPr>
          <w:rFonts w:ascii="Times New Roman" w:hAnsi="Times New Roman"/>
          <w:sz w:val="24"/>
          <w:szCs w:val="24"/>
        </w:rPr>
        <w:tab/>
      </w:r>
      <w:r w:rsidR="00862274">
        <w:rPr>
          <w:rFonts w:ascii="Times New Roman" w:hAnsi="Times New Roman"/>
          <w:sz w:val="24"/>
          <w:szCs w:val="24"/>
        </w:rPr>
        <w:tab/>
        <w:t xml:space="preserve"> </w:t>
      </w:r>
      <w:r w:rsidR="006736C2">
        <w:rPr>
          <w:rFonts w:ascii="Times New Roman" w:hAnsi="Times New Roman"/>
          <w:sz w:val="24"/>
          <w:szCs w:val="24"/>
        </w:rPr>
        <w:t>541 226 090</w:t>
      </w:r>
    </w:p>
    <w:p w:rsidR="006736C2" w:rsidRPr="006C2013" w:rsidRDefault="006736C2" w:rsidP="00655E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Datová schránka: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zjz4gjv</w:t>
      </w:r>
    </w:p>
    <w:p w:rsidR="006C2013" w:rsidRPr="00655ECC" w:rsidRDefault="006C2013" w:rsidP="00655ECC">
      <w:pPr>
        <w:rPr>
          <w:rFonts w:ascii="Times New Roman" w:hAnsi="Times New Roman"/>
          <w:sz w:val="24"/>
          <w:szCs w:val="24"/>
        </w:rPr>
      </w:pPr>
      <w:r w:rsidRPr="006C2013">
        <w:rPr>
          <w:rFonts w:ascii="Times New Roman" w:hAnsi="Times New Roman"/>
          <w:sz w:val="24"/>
          <w:szCs w:val="24"/>
        </w:rPr>
        <w:t xml:space="preserve">   E-mail:   </w:t>
      </w:r>
      <w:r w:rsidR="00AA474B">
        <w:rPr>
          <w:rFonts w:ascii="Times New Roman" w:hAnsi="Times New Roman"/>
          <w:sz w:val="24"/>
          <w:szCs w:val="24"/>
        </w:rPr>
        <w:t xml:space="preserve">       </w:t>
      </w:r>
      <w:r w:rsidR="00AA474B">
        <w:rPr>
          <w:rFonts w:ascii="Times New Roman" w:hAnsi="Times New Roman"/>
          <w:sz w:val="24"/>
          <w:szCs w:val="24"/>
        </w:rPr>
        <w:tab/>
      </w:r>
      <w:r w:rsidR="00862274">
        <w:rPr>
          <w:rFonts w:ascii="Times New Roman" w:hAnsi="Times New Roman"/>
          <w:sz w:val="24"/>
          <w:szCs w:val="24"/>
        </w:rPr>
        <w:tab/>
        <w:t xml:space="preserve"> </w:t>
      </w:r>
      <w:r w:rsidR="00267726">
        <w:rPr>
          <w:rFonts w:ascii="Times New Roman" w:hAnsi="Times New Roman"/>
          <w:sz w:val="24"/>
          <w:szCs w:val="24"/>
        </w:rPr>
        <w:t>ss.gellnerova@skolyjm.cz</w:t>
      </w:r>
    </w:p>
    <w:p w:rsidR="0028706C" w:rsidRDefault="00862274" w:rsidP="00655ECC">
      <w:pPr>
        <w:rPr>
          <w:rFonts w:ascii="Times New Roman" w:hAnsi="Times New Roman"/>
          <w:sz w:val="24"/>
          <w:szCs w:val="24"/>
        </w:rPr>
      </w:pPr>
      <w:r w:rsidRPr="00655ECC">
        <w:rPr>
          <w:rFonts w:ascii="Times New Roman" w:hAnsi="Times New Roman"/>
          <w:sz w:val="24"/>
          <w:szCs w:val="24"/>
        </w:rPr>
        <w:t xml:space="preserve">   Adresa pro dálkový přístup: </w:t>
      </w:r>
      <w:hyperlink r:id="rId9" w:history="1">
        <w:r w:rsidR="001227D6" w:rsidRPr="0085056A">
          <w:rPr>
            <w:rStyle w:val="Hypertextovodkaz"/>
            <w:rFonts w:ascii="Times New Roman" w:hAnsi="Times New Roman"/>
            <w:sz w:val="24"/>
            <w:szCs w:val="24"/>
          </w:rPr>
          <w:t>www.gellnerka.cz</w:t>
        </w:r>
      </w:hyperlink>
    </w:p>
    <w:p w:rsidR="001227D6" w:rsidRDefault="001227D6" w:rsidP="007E37F7">
      <w:pPr>
        <w:rPr>
          <w:rFonts w:ascii="Times New Roman" w:hAnsi="Times New Roman"/>
          <w:sz w:val="24"/>
          <w:szCs w:val="24"/>
        </w:rPr>
      </w:pPr>
    </w:p>
    <w:p w:rsidR="001227D6" w:rsidRDefault="001227D6" w:rsidP="001B5EF2">
      <w:pPr>
        <w:pStyle w:val="Odstavecseseznamem"/>
        <w:numPr>
          <w:ilvl w:val="0"/>
          <w:numId w:val="1"/>
        </w:numPr>
        <w:ind w:left="176" w:hanging="357"/>
        <w:rPr>
          <w:rFonts w:ascii="Times New Roman" w:hAnsi="Times New Roman"/>
          <w:b/>
          <w:bCs/>
          <w:sz w:val="32"/>
          <w:szCs w:val="32"/>
        </w:rPr>
      </w:pPr>
      <w:r w:rsidRPr="001F58FE">
        <w:rPr>
          <w:rFonts w:ascii="Times New Roman" w:hAnsi="Times New Roman"/>
          <w:b/>
          <w:bCs/>
          <w:sz w:val="32"/>
          <w:szCs w:val="32"/>
        </w:rPr>
        <w:t>Školská rada</w:t>
      </w:r>
    </w:p>
    <w:p w:rsidR="001B5EF2" w:rsidRPr="001B5EF2" w:rsidRDefault="001B5EF2" w:rsidP="001B5EF2">
      <w:pPr>
        <w:rPr>
          <w:rFonts w:ascii="Times New Roman" w:hAnsi="Times New Roman"/>
          <w:bCs/>
          <w:sz w:val="24"/>
          <w:szCs w:val="24"/>
        </w:rPr>
      </w:pPr>
    </w:p>
    <w:p w:rsidR="001F58FE" w:rsidRPr="001F58FE" w:rsidRDefault="001F58FE" w:rsidP="001F58FE">
      <w:pPr>
        <w:jc w:val="both"/>
        <w:rPr>
          <w:rFonts w:ascii="Times New Roman" w:hAnsi="Times New Roman"/>
          <w:bCs/>
          <w:sz w:val="24"/>
          <w:szCs w:val="24"/>
        </w:rPr>
      </w:pPr>
      <w:r w:rsidRPr="001F58FE">
        <w:rPr>
          <w:rFonts w:ascii="Times New Roman" w:hAnsi="Times New Roman"/>
          <w:bCs/>
          <w:sz w:val="24"/>
          <w:szCs w:val="24"/>
        </w:rPr>
        <w:t>Školská rada byla zřízená dle § 167 odst. 1 zákona č. 561/2004 Sb., v platném znění.</w:t>
      </w:r>
    </w:p>
    <w:p w:rsidR="001227D6" w:rsidRPr="001227D6" w:rsidRDefault="001227D6" w:rsidP="001227D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Školská rada</w:t>
      </w:r>
      <w:r w:rsidRPr="001227D6">
        <w:rPr>
          <w:rFonts w:ascii="Times New Roman" w:hAnsi="Times New Roman"/>
          <w:sz w:val="24"/>
          <w:szCs w:val="24"/>
        </w:rPr>
        <w:t xml:space="preserve"> má 9 členů. </w:t>
      </w:r>
      <w:r w:rsidR="002A7804">
        <w:rPr>
          <w:rFonts w:ascii="Times New Roman" w:hAnsi="Times New Roman"/>
          <w:sz w:val="24"/>
          <w:szCs w:val="24"/>
        </w:rPr>
        <w:t>V</w:t>
      </w:r>
      <w:r w:rsidR="00484021">
        <w:rPr>
          <w:rFonts w:ascii="Times New Roman" w:hAnsi="Times New Roman"/>
          <w:sz w:val="24"/>
          <w:szCs w:val="24"/>
        </w:rPr>
        <w:t> 27. 8.</w:t>
      </w:r>
      <w:r w:rsidR="004C1A1C">
        <w:rPr>
          <w:rFonts w:ascii="Times New Roman" w:hAnsi="Times New Roman"/>
          <w:sz w:val="24"/>
          <w:szCs w:val="24"/>
        </w:rPr>
        <w:t xml:space="preserve"> 2021</w:t>
      </w:r>
      <w:r w:rsidR="002A7804">
        <w:rPr>
          <w:rFonts w:ascii="Times New Roman" w:hAnsi="Times New Roman"/>
          <w:sz w:val="24"/>
          <w:szCs w:val="24"/>
        </w:rPr>
        <w:t xml:space="preserve"> proběhla volba členů školské rady z řad zákonných zástupců a pedagogických pracovníků. </w:t>
      </w:r>
      <w:r w:rsidRPr="001227D6">
        <w:rPr>
          <w:rFonts w:ascii="Times New Roman" w:hAnsi="Times New Roman"/>
          <w:sz w:val="24"/>
          <w:szCs w:val="24"/>
        </w:rPr>
        <w:t>Z řad zákonných zástupců žáků a zletilých žáků byli do šk</w:t>
      </w:r>
      <w:r w:rsidR="002A7804">
        <w:rPr>
          <w:rFonts w:ascii="Times New Roman" w:hAnsi="Times New Roman"/>
          <w:sz w:val="24"/>
          <w:szCs w:val="24"/>
        </w:rPr>
        <w:t xml:space="preserve">olské rady zvoleni Barbora </w:t>
      </w:r>
      <w:proofErr w:type="spellStart"/>
      <w:r w:rsidR="002A7804">
        <w:rPr>
          <w:rFonts w:ascii="Times New Roman" w:hAnsi="Times New Roman"/>
          <w:sz w:val="24"/>
          <w:szCs w:val="24"/>
        </w:rPr>
        <w:t>Palusková</w:t>
      </w:r>
      <w:proofErr w:type="spellEnd"/>
      <w:r w:rsidRPr="001227D6">
        <w:rPr>
          <w:rFonts w:ascii="Times New Roman" w:hAnsi="Times New Roman"/>
          <w:sz w:val="24"/>
          <w:szCs w:val="24"/>
        </w:rPr>
        <w:t xml:space="preserve">, Lenka Klofáčová a Jan Kilián. Za pedagogy byli do školské rady zvoleni </w:t>
      </w:r>
      <w:r w:rsidR="002A7804">
        <w:rPr>
          <w:rFonts w:ascii="Times New Roman" w:hAnsi="Times New Roman"/>
          <w:sz w:val="24"/>
          <w:szCs w:val="24"/>
        </w:rPr>
        <w:t xml:space="preserve">Mgr. Jaroslava Maňasová, Mgr. Dagmar Kubíčková a Ing. Dana Horáková. </w:t>
      </w:r>
      <w:r w:rsidRPr="001227D6">
        <w:rPr>
          <w:rFonts w:ascii="Times New Roman" w:hAnsi="Times New Roman"/>
          <w:sz w:val="24"/>
          <w:szCs w:val="24"/>
        </w:rPr>
        <w:t>Za zřizovatele byli do školské rady jmenováni Jaku</w:t>
      </w:r>
      <w:r w:rsidR="005B6165">
        <w:rPr>
          <w:rFonts w:ascii="Times New Roman" w:hAnsi="Times New Roman"/>
          <w:sz w:val="24"/>
          <w:szCs w:val="24"/>
        </w:rPr>
        <w:t xml:space="preserve">b Hruška, Dagmar </w:t>
      </w:r>
      <w:proofErr w:type="spellStart"/>
      <w:r w:rsidR="005B6165">
        <w:rPr>
          <w:rFonts w:ascii="Times New Roman" w:hAnsi="Times New Roman"/>
          <w:sz w:val="24"/>
          <w:szCs w:val="24"/>
        </w:rPr>
        <w:t>Schweizer</w:t>
      </w:r>
      <w:proofErr w:type="spellEnd"/>
      <w:r w:rsidR="004C1A1C">
        <w:rPr>
          <w:rFonts w:ascii="Times New Roman" w:hAnsi="Times New Roman"/>
          <w:sz w:val="24"/>
          <w:szCs w:val="24"/>
        </w:rPr>
        <w:t xml:space="preserve"> a Mgr. Jana Létalová</w:t>
      </w:r>
      <w:r w:rsidRPr="001227D6">
        <w:rPr>
          <w:rFonts w:ascii="Times New Roman" w:hAnsi="Times New Roman"/>
          <w:sz w:val="24"/>
          <w:szCs w:val="24"/>
        </w:rPr>
        <w:t>. Předsedou školské rady byl zvolen Jakub Hruška.</w:t>
      </w:r>
    </w:p>
    <w:p w:rsidR="0028706C" w:rsidRPr="001B5EF2" w:rsidRDefault="0028706C" w:rsidP="001B5EF2">
      <w:pPr>
        <w:tabs>
          <w:tab w:val="left" w:pos="2977"/>
          <w:tab w:val="left" w:pos="3261"/>
          <w:tab w:val="left" w:pos="6946"/>
        </w:tabs>
        <w:rPr>
          <w:rFonts w:ascii="Times New Roman" w:hAnsi="Times New Roman"/>
          <w:sz w:val="24"/>
          <w:szCs w:val="24"/>
        </w:rPr>
      </w:pPr>
    </w:p>
    <w:p w:rsidR="00C32929" w:rsidRPr="00547450" w:rsidRDefault="001F58FE" w:rsidP="007E37F7">
      <w:pPr>
        <w:pStyle w:val="Odstavecseseznamem"/>
        <w:numPr>
          <w:ilvl w:val="0"/>
          <w:numId w:val="1"/>
        </w:numPr>
        <w:ind w:left="176" w:hanging="357"/>
        <w:rPr>
          <w:rFonts w:ascii="Times New Roman" w:hAnsi="Times New Roman"/>
          <w:b/>
          <w:sz w:val="32"/>
          <w:szCs w:val="32"/>
        </w:rPr>
      </w:pPr>
      <w:r w:rsidRPr="001F58FE">
        <w:rPr>
          <w:rFonts w:ascii="Times New Roman" w:hAnsi="Times New Roman"/>
          <w:b/>
          <w:bCs/>
          <w:sz w:val="32"/>
          <w:szCs w:val="32"/>
        </w:rPr>
        <w:t>Charakteristika školy</w:t>
      </w:r>
    </w:p>
    <w:p w:rsidR="00547450" w:rsidRPr="00547450" w:rsidRDefault="00547450" w:rsidP="00547450">
      <w:pPr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8500" w:type="dxa"/>
        <w:tblLook w:val="04A0" w:firstRow="1" w:lastRow="0" w:firstColumn="1" w:lastColumn="0" w:noHBand="0" w:noVBand="1"/>
      </w:tblPr>
      <w:tblGrid>
        <w:gridCol w:w="1980"/>
        <w:gridCol w:w="3402"/>
        <w:gridCol w:w="3118"/>
      </w:tblGrid>
      <w:tr w:rsidR="00AF7AD8" w:rsidTr="00E52C33">
        <w:tc>
          <w:tcPr>
            <w:tcW w:w="1980" w:type="dxa"/>
            <w:vMerge w:val="restart"/>
          </w:tcPr>
          <w:p w:rsidR="00AF7AD8" w:rsidRDefault="00AF7AD8" w:rsidP="002B64D8">
            <w:pPr>
              <w:spacing w:after="2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:rsidR="00AF7AD8" w:rsidRPr="002B64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</w:t>
            </w:r>
          </w:p>
        </w:tc>
      </w:tr>
      <w:tr w:rsidR="00AF7AD8" w:rsidTr="00E52C33">
        <w:tc>
          <w:tcPr>
            <w:tcW w:w="1980" w:type="dxa"/>
            <w:vMerge/>
          </w:tcPr>
          <w:p w:rsidR="00AF7AD8" w:rsidRDefault="00AF7AD8" w:rsidP="002B64D8">
            <w:pPr>
              <w:spacing w:after="2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AF7AD8" w:rsidRPr="002B64D8" w:rsidRDefault="00AF7AD8" w:rsidP="00AF7A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Počet tříd (název třídy)</w:t>
            </w:r>
          </w:p>
        </w:tc>
        <w:tc>
          <w:tcPr>
            <w:tcW w:w="3118" w:type="dxa"/>
          </w:tcPr>
          <w:p w:rsidR="00AF7AD8" w:rsidRPr="002B64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Počet žáků</w:t>
            </w:r>
          </w:p>
        </w:tc>
      </w:tr>
      <w:tr w:rsidR="00AF7AD8" w:rsidTr="00E52C33">
        <w:trPr>
          <w:trHeight w:val="280"/>
        </w:trPr>
        <w:tc>
          <w:tcPr>
            <w:tcW w:w="1980" w:type="dxa"/>
          </w:tcPr>
          <w:p w:rsidR="00AF7AD8" w:rsidRPr="002B64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ročník</w:t>
            </w:r>
          </w:p>
        </w:tc>
        <w:tc>
          <w:tcPr>
            <w:tcW w:w="3402" w:type="dxa"/>
          </w:tcPr>
          <w:p w:rsidR="00AF7AD8" w:rsidRPr="002B64D8" w:rsidRDefault="007D18A3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(1*, 1</w:t>
            </w:r>
            <w:r w:rsidR="00AF7AD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18" w:type="dxa"/>
          </w:tcPr>
          <w:p w:rsidR="00AF7AD8" w:rsidRPr="002B64D8" w:rsidRDefault="000D2775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D18A3" w:rsidTr="00E52C33">
        <w:trPr>
          <w:trHeight w:val="280"/>
        </w:trPr>
        <w:tc>
          <w:tcPr>
            <w:tcW w:w="1980" w:type="dxa"/>
          </w:tcPr>
          <w:p w:rsidR="007D18A3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67C97">
              <w:rPr>
                <w:rFonts w:ascii="Times New Roman" w:hAnsi="Times New Roman"/>
                <w:sz w:val="24"/>
                <w:szCs w:val="24"/>
              </w:rPr>
              <w:t>. ročník L</w:t>
            </w:r>
          </w:p>
        </w:tc>
        <w:tc>
          <w:tcPr>
            <w:tcW w:w="3402" w:type="dxa"/>
          </w:tcPr>
          <w:p w:rsidR="007D18A3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(23</w:t>
            </w:r>
            <w:r w:rsidR="007D18A3">
              <w:rPr>
                <w:rFonts w:ascii="Times New Roman" w:hAnsi="Times New Roman"/>
                <w:sz w:val="24"/>
                <w:szCs w:val="24"/>
              </w:rPr>
              <w:t>. A)</w:t>
            </w:r>
          </w:p>
        </w:tc>
        <w:tc>
          <w:tcPr>
            <w:tcW w:w="3118" w:type="dxa"/>
          </w:tcPr>
          <w:p w:rsidR="007D18A3" w:rsidRDefault="000D2775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F7AD8" w:rsidTr="00E52C33">
        <w:tc>
          <w:tcPr>
            <w:tcW w:w="1980" w:type="dxa"/>
          </w:tcPr>
          <w:p w:rsidR="00AF7AD8" w:rsidRPr="002B64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ročník</w:t>
            </w:r>
          </w:p>
        </w:tc>
        <w:tc>
          <w:tcPr>
            <w:tcW w:w="3402" w:type="dxa"/>
          </w:tcPr>
          <w:p w:rsidR="00AF7AD8" w:rsidRPr="00AF7A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9B1BFC">
              <w:rPr>
                <w:rFonts w:ascii="Times New Roman" w:hAnsi="Times New Roman"/>
                <w:sz w:val="26"/>
                <w:szCs w:val="24"/>
              </w:rPr>
              <w:t>(1*, 1</w:t>
            </w:r>
            <w:r>
              <w:rPr>
                <w:rFonts w:ascii="Times New Roman" w:hAnsi="Times New Roman"/>
                <w:sz w:val="26"/>
                <w:szCs w:val="24"/>
              </w:rPr>
              <w:t>)</w:t>
            </w:r>
          </w:p>
        </w:tc>
        <w:tc>
          <w:tcPr>
            <w:tcW w:w="3118" w:type="dxa"/>
          </w:tcPr>
          <w:p w:rsidR="00AF7AD8" w:rsidRPr="002B64D8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B1BFC" w:rsidTr="00E52C33">
        <w:tc>
          <w:tcPr>
            <w:tcW w:w="1980" w:type="dxa"/>
          </w:tcPr>
          <w:p w:rsidR="009B1BFC" w:rsidRDefault="00267C97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ročník L</w:t>
            </w:r>
          </w:p>
        </w:tc>
        <w:tc>
          <w:tcPr>
            <w:tcW w:w="3402" w:type="dxa"/>
          </w:tcPr>
          <w:p w:rsidR="009B1BFC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1(23. A)</w:t>
            </w:r>
          </w:p>
        </w:tc>
        <w:tc>
          <w:tcPr>
            <w:tcW w:w="3118" w:type="dxa"/>
          </w:tcPr>
          <w:p w:rsidR="009B1BFC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F7AD8" w:rsidTr="00E52C33">
        <w:tc>
          <w:tcPr>
            <w:tcW w:w="1980" w:type="dxa"/>
          </w:tcPr>
          <w:p w:rsidR="00AF7AD8" w:rsidRPr="002B64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ročník</w:t>
            </w:r>
          </w:p>
        </w:tc>
        <w:tc>
          <w:tcPr>
            <w:tcW w:w="3402" w:type="dxa"/>
          </w:tcPr>
          <w:p w:rsidR="00AF7AD8" w:rsidRPr="002B64D8" w:rsidRDefault="007D18A3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(2.</w:t>
            </w:r>
            <w:r w:rsidR="009B1BFC">
              <w:rPr>
                <w:rFonts w:ascii="Times New Roman" w:hAnsi="Times New Roman"/>
                <w:sz w:val="24"/>
                <w:szCs w:val="24"/>
              </w:rPr>
              <w:t>, 3., 4.</w:t>
            </w:r>
            <w:r w:rsidR="00AF7AD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18" w:type="dxa"/>
          </w:tcPr>
          <w:p w:rsidR="00AF7AD8" w:rsidRPr="002B64D8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F7AD8" w:rsidTr="00E52C33">
        <w:tc>
          <w:tcPr>
            <w:tcW w:w="1980" w:type="dxa"/>
          </w:tcPr>
          <w:p w:rsidR="00AF7AD8" w:rsidRPr="002B64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ročník</w:t>
            </w:r>
          </w:p>
        </w:tc>
        <w:tc>
          <w:tcPr>
            <w:tcW w:w="3402" w:type="dxa"/>
          </w:tcPr>
          <w:p w:rsidR="00AF7AD8" w:rsidRPr="002B64D8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(2., 3., 4.</w:t>
            </w:r>
            <w:r w:rsidR="00AF7AD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18" w:type="dxa"/>
          </w:tcPr>
          <w:p w:rsidR="00AF7AD8" w:rsidRPr="002B64D8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F7AD8" w:rsidTr="00E52C33">
        <w:trPr>
          <w:trHeight w:val="154"/>
        </w:trPr>
        <w:tc>
          <w:tcPr>
            <w:tcW w:w="1980" w:type="dxa"/>
          </w:tcPr>
          <w:p w:rsidR="00AF7AD8" w:rsidRPr="002B64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ročník</w:t>
            </w:r>
          </w:p>
        </w:tc>
        <w:tc>
          <w:tcPr>
            <w:tcW w:w="3402" w:type="dxa"/>
          </w:tcPr>
          <w:p w:rsidR="00AF7AD8" w:rsidRPr="002B64D8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(2., 3., 4.)</w:t>
            </w:r>
          </w:p>
        </w:tc>
        <w:tc>
          <w:tcPr>
            <w:tcW w:w="3118" w:type="dxa"/>
          </w:tcPr>
          <w:p w:rsidR="00AF7AD8" w:rsidRPr="002B64D8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F7AD8" w:rsidTr="00E52C33">
        <w:trPr>
          <w:trHeight w:val="204"/>
        </w:trPr>
        <w:tc>
          <w:tcPr>
            <w:tcW w:w="1980" w:type="dxa"/>
          </w:tcPr>
          <w:p w:rsidR="00AF7AD8" w:rsidRPr="002B64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ročník</w:t>
            </w:r>
          </w:p>
        </w:tc>
        <w:tc>
          <w:tcPr>
            <w:tcW w:w="3402" w:type="dxa"/>
          </w:tcPr>
          <w:p w:rsidR="00AF7AD8" w:rsidRPr="002B64D8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:rsidR="00AF7AD8" w:rsidRPr="002B64D8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7AD8" w:rsidTr="00E52C33">
        <w:trPr>
          <w:trHeight w:val="204"/>
        </w:trPr>
        <w:tc>
          <w:tcPr>
            <w:tcW w:w="1980" w:type="dxa"/>
          </w:tcPr>
          <w:p w:rsidR="00AF7A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ročník</w:t>
            </w:r>
          </w:p>
        </w:tc>
        <w:tc>
          <w:tcPr>
            <w:tcW w:w="3402" w:type="dxa"/>
          </w:tcPr>
          <w:p w:rsidR="00AF7AD8" w:rsidRPr="002B64D8" w:rsidRDefault="003869BA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(6., 7.</w:t>
            </w:r>
            <w:r w:rsidR="009B1BFC">
              <w:rPr>
                <w:rFonts w:ascii="Times New Roman" w:hAnsi="Times New Roman"/>
                <w:sz w:val="24"/>
                <w:szCs w:val="24"/>
              </w:rPr>
              <w:t>, 8.</w:t>
            </w:r>
            <w:r w:rsidR="00AF7AD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18" w:type="dxa"/>
          </w:tcPr>
          <w:p w:rsidR="00AF7AD8" w:rsidRPr="002B64D8" w:rsidRDefault="007D18A3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F7AD8" w:rsidTr="00E52C33">
        <w:trPr>
          <w:trHeight w:val="204"/>
        </w:trPr>
        <w:tc>
          <w:tcPr>
            <w:tcW w:w="1980" w:type="dxa"/>
          </w:tcPr>
          <w:p w:rsidR="00AF7A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 ročník</w:t>
            </w:r>
          </w:p>
        </w:tc>
        <w:tc>
          <w:tcPr>
            <w:tcW w:w="3402" w:type="dxa"/>
          </w:tcPr>
          <w:p w:rsidR="00AF7AD8" w:rsidRPr="002B64D8" w:rsidRDefault="007D18A3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(6</w:t>
            </w:r>
            <w:r w:rsidR="003869B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3869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3869BA">
              <w:rPr>
                <w:rFonts w:ascii="Times New Roman" w:hAnsi="Times New Roman"/>
                <w:sz w:val="24"/>
                <w:szCs w:val="24"/>
              </w:rPr>
              <w:t>.</w:t>
            </w:r>
            <w:r w:rsidR="009B1BFC">
              <w:rPr>
                <w:rFonts w:ascii="Times New Roman" w:hAnsi="Times New Roman"/>
                <w:sz w:val="24"/>
                <w:szCs w:val="24"/>
              </w:rPr>
              <w:t>, 8.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18" w:type="dxa"/>
          </w:tcPr>
          <w:p w:rsidR="00AF7AD8" w:rsidRPr="002B64D8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F7AD8" w:rsidTr="00E52C33">
        <w:trPr>
          <w:trHeight w:val="204"/>
        </w:trPr>
        <w:tc>
          <w:tcPr>
            <w:tcW w:w="1980" w:type="dxa"/>
          </w:tcPr>
          <w:p w:rsidR="00AF7A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ročník</w:t>
            </w:r>
          </w:p>
        </w:tc>
        <w:tc>
          <w:tcPr>
            <w:tcW w:w="3402" w:type="dxa"/>
          </w:tcPr>
          <w:p w:rsidR="00AF7AD8" w:rsidRPr="002B64D8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(6., 7., 8.)</w:t>
            </w:r>
          </w:p>
        </w:tc>
        <w:tc>
          <w:tcPr>
            <w:tcW w:w="3118" w:type="dxa"/>
          </w:tcPr>
          <w:p w:rsidR="00AF7AD8" w:rsidRPr="002B64D8" w:rsidRDefault="009B1BFC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F7AD8" w:rsidTr="00E52C33">
        <w:trPr>
          <w:trHeight w:val="204"/>
        </w:trPr>
        <w:tc>
          <w:tcPr>
            <w:tcW w:w="1980" w:type="dxa"/>
          </w:tcPr>
          <w:p w:rsidR="00AF7A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ročník</w:t>
            </w:r>
          </w:p>
        </w:tc>
        <w:tc>
          <w:tcPr>
            <w:tcW w:w="3402" w:type="dxa"/>
          </w:tcPr>
          <w:p w:rsidR="00AF7AD8" w:rsidRPr="002B64D8" w:rsidRDefault="007D18A3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:rsidR="00AF7AD8" w:rsidRPr="002B64D8" w:rsidRDefault="007D18A3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F7AD8" w:rsidTr="00E52C33">
        <w:trPr>
          <w:trHeight w:val="242"/>
        </w:trPr>
        <w:tc>
          <w:tcPr>
            <w:tcW w:w="1980" w:type="dxa"/>
          </w:tcPr>
          <w:p w:rsidR="00AF7AD8" w:rsidRDefault="00AF7AD8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Celkem</w:t>
            </w:r>
          </w:p>
        </w:tc>
        <w:tc>
          <w:tcPr>
            <w:tcW w:w="3402" w:type="dxa"/>
          </w:tcPr>
          <w:p w:rsidR="00AF7AD8" w:rsidRPr="002B64D8" w:rsidRDefault="00267C97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AF7AD8" w:rsidRPr="002B64D8" w:rsidRDefault="00267C97" w:rsidP="002B64D8">
            <w:pPr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</w:tbl>
    <w:p w:rsidR="0028706C" w:rsidRPr="001B5EF2" w:rsidRDefault="0028706C" w:rsidP="001B5EF2">
      <w:pPr>
        <w:rPr>
          <w:rFonts w:ascii="Times New Roman" w:hAnsi="Times New Roman"/>
          <w:sz w:val="24"/>
          <w:szCs w:val="24"/>
        </w:rPr>
      </w:pPr>
    </w:p>
    <w:p w:rsidR="001B5EF2" w:rsidRPr="001B5EF2" w:rsidRDefault="001B5EF2" w:rsidP="001B5EF2">
      <w:pPr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091"/>
        <w:gridCol w:w="1607"/>
        <w:gridCol w:w="750"/>
        <w:gridCol w:w="1509"/>
        <w:gridCol w:w="1134"/>
        <w:gridCol w:w="1559"/>
        <w:gridCol w:w="1417"/>
      </w:tblGrid>
      <w:tr w:rsidR="00267726" w:rsidTr="00267726">
        <w:tc>
          <w:tcPr>
            <w:tcW w:w="1091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</w:p>
        </w:tc>
        <w:tc>
          <w:tcPr>
            <w:tcW w:w="2357" w:type="dxa"/>
            <w:gridSpan w:val="2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Informační technologie</w:t>
            </w:r>
          </w:p>
        </w:tc>
        <w:tc>
          <w:tcPr>
            <w:tcW w:w="2643" w:type="dxa"/>
            <w:gridSpan w:val="2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Operátor skladování</w:t>
            </w:r>
          </w:p>
        </w:tc>
        <w:tc>
          <w:tcPr>
            <w:tcW w:w="2976" w:type="dxa"/>
            <w:gridSpan w:val="2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Prodavačské práce</w:t>
            </w:r>
          </w:p>
        </w:tc>
      </w:tr>
      <w:tr w:rsidR="00267726" w:rsidTr="00267726">
        <w:tc>
          <w:tcPr>
            <w:tcW w:w="1091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</w:p>
        </w:tc>
        <w:tc>
          <w:tcPr>
            <w:tcW w:w="1607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Počet tříd (název třídy)</w:t>
            </w:r>
          </w:p>
        </w:tc>
        <w:tc>
          <w:tcPr>
            <w:tcW w:w="750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Počet žáků</w:t>
            </w:r>
          </w:p>
        </w:tc>
        <w:tc>
          <w:tcPr>
            <w:tcW w:w="150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Počet tříd (název třídy)</w:t>
            </w:r>
          </w:p>
        </w:tc>
        <w:tc>
          <w:tcPr>
            <w:tcW w:w="1134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Počet žáků</w:t>
            </w:r>
          </w:p>
        </w:tc>
        <w:tc>
          <w:tcPr>
            <w:tcW w:w="155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Počet tříd (název třídy)</w:t>
            </w:r>
          </w:p>
        </w:tc>
        <w:tc>
          <w:tcPr>
            <w:tcW w:w="1417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Počet žáků</w:t>
            </w:r>
          </w:p>
        </w:tc>
      </w:tr>
      <w:tr w:rsidR="00267726" w:rsidTr="00267726">
        <w:tc>
          <w:tcPr>
            <w:tcW w:w="1091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1. ročník</w:t>
            </w:r>
          </w:p>
        </w:tc>
        <w:tc>
          <w:tcPr>
            <w:tcW w:w="1607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2 (12. IS, 14. IN)</w:t>
            </w:r>
          </w:p>
        </w:tc>
        <w:tc>
          <w:tcPr>
            <w:tcW w:w="750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3</w:t>
            </w:r>
          </w:p>
        </w:tc>
        <w:tc>
          <w:tcPr>
            <w:tcW w:w="150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1 (12. OPS)</w:t>
            </w:r>
          </w:p>
        </w:tc>
        <w:tc>
          <w:tcPr>
            <w:tcW w:w="1134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1 (123. PRP)</w:t>
            </w:r>
          </w:p>
        </w:tc>
        <w:tc>
          <w:tcPr>
            <w:tcW w:w="1417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5</w:t>
            </w:r>
          </w:p>
        </w:tc>
      </w:tr>
      <w:tr w:rsidR="00267726" w:rsidTr="00267726">
        <w:tc>
          <w:tcPr>
            <w:tcW w:w="1091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2. ročník</w:t>
            </w:r>
          </w:p>
        </w:tc>
        <w:tc>
          <w:tcPr>
            <w:tcW w:w="1607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2 (12. IS, 23. IN)</w:t>
            </w:r>
          </w:p>
        </w:tc>
        <w:tc>
          <w:tcPr>
            <w:tcW w:w="750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10</w:t>
            </w:r>
          </w:p>
        </w:tc>
        <w:tc>
          <w:tcPr>
            <w:tcW w:w="150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1 (12. OPS)</w:t>
            </w:r>
          </w:p>
        </w:tc>
        <w:tc>
          <w:tcPr>
            <w:tcW w:w="1134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1 (123. PRP)</w:t>
            </w:r>
          </w:p>
        </w:tc>
        <w:tc>
          <w:tcPr>
            <w:tcW w:w="1417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3</w:t>
            </w:r>
          </w:p>
        </w:tc>
      </w:tr>
      <w:tr w:rsidR="00267726" w:rsidTr="00267726">
        <w:tc>
          <w:tcPr>
            <w:tcW w:w="1091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3. ročník</w:t>
            </w:r>
          </w:p>
        </w:tc>
        <w:tc>
          <w:tcPr>
            <w:tcW w:w="1607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2 (23. IN, 34. IS)</w:t>
            </w:r>
          </w:p>
        </w:tc>
        <w:tc>
          <w:tcPr>
            <w:tcW w:w="750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8</w:t>
            </w:r>
          </w:p>
        </w:tc>
        <w:tc>
          <w:tcPr>
            <w:tcW w:w="150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-</w:t>
            </w:r>
          </w:p>
        </w:tc>
        <w:tc>
          <w:tcPr>
            <w:tcW w:w="155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1 (123. PRP)</w:t>
            </w:r>
          </w:p>
        </w:tc>
        <w:tc>
          <w:tcPr>
            <w:tcW w:w="1417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2</w:t>
            </w:r>
          </w:p>
        </w:tc>
      </w:tr>
      <w:tr w:rsidR="00267726" w:rsidTr="00267726">
        <w:tc>
          <w:tcPr>
            <w:tcW w:w="1091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4. ročník</w:t>
            </w:r>
          </w:p>
        </w:tc>
        <w:tc>
          <w:tcPr>
            <w:tcW w:w="1607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2 (</w:t>
            </w:r>
            <w:r w:rsidR="00772BD5">
              <w:t>1</w:t>
            </w:r>
            <w:r>
              <w:t>4. IN, 34. IS)</w:t>
            </w:r>
          </w:p>
        </w:tc>
        <w:tc>
          <w:tcPr>
            <w:tcW w:w="750" w:type="dxa"/>
          </w:tcPr>
          <w:p w:rsidR="00267726" w:rsidRDefault="00772BD5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11</w:t>
            </w:r>
          </w:p>
        </w:tc>
        <w:tc>
          <w:tcPr>
            <w:tcW w:w="150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-</w:t>
            </w:r>
          </w:p>
        </w:tc>
        <w:tc>
          <w:tcPr>
            <w:tcW w:w="155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-</w:t>
            </w:r>
          </w:p>
        </w:tc>
      </w:tr>
      <w:tr w:rsidR="00267726" w:rsidTr="00267726">
        <w:tc>
          <w:tcPr>
            <w:tcW w:w="1091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Celkem</w:t>
            </w:r>
          </w:p>
        </w:tc>
        <w:tc>
          <w:tcPr>
            <w:tcW w:w="1607" w:type="dxa"/>
          </w:tcPr>
          <w:p w:rsidR="00267726" w:rsidRDefault="00772BD5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4</w:t>
            </w:r>
          </w:p>
        </w:tc>
        <w:tc>
          <w:tcPr>
            <w:tcW w:w="750" w:type="dxa"/>
          </w:tcPr>
          <w:p w:rsidR="00267726" w:rsidRDefault="00772BD5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32</w:t>
            </w:r>
          </w:p>
        </w:tc>
        <w:tc>
          <w:tcPr>
            <w:tcW w:w="150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7</w:t>
            </w:r>
          </w:p>
        </w:tc>
        <w:tc>
          <w:tcPr>
            <w:tcW w:w="1559" w:type="dxa"/>
          </w:tcPr>
          <w:p w:rsidR="00267726" w:rsidRDefault="00267726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267726" w:rsidRDefault="00772BD5" w:rsidP="00697F5C">
            <w:pPr>
              <w:pStyle w:val="heading"/>
              <w:spacing w:before="0" w:beforeAutospacing="0" w:after="240" w:afterAutospacing="0"/>
              <w:jc w:val="center"/>
            </w:pPr>
            <w:r>
              <w:t>10</w:t>
            </w:r>
          </w:p>
        </w:tc>
      </w:tr>
    </w:tbl>
    <w:p w:rsidR="00697F5C" w:rsidRDefault="00697F5C" w:rsidP="001B5EF2">
      <w:pPr>
        <w:pStyle w:val="heading"/>
        <w:spacing w:before="0" w:beforeAutospacing="0" w:after="0" w:afterAutospacing="0"/>
        <w:jc w:val="both"/>
      </w:pPr>
    </w:p>
    <w:p w:rsidR="008F1317" w:rsidRPr="0005281C" w:rsidRDefault="001F4BB4" w:rsidP="001B5EF2">
      <w:pPr>
        <w:pStyle w:val="heading"/>
        <w:spacing w:before="0" w:beforeAutospacing="0" w:after="0" w:afterAutospacing="0"/>
        <w:ind w:firstLine="708"/>
        <w:jc w:val="both"/>
      </w:pPr>
      <w:r>
        <w:t>Údaje o počtu žáků</w:t>
      </w:r>
      <w:r w:rsidR="008F1317" w:rsidRPr="008F1317">
        <w:t xml:space="preserve"> odpovídají údajům z</w:t>
      </w:r>
      <w:r w:rsidR="008F1317">
        <w:t xml:space="preserve">e zahajovacího výkazu o </w:t>
      </w:r>
      <w:r w:rsidR="0005281C">
        <w:t xml:space="preserve">základní a </w:t>
      </w:r>
      <w:r w:rsidR="008F1317">
        <w:t>střední</w:t>
      </w:r>
      <w:r w:rsidR="008F1317" w:rsidRPr="008F1317">
        <w:t xml:space="preserve"> š</w:t>
      </w:r>
      <w:r w:rsidR="00772BD5">
        <w:t>kole vypracovanému k 30. 9. 2020</w:t>
      </w:r>
      <w:r w:rsidR="0005281C">
        <w:t>.</w:t>
      </w:r>
    </w:p>
    <w:p w:rsidR="0004557E" w:rsidRPr="001B5EF2" w:rsidRDefault="0004557E" w:rsidP="001B5EF2">
      <w:pPr>
        <w:pStyle w:val="Odstavecseseznamem"/>
        <w:ind w:left="0"/>
        <w:rPr>
          <w:rFonts w:ascii="Times New Roman" w:hAnsi="Times New Roman"/>
          <w:bCs/>
          <w:sz w:val="24"/>
          <w:szCs w:val="24"/>
        </w:rPr>
      </w:pPr>
    </w:p>
    <w:p w:rsidR="00300AF2" w:rsidRPr="00CE6C6D" w:rsidRDefault="00300AF2" w:rsidP="001F58FE">
      <w:pPr>
        <w:pStyle w:val="Odstavecseseznamem"/>
        <w:spacing w:after="240"/>
        <w:ind w:left="180"/>
        <w:rPr>
          <w:rFonts w:ascii="Times New Roman" w:hAnsi="Times New Roman"/>
          <w:b/>
          <w:bCs/>
          <w:sz w:val="24"/>
          <w:szCs w:val="24"/>
        </w:rPr>
      </w:pPr>
      <w:r w:rsidRPr="00CE6C6D">
        <w:rPr>
          <w:rFonts w:ascii="Times New Roman" w:hAnsi="Times New Roman"/>
          <w:b/>
          <w:bCs/>
          <w:sz w:val="24"/>
          <w:szCs w:val="24"/>
        </w:rPr>
        <w:t>Celková kapacita školy a jejích součástí:</w:t>
      </w:r>
    </w:p>
    <w:p w:rsidR="006736C2" w:rsidRDefault="00341C9F" w:rsidP="001227D6">
      <w:pPr>
        <w:pStyle w:val="Odstavecseseznamem"/>
        <w:spacing w:after="240"/>
        <w:ind w:left="18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Mateřská škola</w:t>
      </w:r>
      <w:r>
        <w:rPr>
          <w:rFonts w:ascii="Times New Roman" w:hAnsi="Times New Roman"/>
          <w:bCs/>
          <w:sz w:val="24"/>
          <w:szCs w:val="24"/>
        </w:rPr>
        <w:tab/>
        <w:t xml:space="preserve">24 </w:t>
      </w:r>
      <w:r>
        <w:rPr>
          <w:rFonts w:ascii="Times New Roman" w:hAnsi="Times New Roman"/>
          <w:bCs/>
          <w:sz w:val="24"/>
          <w:szCs w:val="24"/>
        </w:rPr>
        <w:tab/>
        <w:t>žáků</w:t>
      </w:r>
    </w:p>
    <w:p w:rsidR="00341C9F" w:rsidRDefault="00341C9F" w:rsidP="001227D6">
      <w:pPr>
        <w:pStyle w:val="Odstavecseseznamem"/>
        <w:spacing w:after="240"/>
        <w:ind w:left="18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Základní škola</w:t>
      </w:r>
      <w:r>
        <w:rPr>
          <w:rFonts w:ascii="Times New Roman" w:hAnsi="Times New Roman"/>
          <w:bCs/>
          <w:sz w:val="24"/>
          <w:szCs w:val="24"/>
        </w:rPr>
        <w:tab/>
        <w:t xml:space="preserve">128 </w:t>
      </w:r>
      <w:r>
        <w:rPr>
          <w:rFonts w:ascii="Times New Roman" w:hAnsi="Times New Roman"/>
          <w:bCs/>
          <w:sz w:val="24"/>
          <w:szCs w:val="24"/>
        </w:rPr>
        <w:tab/>
        <w:t>žáků</w:t>
      </w:r>
    </w:p>
    <w:p w:rsidR="00341C9F" w:rsidRDefault="00341C9F" w:rsidP="001227D6">
      <w:pPr>
        <w:pStyle w:val="Odstavecseseznamem"/>
        <w:spacing w:after="240"/>
        <w:ind w:left="18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Školní družina</w:t>
      </w:r>
      <w:r>
        <w:rPr>
          <w:rFonts w:ascii="Times New Roman" w:hAnsi="Times New Roman"/>
          <w:bCs/>
          <w:sz w:val="24"/>
          <w:szCs w:val="24"/>
        </w:rPr>
        <w:tab/>
        <w:t>20</w:t>
      </w:r>
      <w:r>
        <w:rPr>
          <w:rFonts w:ascii="Times New Roman" w:hAnsi="Times New Roman"/>
          <w:bCs/>
          <w:sz w:val="24"/>
          <w:szCs w:val="24"/>
        </w:rPr>
        <w:tab/>
        <w:t>žáků</w:t>
      </w:r>
    </w:p>
    <w:p w:rsidR="00341C9F" w:rsidRDefault="00341C9F" w:rsidP="001227D6">
      <w:pPr>
        <w:pStyle w:val="Odstavecseseznamem"/>
        <w:spacing w:after="240"/>
        <w:ind w:left="18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Internát školy</w:t>
      </w:r>
      <w:r>
        <w:rPr>
          <w:rFonts w:ascii="Times New Roman" w:hAnsi="Times New Roman"/>
          <w:bCs/>
          <w:sz w:val="24"/>
          <w:szCs w:val="24"/>
        </w:rPr>
        <w:tab/>
        <w:t>10</w:t>
      </w:r>
      <w:r>
        <w:rPr>
          <w:rFonts w:ascii="Times New Roman" w:hAnsi="Times New Roman"/>
          <w:bCs/>
          <w:sz w:val="24"/>
          <w:szCs w:val="24"/>
        </w:rPr>
        <w:tab/>
        <w:t>lůžek</w:t>
      </w:r>
    </w:p>
    <w:p w:rsidR="00341C9F" w:rsidRDefault="00341C9F" w:rsidP="001227D6">
      <w:pPr>
        <w:pStyle w:val="Odstavecseseznamem"/>
        <w:spacing w:after="240"/>
        <w:ind w:left="18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Školní jídelna</w:t>
      </w:r>
      <w:r>
        <w:rPr>
          <w:rFonts w:ascii="Times New Roman" w:hAnsi="Times New Roman"/>
          <w:bCs/>
          <w:sz w:val="24"/>
          <w:szCs w:val="24"/>
        </w:rPr>
        <w:tab/>
        <w:t>100</w:t>
      </w:r>
      <w:r>
        <w:rPr>
          <w:rFonts w:ascii="Times New Roman" w:hAnsi="Times New Roman"/>
          <w:bCs/>
          <w:sz w:val="24"/>
          <w:szCs w:val="24"/>
        </w:rPr>
        <w:tab/>
        <w:t>jídel</w:t>
      </w:r>
    </w:p>
    <w:p w:rsidR="0005281C" w:rsidRDefault="00672731" w:rsidP="001227D6">
      <w:pPr>
        <w:pStyle w:val="Odstavecseseznamem"/>
        <w:spacing w:after="240"/>
        <w:ind w:left="18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Střední škola</w:t>
      </w:r>
      <w:r>
        <w:rPr>
          <w:rFonts w:ascii="Times New Roman" w:hAnsi="Times New Roman"/>
          <w:bCs/>
          <w:sz w:val="24"/>
          <w:szCs w:val="24"/>
        </w:rPr>
        <w:tab/>
        <w:t>125</w:t>
      </w:r>
      <w:r>
        <w:rPr>
          <w:rFonts w:ascii="Times New Roman" w:hAnsi="Times New Roman"/>
          <w:bCs/>
          <w:sz w:val="24"/>
          <w:szCs w:val="24"/>
        </w:rPr>
        <w:tab/>
        <w:t>žáků</w:t>
      </w:r>
    </w:p>
    <w:p w:rsidR="001227D6" w:rsidRDefault="001227D6" w:rsidP="00672731">
      <w:pPr>
        <w:pStyle w:val="Odstavecseseznamem"/>
        <w:spacing w:after="240"/>
        <w:ind w:left="180"/>
        <w:rPr>
          <w:rFonts w:ascii="Times New Roman" w:hAnsi="Times New Roman"/>
          <w:bCs/>
          <w:sz w:val="24"/>
          <w:szCs w:val="24"/>
        </w:rPr>
      </w:pPr>
    </w:p>
    <w:p w:rsidR="00672731" w:rsidRDefault="00672731" w:rsidP="00672731">
      <w:pPr>
        <w:pStyle w:val="Odstavecseseznamem"/>
        <w:spacing w:after="240"/>
        <w:ind w:left="180"/>
        <w:rPr>
          <w:rFonts w:ascii="Times New Roman" w:hAnsi="Times New Roman"/>
          <w:bCs/>
          <w:sz w:val="24"/>
          <w:szCs w:val="24"/>
        </w:rPr>
      </w:pPr>
    </w:p>
    <w:p w:rsidR="00672731" w:rsidRDefault="00672731" w:rsidP="00672731">
      <w:pPr>
        <w:pStyle w:val="Odstavecseseznamem"/>
        <w:spacing w:after="240"/>
        <w:ind w:left="180"/>
        <w:rPr>
          <w:rFonts w:ascii="Times New Roman" w:hAnsi="Times New Roman"/>
          <w:bCs/>
          <w:sz w:val="24"/>
          <w:szCs w:val="24"/>
        </w:rPr>
      </w:pPr>
    </w:p>
    <w:p w:rsidR="00672731" w:rsidRDefault="00672731" w:rsidP="00672731">
      <w:pPr>
        <w:pStyle w:val="Odstavecseseznamem"/>
        <w:spacing w:after="240"/>
        <w:ind w:left="180"/>
        <w:rPr>
          <w:rFonts w:ascii="Times New Roman" w:hAnsi="Times New Roman"/>
          <w:bCs/>
          <w:sz w:val="24"/>
          <w:szCs w:val="24"/>
        </w:rPr>
      </w:pPr>
    </w:p>
    <w:p w:rsidR="00672731" w:rsidRDefault="00672731" w:rsidP="00672731">
      <w:pPr>
        <w:pStyle w:val="Odstavecseseznamem"/>
        <w:spacing w:after="240"/>
        <w:ind w:left="180"/>
        <w:rPr>
          <w:rFonts w:ascii="Times New Roman" w:hAnsi="Times New Roman"/>
          <w:bCs/>
          <w:sz w:val="24"/>
          <w:szCs w:val="24"/>
        </w:rPr>
      </w:pPr>
    </w:p>
    <w:p w:rsidR="001F58FE" w:rsidRDefault="001F58FE" w:rsidP="00672731">
      <w:pPr>
        <w:pStyle w:val="Odstavecseseznamem"/>
        <w:spacing w:after="240"/>
        <w:ind w:left="180"/>
        <w:rPr>
          <w:rFonts w:ascii="Times New Roman" w:hAnsi="Times New Roman"/>
          <w:bCs/>
          <w:sz w:val="24"/>
          <w:szCs w:val="24"/>
        </w:rPr>
      </w:pPr>
    </w:p>
    <w:p w:rsidR="001F58FE" w:rsidRDefault="001F58FE" w:rsidP="00672731">
      <w:pPr>
        <w:pStyle w:val="Odstavecseseznamem"/>
        <w:spacing w:after="240"/>
        <w:ind w:left="180"/>
        <w:rPr>
          <w:rFonts w:ascii="Times New Roman" w:hAnsi="Times New Roman"/>
          <w:bCs/>
          <w:sz w:val="24"/>
          <w:szCs w:val="24"/>
        </w:rPr>
      </w:pPr>
    </w:p>
    <w:p w:rsidR="001B5EF2" w:rsidRDefault="001B5EF2" w:rsidP="00672731">
      <w:pPr>
        <w:pStyle w:val="Odstavecseseznamem"/>
        <w:spacing w:after="240"/>
        <w:ind w:left="180"/>
        <w:rPr>
          <w:rFonts w:ascii="Times New Roman" w:hAnsi="Times New Roman"/>
          <w:bCs/>
          <w:sz w:val="24"/>
          <w:szCs w:val="24"/>
        </w:rPr>
      </w:pPr>
    </w:p>
    <w:p w:rsidR="00547450" w:rsidRDefault="00547450" w:rsidP="00672731">
      <w:pPr>
        <w:pStyle w:val="Odstavecseseznamem"/>
        <w:spacing w:after="240"/>
        <w:ind w:left="180"/>
        <w:rPr>
          <w:rFonts w:ascii="Times New Roman" w:hAnsi="Times New Roman"/>
          <w:bCs/>
          <w:sz w:val="24"/>
          <w:szCs w:val="24"/>
        </w:rPr>
      </w:pPr>
    </w:p>
    <w:p w:rsidR="00E06942" w:rsidRPr="00CE6C6D" w:rsidRDefault="0004557E" w:rsidP="00547450">
      <w:pPr>
        <w:rPr>
          <w:rFonts w:ascii="Times New Roman" w:hAnsi="Times New Roman"/>
          <w:b/>
          <w:bCs/>
          <w:sz w:val="24"/>
          <w:szCs w:val="24"/>
        </w:rPr>
      </w:pPr>
      <w:r w:rsidRPr="00CE6C6D">
        <w:rPr>
          <w:rFonts w:ascii="Times New Roman" w:hAnsi="Times New Roman"/>
          <w:b/>
          <w:bCs/>
          <w:sz w:val="24"/>
          <w:szCs w:val="24"/>
        </w:rPr>
        <w:lastRenderedPageBreak/>
        <w:t>V</w:t>
      </w:r>
      <w:r w:rsidR="00655ECC" w:rsidRPr="00CE6C6D">
        <w:rPr>
          <w:rFonts w:ascii="Times New Roman" w:hAnsi="Times New Roman"/>
          <w:b/>
          <w:bCs/>
          <w:sz w:val="24"/>
          <w:szCs w:val="24"/>
        </w:rPr>
        <w:t>zdělávací program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2323"/>
        <w:gridCol w:w="2324"/>
      </w:tblGrid>
      <w:tr w:rsidR="00E06942" w:rsidRPr="00E06942" w:rsidTr="00706F08">
        <w:trPr>
          <w:trHeight w:val="276"/>
        </w:trPr>
        <w:tc>
          <w:tcPr>
            <w:tcW w:w="4606" w:type="dxa"/>
          </w:tcPr>
          <w:p w:rsidR="00E06942" w:rsidRPr="00DE6B58" w:rsidRDefault="00E06942" w:rsidP="00706F08">
            <w:pPr>
              <w:pStyle w:val="Nadpis7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E6B58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Název vzdělávacího programu</w:t>
            </w:r>
          </w:p>
        </w:tc>
        <w:tc>
          <w:tcPr>
            <w:tcW w:w="2323" w:type="dxa"/>
          </w:tcPr>
          <w:p w:rsidR="00E06942" w:rsidRPr="00DE6B58" w:rsidRDefault="0095538D" w:rsidP="00706F08">
            <w:pPr>
              <w:pStyle w:val="Nadpis4"/>
              <w:jc w:val="center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Vstoupil</w:t>
            </w:r>
            <w:r w:rsidR="00FD0A58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v</w:t>
            </w:r>
            <w:r w:rsidR="00706F08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 </w:t>
            </w:r>
            <w:r w:rsidR="00FD0A58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platnost</w:t>
            </w:r>
            <w:r w:rsidR="00706F08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dne</w:t>
            </w:r>
          </w:p>
        </w:tc>
        <w:tc>
          <w:tcPr>
            <w:tcW w:w="2324" w:type="dxa"/>
          </w:tcPr>
          <w:p w:rsidR="00E06942" w:rsidRPr="00DE6B58" w:rsidRDefault="00706F08" w:rsidP="00706F08">
            <w:pPr>
              <w:pStyle w:val="Nadpis4"/>
              <w:jc w:val="center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Pro ročník</w:t>
            </w:r>
          </w:p>
        </w:tc>
      </w:tr>
      <w:tr w:rsidR="00E06942" w:rsidRPr="00E06942" w:rsidTr="00706F08">
        <w:trPr>
          <w:trHeight w:val="276"/>
        </w:trPr>
        <w:tc>
          <w:tcPr>
            <w:tcW w:w="4606" w:type="dxa"/>
          </w:tcPr>
          <w:p w:rsidR="00E06942" w:rsidRPr="00DE6B58" w:rsidRDefault="00175A98" w:rsidP="004B4479">
            <w:pPr>
              <w:pStyle w:val="Nadpis4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Střední škola: </w:t>
            </w:r>
            <w:r w:rsidR="00E06942" w:rsidRPr="00DE6B58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Školní vzdělávací</w:t>
            </w:r>
            <w:r w:rsidR="00217F75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progra</w:t>
            </w: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m – Informatika v ekonomice</w:t>
            </w:r>
          </w:p>
        </w:tc>
        <w:tc>
          <w:tcPr>
            <w:tcW w:w="2323" w:type="dxa"/>
          </w:tcPr>
          <w:p w:rsidR="00E06942" w:rsidRPr="00DE6B58" w:rsidRDefault="00FD0A58" w:rsidP="004B44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1. 9</w:t>
            </w:r>
            <w:r w:rsidR="00175A98">
              <w:rPr>
                <w:rFonts w:ascii="Times New Roman" w:hAnsi="Times New Roman"/>
                <w:sz w:val="24"/>
                <w:szCs w:val="24"/>
              </w:rPr>
              <w:t>. 2016</w:t>
            </w:r>
          </w:p>
        </w:tc>
        <w:tc>
          <w:tcPr>
            <w:tcW w:w="2324" w:type="dxa"/>
          </w:tcPr>
          <w:p w:rsidR="00E06942" w:rsidRPr="00DE6B58" w:rsidRDefault="00217F75" w:rsidP="004B44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– 4. ročník</w:t>
            </w:r>
          </w:p>
        </w:tc>
      </w:tr>
      <w:tr w:rsidR="00217F75" w:rsidRPr="00E06942" w:rsidTr="00706F08">
        <w:trPr>
          <w:trHeight w:val="276"/>
        </w:trPr>
        <w:tc>
          <w:tcPr>
            <w:tcW w:w="4606" w:type="dxa"/>
          </w:tcPr>
          <w:p w:rsidR="00217F75" w:rsidRPr="00DE6B58" w:rsidRDefault="00175A98" w:rsidP="004B4479">
            <w:pPr>
              <w:pStyle w:val="Nadpis4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Střední škola: </w:t>
            </w:r>
            <w:r w:rsidR="00217F75" w:rsidRPr="00DE6B58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Školní vzdělávací</w:t>
            </w: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program – Operátor skladování</w:t>
            </w:r>
            <w:r w:rsidR="00217F75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323" w:type="dxa"/>
          </w:tcPr>
          <w:p w:rsidR="00217F75" w:rsidRPr="00DE6B58" w:rsidRDefault="00FD0A58" w:rsidP="004B44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1. 9</w:t>
            </w:r>
            <w:r w:rsidR="00175A98">
              <w:rPr>
                <w:rFonts w:ascii="Times New Roman" w:hAnsi="Times New Roman"/>
                <w:sz w:val="24"/>
                <w:szCs w:val="24"/>
              </w:rPr>
              <w:t>. 2016</w:t>
            </w:r>
          </w:p>
        </w:tc>
        <w:tc>
          <w:tcPr>
            <w:tcW w:w="2324" w:type="dxa"/>
          </w:tcPr>
          <w:p w:rsidR="00217F75" w:rsidRPr="00DE6B58" w:rsidRDefault="00217F75" w:rsidP="002312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–</w:t>
            </w:r>
            <w:r w:rsidR="00175A98">
              <w:rPr>
                <w:rFonts w:ascii="Times New Roman" w:hAnsi="Times New Roman"/>
                <w:sz w:val="24"/>
                <w:szCs w:val="24"/>
              </w:rPr>
              <w:t xml:space="preserve"> 3. ročník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175A98" w:rsidRPr="00E06942" w:rsidTr="00706F08">
        <w:trPr>
          <w:trHeight w:val="276"/>
        </w:trPr>
        <w:tc>
          <w:tcPr>
            <w:tcW w:w="4606" w:type="dxa"/>
          </w:tcPr>
          <w:p w:rsidR="00175A98" w:rsidRPr="00DE6B58" w:rsidRDefault="00175A98" w:rsidP="004B4479">
            <w:pPr>
              <w:pStyle w:val="Nadpis4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Střední škola: </w:t>
            </w:r>
            <w:r w:rsidRPr="00DE6B58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Školní vzdělávací</w:t>
            </w: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program – Prodavačské práce</w:t>
            </w:r>
          </w:p>
        </w:tc>
        <w:tc>
          <w:tcPr>
            <w:tcW w:w="2323" w:type="dxa"/>
          </w:tcPr>
          <w:p w:rsidR="00175A98" w:rsidRDefault="00175A98" w:rsidP="004B44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1. 9. 2016</w:t>
            </w:r>
          </w:p>
        </w:tc>
        <w:tc>
          <w:tcPr>
            <w:tcW w:w="2324" w:type="dxa"/>
          </w:tcPr>
          <w:p w:rsidR="00175A98" w:rsidRDefault="00175A98" w:rsidP="002312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– 3. ročník</w:t>
            </w:r>
          </w:p>
        </w:tc>
      </w:tr>
      <w:tr w:rsidR="00175A98" w:rsidRPr="00E06942" w:rsidTr="00706F08">
        <w:trPr>
          <w:trHeight w:val="276"/>
        </w:trPr>
        <w:tc>
          <w:tcPr>
            <w:tcW w:w="4606" w:type="dxa"/>
          </w:tcPr>
          <w:p w:rsidR="00175A98" w:rsidRDefault="00175A98" w:rsidP="004B4479">
            <w:pPr>
              <w:pStyle w:val="Nadpis4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Základní škola: </w:t>
            </w:r>
            <w:r w:rsidRPr="00DE6B58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Školní vzdělávací</w:t>
            </w: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program – Učíme se pro život</w:t>
            </w:r>
          </w:p>
        </w:tc>
        <w:tc>
          <w:tcPr>
            <w:tcW w:w="2323" w:type="dxa"/>
          </w:tcPr>
          <w:p w:rsidR="00175A98" w:rsidRDefault="00AF49EF" w:rsidP="004B44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1. 9. 2018</w:t>
            </w:r>
          </w:p>
        </w:tc>
        <w:tc>
          <w:tcPr>
            <w:tcW w:w="2324" w:type="dxa"/>
          </w:tcPr>
          <w:p w:rsidR="00175A98" w:rsidRDefault="00175A98" w:rsidP="002312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– 10. ročník</w:t>
            </w:r>
          </w:p>
        </w:tc>
      </w:tr>
      <w:tr w:rsidR="00DD6A6C" w:rsidRPr="00E06942" w:rsidTr="00706F08">
        <w:trPr>
          <w:trHeight w:val="276"/>
        </w:trPr>
        <w:tc>
          <w:tcPr>
            <w:tcW w:w="4606" w:type="dxa"/>
          </w:tcPr>
          <w:p w:rsidR="00DD6A6C" w:rsidRDefault="00DD6A6C" w:rsidP="004B4479">
            <w:pPr>
              <w:pStyle w:val="Nadpis4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Základní škola: Školní vzdělávací program – Pro život se učíme</w:t>
            </w:r>
          </w:p>
        </w:tc>
        <w:tc>
          <w:tcPr>
            <w:tcW w:w="2323" w:type="dxa"/>
          </w:tcPr>
          <w:p w:rsidR="00DD6A6C" w:rsidRDefault="002A09D6" w:rsidP="004B44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1. 9. 2019</w:t>
            </w:r>
          </w:p>
        </w:tc>
        <w:tc>
          <w:tcPr>
            <w:tcW w:w="2324" w:type="dxa"/>
          </w:tcPr>
          <w:p w:rsidR="00DD6A6C" w:rsidRDefault="002A09D6" w:rsidP="002312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– 5. ročník</w:t>
            </w:r>
          </w:p>
        </w:tc>
      </w:tr>
      <w:tr w:rsidR="00957328" w:rsidRPr="00E06942" w:rsidTr="00706F08">
        <w:trPr>
          <w:trHeight w:val="276"/>
        </w:trPr>
        <w:tc>
          <w:tcPr>
            <w:tcW w:w="4606" w:type="dxa"/>
          </w:tcPr>
          <w:p w:rsidR="00957328" w:rsidRPr="00957328" w:rsidRDefault="00957328" w:rsidP="004B4479">
            <w:pPr>
              <w:pStyle w:val="Nadpis4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Základní škola: Školní vzdělávací program - </w:t>
            </w:r>
            <w:r w:rsidRPr="00957328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„Hravé učení“, který je zpracovaný podle RVP ZV – LMP</w:t>
            </w:r>
          </w:p>
        </w:tc>
        <w:tc>
          <w:tcPr>
            <w:tcW w:w="2323" w:type="dxa"/>
          </w:tcPr>
          <w:p w:rsidR="00957328" w:rsidRDefault="007663DB" w:rsidP="004B44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1. 9. 2011</w:t>
            </w:r>
          </w:p>
        </w:tc>
        <w:tc>
          <w:tcPr>
            <w:tcW w:w="2324" w:type="dxa"/>
          </w:tcPr>
          <w:p w:rsidR="00957328" w:rsidRDefault="00DF3DAC" w:rsidP="002312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- </w:t>
            </w:r>
            <w:r w:rsidR="00957328">
              <w:rPr>
                <w:rFonts w:ascii="Times New Roman" w:hAnsi="Times New Roman"/>
                <w:sz w:val="24"/>
                <w:szCs w:val="24"/>
              </w:rPr>
              <w:t>10. ročník</w:t>
            </w:r>
          </w:p>
        </w:tc>
      </w:tr>
      <w:tr w:rsidR="00F732E7" w:rsidRPr="00E06942" w:rsidTr="00706F08">
        <w:trPr>
          <w:trHeight w:val="276"/>
        </w:trPr>
        <w:tc>
          <w:tcPr>
            <w:tcW w:w="4606" w:type="dxa"/>
          </w:tcPr>
          <w:p w:rsidR="00F732E7" w:rsidRDefault="00F732E7" w:rsidP="00F732E7">
            <w:pPr>
              <w:pStyle w:val="Nadpis4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Mateřská škola: </w:t>
            </w:r>
            <w:r w:rsidRPr="00DE6B58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Školní vzdělávací</w:t>
            </w:r>
            <w:r w:rsidR="002A09D6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 xml:space="preserve"> program – Společně rokem, každý svým krokem</w:t>
            </w:r>
          </w:p>
        </w:tc>
        <w:tc>
          <w:tcPr>
            <w:tcW w:w="2323" w:type="dxa"/>
          </w:tcPr>
          <w:p w:rsidR="00F732E7" w:rsidRDefault="002A09D6" w:rsidP="004B44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1. 9. 2019</w:t>
            </w:r>
          </w:p>
        </w:tc>
        <w:tc>
          <w:tcPr>
            <w:tcW w:w="2324" w:type="dxa"/>
          </w:tcPr>
          <w:p w:rsidR="00F732E7" w:rsidRDefault="007B54B0" w:rsidP="002312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1F4BB4" w:rsidRDefault="001F4BB4" w:rsidP="001B5EF2">
      <w:pPr>
        <w:rPr>
          <w:rFonts w:ascii="Times New Roman" w:hAnsi="Times New Roman"/>
          <w:sz w:val="24"/>
          <w:szCs w:val="24"/>
        </w:rPr>
      </w:pPr>
    </w:p>
    <w:p w:rsidR="000116A1" w:rsidRDefault="00DA3C5F" w:rsidP="00547450">
      <w:pPr>
        <w:rPr>
          <w:rFonts w:ascii="Times New Roman" w:hAnsi="Times New Roman"/>
          <w:b/>
          <w:bCs/>
          <w:sz w:val="24"/>
          <w:szCs w:val="24"/>
        </w:rPr>
      </w:pPr>
      <w:r w:rsidRPr="00CE6C6D">
        <w:rPr>
          <w:rFonts w:ascii="Times New Roman" w:hAnsi="Times New Roman"/>
          <w:b/>
          <w:bCs/>
          <w:sz w:val="24"/>
          <w:szCs w:val="24"/>
        </w:rPr>
        <w:t>Seznam studijních a učebních oborů, jejich zaměření</w:t>
      </w:r>
    </w:p>
    <w:p w:rsidR="00547450" w:rsidRPr="00547450" w:rsidRDefault="00547450" w:rsidP="00547450">
      <w:pPr>
        <w:rPr>
          <w:rFonts w:ascii="Times New Roman" w:hAnsi="Times New Roman"/>
          <w:bCs/>
          <w:sz w:val="24"/>
          <w:szCs w:val="24"/>
        </w:rPr>
      </w:pPr>
    </w:p>
    <w:p w:rsidR="005C35CE" w:rsidRDefault="005C35CE" w:rsidP="00D973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Základní škola:</w:t>
      </w:r>
    </w:p>
    <w:p w:rsidR="0005281C" w:rsidRDefault="0005281C" w:rsidP="00D973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79-01-C/01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základní škola, denní studium, délka studia: 10 roků</w:t>
      </w:r>
    </w:p>
    <w:p w:rsidR="005C35CE" w:rsidRDefault="005C35CE" w:rsidP="00D973BA">
      <w:pPr>
        <w:jc w:val="both"/>
        <w:rPr>
          <w:rFonts w:ascii="Times New Roman" w:hAnsi="Times New Roman"/>
          <w:sz w:val="24"/>
          <w:szCs w:val="24"/>
        </w:rPr>
      </w:pPr>
    </w:p>
    <w:p w:rsidR="005C35CE" w:rsidRDefault="005C35CE" w:rsidP="00D973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Střední škola:</w:t>
      </w:r>
    </w:p>
    <w:p w:rsidR="00DA3C5F" w:rsidRPr="00DA3C5F" w:rsidRDefault="0005281C" w:rsidP="00D973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18-20-M/01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informační technologie</w:t>
      </w:r>
      <w:r w:rsidR="00DA3C5F" w:rsidRPr="00DA3C5F">
        <w:rPr>
          <w:rFonts w:ascii="Times New Roman" w:hAnsi="Times New Roman"/>
          <w:sz w:val="24"/>
          <w:szCs w:val="24"/>
        </w:rPr>
        <w:t>, denn</w:t>
      </w:r>
      <w:r>
        <w:rPr>
          <w:rFonts w:ascii="Times New Roman" w:hAnsi="Times New Roman"/>
          <w:sz w:val="24"/>
          <w:szCs w:val="24"/>
        </w:rPr>
        <w:t>í studium, délka studia: 4 roky</w:t>
      </w:r>
    </w:p>
    <w:p w:rsidR="005C35CE" w:rsidRDefault="005C35CE" w:rsidP="00D973B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66-53-H/01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operátor skladování</w:t>
      </w:r>
      <w:r w:rsidR="00DA3C5F" w:rsidRPr="00DA3C5F">
        <w:rPr>
          <w:rFonts w:ascii="Times New Roman" w:hAnsi="Times New Roman"/>
          <w:sz w:val="24"/>
          <w:szCs w:val="24"/>
        </w:rPr>
        <w:t>, denn</w:t>
      </w:r>
      <w:r>
        <w:rPr>
          <w:rFonts w:ascii="Times New Roman" w:hAnsi="Times New Roman"/>
          <w:sz w:val="24"/>
          <w:szCs w:val="24"/>
        </w:rPr>
        <w:t>í studium, délka studia: 3</w:t>
      </w:r>
      <w:r w:rsidR="00DA3C5F">
        <w:rPr>
          <w:rFonts w:ascii="Times New Roman" w:hAnsi="Times New Roman"/>
          <w:sz w:val="24"/>
          <w:szCs w:val="24"/>
        </w:rPr>
        <w:t xml:space="preserve"> roky</w:t>
      </w:r>
    </w:p>
    <w:p w:rsidR="005C35CE" w:rsidRDefault="005C35CE" w:rsidP="00772BD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66-51-E/01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prodavačské práce, denn</w:t>
      </w:r>
      <w:r w:rsidR="00772BD5">
        <w:rPr>
          <w:rFonts w:ascii="Times New Roman" w:hAnsi="Times New Roman"/>
          <w:sz w:val="24"/>
          <w:szCs w:val="24"/>
        </w:rPr>
        <w:t>í studium, délka studia: 3 roky</w:t>
      </w:r>
    </w:p>
    <w:p w:rsidR="00772BD5" w:rsidRDefault="00772BD5" w:rsidP="00772BD5">
      <w:pPr>
        <w:jc w:val="both"/>
        <w:rPr>
          <w:rFonts w:ascii="Times New Roman" w:hAnsi="Times New Roman"/>
          <w:sz w:val="24"/>
          <w:szCs w:val="24"/>
        </w:rPr>
      </w:pPr>
    </w:p>
    <w:p w:rsidR="004602B6" w:rsidRPr="00CE6C6D" w:rsidRDefault="005173D5" w:rsidP="001F58FE">
      <w:pPr>
        <w:pStyle w:val="Odstavecseseznamem"/>
        <w:spacing w:after="240"/>
        <w:ind w:left="180"/>
        <w:jc w:val="both"/>
        <w:rPr>
          <w:rFonts w:ascii="Times New Roman" w:hAnsi="Times New Roman"/>
          <w:b/>
          <w:bCs/>
          <w:sz w:val="24"/>
          <w:szCs w:val="24"/>
        </w:rPr>
      </w:pPr>
      <w:r w:rsidRPr="00CE6C6D">
        <w:rPr>
          <w:rFonts w:ascii="Times New Roman" w:hAnsi="Times New Roman"/>
          <w:b/>
          <w:bCs/>
          <w:sz w:val="24"/>
          <w:szCs w:val="24"/>
        </w:rPr>
        <w:t>Splněné úkoly školního roku</w:t>
      </w:r>
    </w:p>
    <w:p w:rsidR="009470D2" w:rsidRPr="00672731" w:rsidRDefault="009470D2" w:rsidP="0008210C">
      <w:pPr>
        <w:pStyle w:val="Odstavecseseznamem"/>
        <w:numPr>
          <w:ilvl w:val="0"/>
          <w:numId w:val="3"/>
        </w:numPr>
        <w:spacing w:before="120" w:after="240"/>
        <w:jc w:val="both"/>
        <w:rPr>
          <w:rFonts w:ascii="Times New Roman" w:hAnsi="Times New Roman"/>
          <w:sz w:val="24"/>
          <w:szCs w:val="24"/>
        </w:rPr>
      </w:pPr>
      <w:r w:rsidRPr="009470D2">
        <w:rPr>
          <w:rFonts w:ascii="Times New Roman" w:hAnsi="Times New Roman"/>
          <w:sz w:val="24"/>
          <w:szCs w:val="24"/>
        </w:rPr>
        <w:t>Třídní učitelé pravidelně realizovali třídnické hodiny, vedli přehledy třídnické práce a</w:t>
      </w:r>
      <w:r w:rsidR="007E6AB9">
        <w:rPr>
          <w:rFonts w:ascii="Times New Roman" w:hAnsi="Times New Roman"/>
          <w:sz w:val="24"/>
          <w:szCs w:val="24"/>
        </w:rPr>
        <w:t> </w:t>
      </w:r>
      <w:r w:rsidRPr="009470D2">
        <w:rPr>
          <w:rFonts w:ascii="Times New Roman" w:hAnsi="Times New Roman"/>
          <w:sz w:val="24"/>
          <w:szCs w:val="24"/>
        </w:rPr>
        <w:t>věnovali zvýšenou pozornost absenci žáků.</w:t>
      </w:r>
    </w:p>
    <w:p w:rsidR="009470D2" w:rsidRDefault="004602B6" w:rsidP="0008210C">
      <w:pPr>
        <w:pStyle w:val="Odstavecseseznamem"/>
        <w:numPr>
          <w:ilvl w:val="0"/>
          <w:numId w:val="3"/>
        </w:numPr>
        <w:spacing w:before="120" w:after="240"/>
        <w:jc w:val="both"/>
        <w:rPr>
          <w:rFonts w:ascii="Times New Roman" w:hAnsi="Times New Roman"/>
          <w:sz w:val="24"/>
          <w:szCs w:val="24"/>
        </w:rPr>
      </w:pPr>
      <w:r w:rsidRPr="009470D2">
        <w:rPr>
          <w:rFonts w:ascii="Times New Roman" w:hAnsi="Times New Roman"/>
          <w:sz w:val="24"/>
          <w:szCs w:val="24"/>
        </w:rPr>
        <w:t>Byl úspěšně zajištěn proces realizace přijímacích a maturitních zkoušek.</w:t>
      </w:r>
    </w:p>
    <w:p w:rsidR="00672731" w:rsidRPr="00672731" w:rsidRDefault="00672731" w:rsidP="0008210C">
      <w:pPr>
        <w:pStyle w:val="Odstavecseseznamem"/>
        <w:numPr>
          <w:ilvl w:val="0"/>
          <w:numId w:val="3"/>
        </w:numPr>
        <w:spacing w:before="12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Byl úspěšně zajištěn proces realizace zápisu dětí na základní školu a do mateřské školy.</w:t>
      </w:r>
    </w:p>
    <w:p w:rsidR="004602B6" w:rsidRPr="00672731" w:rsidRDefault="00FC3E32" w:rsidP="0008210C">
      <w:pPr>
        <w:pStyle w:val="Odstavecseseznamem"/>
        <w:numPr>
          <w:ilvl w:val="0"/>
          <w:numId w:val="3"/>
        </w:numPr>
        <w:spacing w:before="12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Pokračuje práce využití</w:t>
      </w:r>
      <w:r w:rsidR="004602B6" w:rsidRPr="009470D2">
        <w:rPr>
          <w:rFonts w:ascii="Times New Roman" w:hAnsi="Times New Roman"/>
          <w:sz w:val="24"/>
          <w:szCs w:val="24"/>
        </w:rPr>
        <w:t xml:space="preserve"> programu Baka</w:t>
      </w:r>
      <w:r w:rsidR="00672731">
        <w:rPr>
          <w:rFonts w:ascii="Times New Roman" w:hAnsi="Times New Roman"/>
          <w:sz w:val="24"/>
          <w:szCs w:val="24"/>
        </w:rPr>
        <w:t xml:space="preserve">láři </w:t>
      </w:r>
      <w:r>
        <w:rPr>
          <w:rFonts w:ascii="Times New Roman" w:hAnsi="Times New Roman"/>
          <w:sz w:val="24"/>
          <w:szCs w:val="24"/>
        </w:rPr>
        <w:t xml:space="preserve">ve vzdělávacím procesu </w:t>
      </w:r>
      <w:r w:rsidR="00672731">
        <w:rPr>
          <w:rFonts w:ascii="Times New Roman" w:hAnsi="Times New Roman"/>
          <w:sz w:val="24"/>
          <w:szCs w:val="24"/>
        </w:rPr>
        <w:t>(</w:t>
      </w:r>
      <w:r w:rsidR="004602B6" w:rsidRPr="009470D2">
        <w:rPr>
          <w:rFonts w:ascii="Times New Roman" w:hAnsi="Times New Roman"/>
          <w:sz w:val="24"/>
          <w:szCs w:val="24"/>
        </w:rPr>
        <w:t>výchovná opatření, absence žáků, domácí úkoly</w:t>
      </w:r>
      <w:r w:rsidR="00772BD5">
        <w:rPr>
          <w:rFonts w:ascii="Times New Roman" w:hAnsi="Times New Roman"/>
          <w:sz w:val="24"/>
          <w:szCs w:val="24"/>
        </w:rPr>
        <w:t>, klasifikace žáků</w:t>
      </w:r>
      <w:r w:rsidR="004602B6" w:rsidRPr="009470D2">
        <w:rPr>
          <w:rFonts w:ascii="Times New Roman" w:hAnsi="Times New Roman"/>
          <w:sz w:val="24"/>
          <w:szCs w:val="24"/>
        </w:rPr>
        <w:t xml:space="preserve"> atd.).</w:t>
      </w:r>
    </w:p>
    <w:p w:rsidR="009470D2" w:rsidRDefault="00672731" w:rsidP="0008210C">
      <w:pPr>
        <w:pStyle w:val="Odstavecseseznamem"/>
        <w:numPr>
          <w:ilvl w:val="0"/>
          <w:numId w:val="3"/>
        </w:numPr>
        <w:spacing w:before="12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772BD5">
        <w:rPr>
          <w:rFonts w:ascii="Times New Roman" w:hAnsi="Times New Roman"/>
          <w:sz w:val="24"/>
          <w:szCs w:val="24"/>
        </w:rPr>
        <w:t>yly pořízeny notebooky pro učitele ZŠ</w:t>
      </w:r>
      <w:r w:rsidR="00FF08FC">
        <w:rPr>
          <w:rFonts w:ascii="Times New Roman" w:hAnsi="Times New Roman"/>
          <w:sz w:val="24"/>
          <w:szCs w:val="24"/>
        </w:rPr>
        <w:t>.</w:t>
      </w:r>
    </w:p>
    <w:p w:rsidR="00FF08FC" w:rsidRPr="00672731" w:rsidRDefault="00772BD5" w:rsidP="0008210C">
      <w:pPr>
        <w:pStyle w:val="Odstavecseseznamem"/>
        <w:numPr>
          <w:ilvl w:val="0"/>
          <w:numId w:val="3"/>
        </w:numPr>
        <w:spacing w:before="12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MŠ a ZŠ pokračovala v</w:t>
      </w:r>
      <w:r w:rsidR="00FF08FC">
        <w:rPr>
          <w:rFonts w:ascii="Times New Roman" w:hAnsi="Times New Roman"/>
          <w:sz w:val="24"/>
          <w:szCs w:val="24"/>
        </w:rPr>
        <w:t> projektu Šablony II.</w:t>
      </w:r>
    </w:p>
    <w:p w:rsidR="00672731" w:rsidRDefault="004602B6" w:rsidP="0008210C">
      <w:pPr>
        <w:pStyle w:val="Odstavecseseznamem"/>
        <w:numPr>
          <w:ilvl w:val="0"/>
          <w:numId w:val="3"/>
        </w:numPr>
        <w:spacing w:before="120" w:after="240"/>
        <w:jc w:val="both"/>
        <w:rPr>
          <w:rFonts w:ascii="Times New Roman" w:hAnsi="Times New Roman"/>
          <w:sz w:val="24"/>
          <w:szCs w:val="24"/>
        </w:rPr>
      </w:pPr>
      <w:r w:rsidRPr="009470D2">
        <w:rPr>
          <w:rFonts w:ascii="Times New Roman" w:hAnsi="Times New Roman"/>
          <w:sz w:val="24"/>
          <w:szCs w:val="24"/>
        </w:rPr>
        <w:t>B</w:t>
      </w:r>
      <w:r w:rsidR="00772BD5">
        <w:rPr>
          <w:rFonts w:ascii="Times New Roman" w:hAnsi="Times New Roman"/>
          <w:sz w:val="24"/>
          <w:szCs w:val="24"/>
        </w:rPr>
        <w:t>ylo provedeno vymalování</w:t>
      </w:r>
      <w:r w:rsidR="00FF08FC">
        <w:rPr>
          <w:rFonts w:ascii="Times New Roman" w:hAnsi="Times New Roman"/>
          <w:sz w:val="24"/>
          <w:szCs w:val="24"/>
        </w:rPr>
        <w:t xml:space="preserve"> tříd a šaten na základní škole a v mateřské škole</w:t>
      </w:r>
      <w:r w:rsidR="00672731">
        <w:rPr>
          <w:rFonts w:ascii="Times New Roman" w:hAnsi="Times New Roman"/>
          <w:sz w:val="24"/>
          <w:szCs w:val="24"/>
        </w:rPr>
        <w:t>.</w:t>
      </w:r>
    </w:p>
    <w:p w:rsidR="007B54B0" w:rsidRPr="00772BD5" w:rsidRDefault="00646E09" w:rsidP="0008210C">
      <w:pPr>
        <w:pStyle w:val="Odstavecseseznamem"/>
        <w:numPr>
          <w:ilvl w:val="0"/>
          <w:numId w:val="3"/>
        </w:numPr>
        <w:ind w:left="538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Bylo provedeno </w:t>
      </w:r>
      <w:r w:rsidRPr="00646E09">
        <w:rPr>
          <w:rFonts w:ascii="Times New Roman" w:hAnsi="Times New Roman"/>
          <w:color w:val="000000"/>
          <w:sz w:val="24"/>
          <w:szCs w:val="24"/>
        </w:rPr>
        <w:t>natírání mříží na oknech, natírání dveří, natírání oken</w:t>
      </w:r>
      <w:r w:rsidR="00772BD5">
        <w:rPr>
          <w:rFonts w:ascii="Times New Roman" w:hAnsi="Times New Roman"/>
          <w:color w:val="000000"/>
          <w:sz w:val="24"/>
          <w:szCs w:val="24"/>
        </w:rPr>
        <w:t>.</w:t>
      </w:r>
    </w:p>
    <w:p w:rsidR="004C0D63" w:rsidRPr="00772BD5" w:rsidRDefault="004C0D63" w:rsidP="0008210C">
      <w:pPr>
        <w:pStyle w:val="Odstavecseseznamem"/>
        <w:numPr>
          <w:ilvl w:val="0"/>
          <w:numId w:val="3"/>
        </w:numPr>
        <w:ind w:left="538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Pr="004C0D63">
        <w:rPr>
          <w:rFonts w:ascii="Times New Roman" w:hAnsi="Times New Roman"/>
          <w:color w:val="000000"/>
          <w:sz w:val="24"/>
          <w:szCs w:val="24"/>
        </w:rPr>
        <w:t xml:space="preserve"> rámci dalšího rozvoje PO došlo k reorganizaci učňovských oborů na SŠ, obor </w:t>
      </w:r>
      <w:proofErr w:type="spellStart"/>
      <w:r w:rsidRPr="004C0D63">
        <w:rPr>
          <w:rFonts w:ascii="Times New Roman" w:hAnsi="Times New Roman"/>
          <w:color w:val="000000"/>
          <w:sz w:val="24"/>
          <w:szCs w:val="24"/>
        </w:rPr>
        <w:t>podlahářské</w:t>
      </w:r>
      <w:proofErr w:type="spellEnd"/>
      <w:r w:rsidRPr="004C0D63">
        <w:rPr>
          <w:rFonts w:ascii="Times New Roman" w:hAnsi="Times New Roman"/>
          <w:color w:val="000000"/>
          <w:sz w:val="24"/>
          <w:szCs w:val="24"/>
        </w:rPr>
        <w:t xml:space="preserve"> práce byl nahrazen oborem aranžér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772BD5" w:rsidRPr="00772BD5" w:rsidRDefault="00772BD5" w:rsidP="0008210C">
      <w:pPr>
        <w:pStyle w:val="Odstavecseseznamem"/>
        <w:numPr>
          <w:ilvl w:val="0"/>
          <w:numId w:val="3"/>
        </w:numPr>
        <w:ind w:left="538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Byl zpracován školní vzdělávací program pro obor vzdělání Aranžér</w:t>
      </w:r>
    </w:p>
    <w:p w:rsidR="00772BD5" w:rsidRPr="004C0D63" w:rsidRDefault="00772BD5" w:rsidP="0008210C">
      <w:pPr>
        <w:pStyle w:val="Odstavecseseznamem"/>
        <w:numPr>
          <w:ilvl w:val="0"/>
          <w:numId w:val="3"/>
        </w:numPr>
        <w:ind w:left="538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Proběhlo rizikové kácení stromů na školních pozemcích Lesná a Jundrov.</w:t>
      </w:r>
    </w:p>
    <w:p w:rsidR="004C0D63" w:rsidRPr="00484021" w:rsidRDefault="004C0D63" w:rsidP="0008210C">
      <w:pPr>
        <w:pStyle w:val="Odstavecseseznamem"/>
        <w:numPr>
          <w:ilvl w:val="0"/>
          <w:numId w:val="3"/>
        </w:numPr>
        <w:ind w:left="538" w:hanging="357"/>
        <w:jc w:val="both"/>
        <w:rPr>
          <w:rFonts w:ascii="Times New Roman" w:hAnsi="Times New Roman"/>
          <w:sz w:val="24"/>
          <w:szCs w:val="24"/>
        </w:rPr>
      </w:pPr>
      <w:r w:rsidRPr="004C0D63">
        <w:rPr>
          <w:rFonts w:ascii="Times New Roman" w:hAnsi="Times New Roman"/>
          <w:sz w:val="24"/>
          <w:szCs w:val="24"/>
        </w:rPr>
        <w:t>Tvorba</w:t>
      </w:r>
      <w:r w:rsidR="00772BD5">
        <w:rPr>
          <w:rFonts w:ascii="Times New Roman" w:hAnsi="Times New Roman"/>
          <w:sz w:val="24"/>
          <w:szCs w:val="24"/>
        </w:rPr>
        <w:t xml:space="preserve"> </w:t>
      </w:r>
      <w:r w:rsidRPr="004C0D63">
        <w:rPr>
          <w:rFonts w:ascii="Times New Roman" w:hAnsi="Times New Roman"/>
          <w:color w:val="000000"/>
          <w:sz w:val="24"/>
          <w:szCs w:val="24"/>
        </w:rPr>
        <w:t>dokumentů na webové stránky školy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484021" w:rsidRPr="00484021" w:rsidRDefault="00484021" w:rsidP="00484021">
      <w:pPr>
        <w:pStyle w:val="Odstavecseseznamem"/>
        <w:numPr>
          <w:ilvl w:val="0"/>
          <w:numId w:val="3"/>
        </w:numPr>
        <w:ind w:left="538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Škola</w:t>
      </w:r>
      <w:r w:rsidRPr="00484021">
        <w:rPr>
          <w:rFonts w:ascii="Times New Roman" w:hAnsi="Times New Roman"/>
          <w:color w:val="000000"/>
          <w:sz w:val="24"/>
          <w:szCs w:val="24"/>
        </w:rPr>
        <w:t xml:space="preserve"> úspěšně naplňuje cíle podle zřizovací </w:t>
      </w:r>
      <w:r>
        <w:rPr>
          <w:rFonts w:ascii="Times New Roman" w:hAnsi="Times New Roman"/>
          <w:color w:val="000000"/>
          <w:sz w:val="24"/>
          <w:szCs w:val="24"/>
        </w:rPr>
        <w:t>listiny, žáci posledních ročníků SŠ úspěšně ukončili školní docházku</w:t>
      </w:r>
      <w:r w:rsidRPr="00484021">
        <w:rPr>
          <w:rFonts w:ascii="Times New Roman" w:hAnsi="Times New Roman"/>
          <w:color w:val="000000"/>
          <w:sz w:val="24"/>
          <w:szCs w:val="24"/>
        </w:rPr>
        <w:t>, žáci nižších ročníků SŠ</w:t>
      </w:r>
      <w:r>
        <w:rPr>
          <w:rFonts w:ascii="Times New Roman" w:hAnsi="Times New Roman"/>
          <w:color w:val="000000"/>
          <w:sz w:val="24"/>
          <w:szCs w:val="24"/>
        </w:rPr>
        <w:t xml:space="preserve"> a žáci ZŠ naplňuji výstupy ŠVP.</w:t>
      </w:r>
    </w:p>
    <w:p w:rsidR="00484021" w:rsidRPr="00484021" w:rsidRDefault="00484021" w:rsidP="00484021">
      <w:pPr>
        <w:pStyle w:val="Odstavecseseznamem"/>
        <w:numPr>
          <w:ilvl w:val="0"/>
          <w:numId w:val="3"/>
        </w:numPr>
        <w:ind w:left="538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</w:t>
      </w:r>
      <w:r w:rsidRPr="00484021">
        <w:rPr>
          <w:rFonts w:ascii="Times New Roman" w:hAnsi="Times New Roman"/>
          <w:color w:val="000000"/>
          <w:sz w:val="24"/>
          <w:szCs w:val="24"/>
        </w:rPr>
        <w:t>yly úspěšně naplněny obory na SŠ, žáci úspěšně složili maturi</w:t>
      </w:r>
      <w:r>
        <w:rPr>
          <w:rFonts w:ascii="Times New Roman" w:hAnsi="Times New Roman"/>
          <w:color w:val="000000"/>
          <w:sz w:val="24"/>
          <w:szCs w:val="24"/>
        </w:rPr>
        <w:t>tní zkoušky a závěrečné zkoušky.</w:t>
      </w:r>
    </w:p>
    <w:p w:rsidR="00484021" w:rsidRPr="00484021" w:rsidRDefault="00484021" w:rsidP="00484021">
      <w:pPr>
        <w:pStyle w:val="Odstavecseseznamem"/>
        <w:numPr>
          <w:ilvl w:val="0"/>
          <w:numId w:val="3"/>
        </w:numPr>
        <w:ind w:left="538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Pr="00484021">
        <w:rPr>
          <w:rFonts w:ascii="Times New Roman" w:hAnsi="Times New Roman"/>
          <w:color w:val="000000"/>
          <w:sz w:val="24"/>
          <w:szCs w:val="24"/>
        </w:rPr>
        <w:t>ybudování nové učebny výpočetní techniky na ZŠ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484021" w:rsidRPr="003A5F54" w:rsidRDefault="00484021" w:rsidP="00484021">
      <w:pPr>
        <w:pStyle w:val="Odstavecseseznamem"/>
        <w:numPr>
          <w:ilvl w:val="0"/>
          <w:numId w:val="3"/>
        </w:numPr>
        <w:ind w:left="538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</w:t>
      </w:r>
      <w:r w:rsidRPr="00484021">
        <w:rPr>
          <w:rFonts w:ascii="Times New Roman" w:hAnsi="Times New Roman"/>
          <w:color w:val="000000"/>
          <w:sz w:val="24"/>
          <w:szCs w:val="24"/>
        </w:rPr>
        <w:t>ýměna světel na SŠ, oprava světel na ZŠ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484021" w:rsidRPr="003A5F54" w:rsidRDefault="00484021" w:rsidP="003A5F54">
      <w:pPr>
        <w:pStyle w:val="Odstavecseseznamem"/>
        <w:numPr>
          <w:ilvl w:val="0"/>
          <w:numId w:val="3"/>
        </w:numPr>
        <w:ind w:left="538" w:hanging="357"/>
        <w:jc w:val="both"/>
        <w:rPr>
          <w:rFonts w:ascii="Times New Roman" w:hAnsi="Times New Roman"/>
          <w:sz w:val="24"/>
          <w:szCs w:val="24"/>
        </w:rPr>
      </w:pPr>
      <w:r w:rsidRPr="003A5F54">
        <w:rPr>
          <w:rFonts w:ascii="Times New Roman" w:hAnsi="Times New Roman"/>
          <w:sz w:val="24"/>
          <w:szCs w:val="24"/>
        </w:rPr>
        <w:t>Vytváření podmínek pro praxi studentů MU, vytváření podmínek pro praxi studentů JAMU (realizace divadelních představení pro žáky školy v mluveném i znakovém jazyce), spo</w:t>
      </w:r>
      <w:r w:rsidR="003A5F54">
        <w:rPr>
          <w:rFonts w:ascii="Times New Roman" w:hAnsi="Times New Roman"/>
          <w:sz w:val="24"/>
          <w:szCs w:val="24"/>
        </w:rPr>
        <w:t>l</w:t>
      </w:r>
      <w:r w:rsidRPr="003A5F54">
        <w:rPr>
          <w:rFonts w:ascii="Times New Roman" w:hAnsi="Times New Roman"/>
          <w:sz w:val="24"/>
          <w:szCs w:val="24"/>
        </w:rPr>
        <w:t>upráce s dalšími SPC</w:t>
      </w:r>
      <w:r w:rsidR="003A5F54">
        <w:rPr>
          <w:rFonts w:ascii="Times New Roman" w:hAnsi="Times New Roman"/>
          <w:sz w:val="24"/>
          <w:szCs w:val="24"/>
        </w:rPr>
        <w:t>.</w:t>
      </w:r>
    </w:p>
    <w:p w:rsidR="00CE6C6D" w:rsidRPr="001B5EF2" w:rsidRDefault="00CE6C6D" w:rsidP="001B5EF2">
      <w:pPr>
        <w:rPr>
          <w:rFonts w:ascii="Times New Roman" w:hAnsi="Times New Roman"/>
          <w:sz w:val="24"/>
          <w:szCs w:val="24"/>
        </w:rPr>
      </w:pPr>
    </w:p>
    <w:p w:rsidR="00D031CA" w:rsidRPr="00CE6C6D" w:rsidRDefault="00CE6C6D" w:rsidP="00CE6C6D">
      <w:pPr>
        <w:rPr>
          <w:rFonts w:ascii="Times New Roman" w:hAnsi="Times New Roman"/>
          <w:b/>
          <w:sz w:val="36"/>
          <w:szCs w:val="36"/>
        </w:rPr>
      </w:pPr>
      <w:r w:rsidRPr="00CE6C6D">
        <w:rPr>
          <w:rFonts w:ascii="Times New Roman" w:hAnsi="Times New Roman"/>
          <w:b/>
          <w:sz w:val="32"/>
          <w:szCs w:val="32"/>
        </w:rPr>
        <w:t>4.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="00D031CA" w:rsidRPr="00CE6C6D">
        <w:rPr>
          <w:rFonts w:ascii="Times New Roman" w:hAnsi="Times New Roman"/>
          <w:b/>
          <w:sz w:val="32"/>
          <w:szCs w:val="32"/>
        </w:rPr>
        <w:t>Údaje o pracovnících školy</w:t>
      </w:r>
    </w:p>
    <w:p w:rsidR="00D1043C" w:rsidRPr="00D1043C" w:rsidRDefault="00CE6C6D" w:rsidP="00CE6C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D1043C" w:rsidRPr="00D1043C">
        <w:rPr>
          <w:rFonts w:ascii="Times New Roman" w:hAnsi="Times New Roman"/>
          <w:sz w:val="24"/>
          <w:szCs w:val="24"/>
        </w:rPr>
        <w:t>(přepočtený počet</w:t>
      </w:r>
      <w:r w:rsidR="0023125B">
        <w:rPr>
          <w:rFonts w:ascii="Times New Roman" w:hAnsi="Times New Roman"/>
          <w:sz w:val="24"/>
          <w:szCs w:val="24"/>
        </w:rPr>
        <w:t xml:space="preserve"> osob</w:t>
      </w:r>
      <w:r w:rsidR="00D1043C" w:rsidRPr="00D1043C">
        <w:rPr>
          <w:rFonts w:ascii="Times New Roman" w:hAnsi="Times New Roman"/>
          <w:sz w:val="24"/>
          <w:szCs w:val="24"/>
        </w:rPr>
        <w:t>)</w:t>
      </w:r>
    </w:p>
    <w:p w:rsidR="00D031CA" w:rsidRPr="00335E35" w:rsidRDefault="00D031CA" w:rsidP="00335E35">
      <w:pPr>
        <w:rPr>
          <w:rFonts w:ascii="Times New Roman" w:hAnsi="Times New Roman"/>
          <w:sz w:val="24"/>
          <w:szCs w:val="24"/>
        </w:rPr>
      </w:pPr>
    </w:p>
    <w:p w:rsidR="00D031CA" w:rsidRPr="0004557E" w:rsidRDefault="00D031CA" w:rsidP="00545DB2">
      <w:pPr>
        <w:rPr>
          <w:rFonts w:ascii="Times New Roman" w:hAnsi="Times New Roman"/>
          <w:b/>
          <w:bCs/>
          <w:sz w:val="24"/>
          <w:szCs w:val="24"/>
        </w:rPr>
      </w:pPr>
      <w:r w:rsidRPr="0004557E">
        <w:rPr>
          <w:rFonts w:ascii="Times New Roman" w:hAnsi="Times New Roman"/>
          <w:b/>
          <w:bCs/>
          <w:sz w:val="24"/>
          <w:szCs w:val="24"/>
        </w:rPr>
        <w:t>Odborná kvalifikace, dle zákona č. 563/2004 Sb.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1560"/>
        <w:gridCol w:w="2126"/>
      </w:tblGrid>
      <w:tr w:rsidR="00D031CA" w:rsidRPr="00D031CA" w:rsidTr="00D87FB1">
        <w:tc>
          <w:tcPr>
            <w:tcW w:w="5173" w:type="dxa"/>
          </w:tcPr>
          <w:p w:rsidR="00D031CA" w:rsidRPr="00D031CA" w:rsidRDefault="00D031CA" w:rsidP="00D87FB1">
            <w:pPr>
              <w:pStyle w:val="Nadpis8"/>
              <w:rPr>
                <w:rFonts w:ascii="Times New Roman" w:hAnsi="Times New Roman" w:cs="Times New Roman"/>
                <w:sz w:val="24"/>
                <w:szCs w:val="24"/>
              </w:rPr>
            </w:pPr>
            <w:r w:rsidRPr="00D031C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Celkový počet pedagogických pracovníků</w:t>
            </w:r>
          </w:p>
        </w:tc>
        <w:tc>
          <w:tcPr>
            <w:tcW w:w="1560" w:type="dxa"/>
          </w:tcPr>
          <w:p w:rsidR="00D031CA" w:rsidRPr="00D031CA" w:rsidRDefault="003605C7" w:rsidP="007F6CC2">
            <w:pPr>
              <w:ind w:firstLine="2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2020/2021</w:t>
            </w:r>
          </w:p>
        </w:tc>
        <w:tc>
          <w:tcPr>
            <w:tcW w:w="2126" w:type="dxa"/>
          </w:tcPr>
          <w:p w:rsidR="00D031CA" w:rsidRPr="00D031CA" w:rsidRDefault="003605C7" w:rsidP="007F6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26,8463</w:t>
            </w:r>
          </w:p>
        </w:tc>
      </w:tr>
      <w:tr w:rsidR="00D031CA" w:rsidRPr="00D031CA" w:rsidTr="00D87FB1">
        <w:tc>
          <w:tcPr>
            <w:tcW w:w="5173" w:type="dxa"/>
          </w:tcPr>
          <w:p w:rsidR="00D031CA" w:rsidRPr="00D031CA" w:rsidRDefault="00D031CA" w:rsidP="00D87FB1">
            <w:pPr>
              <w:pStyle w:val="Nadpis3"/>
              <w:rPr>
                <w:szCs w:val="24"/>
              </w:rPr>
            </w:pPr>
            <w:r w:rsidRPr="00D031CA">
              <w:rPr>
                <w:szCs w:val="24"/>
              </w:rPr>
              <w:t xml:space="preserve">Z toho odborně kvalifikovaných dle z. </w:t>
            </w:r>
            <w:proofErr w:type="gramStart"/>
            <w:r w:rsidRPr="00D031CA">
              <w:rPr>
                <w:szCs w:val="24"/>
              </w:rPr>
              <w:t>č.</w:t>
            </w:r>
            <w:proofErr w:type="gramEnd"/>
            <w:r w:rsidRPr="00D031CA">
              <w:rPr>
                <w:szCs w:val="24"/>
              </w:rPr>
              <w:t xml:space="preserve"> 563/2004 Sb.</w:t>
            </w:r>
          </w:p>
        </w:tc>
        <w:tc>
          <w:tcPr>
            <w:tcW w:w="1560" w:type="dxa"/>
          </w:tcPr>
          <w:p w:rsidR="00D031CA" w:rsidRPr="00D031CA" w:rsidRDefault="003605C7" w:rsidP="007F6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 w:rsidR="00334677">
              <w:rPr>
                <w:rFonts w:ascii="Times New Roman" w:hAnsi="Times New Roman"/>
                <w:sz w:val="24"/>
                <w:szCs w:val="24"/>
              </w:rPr>
              <w:t>/20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26" w:type="dxa"/>
          </w:tcPr>
          <w:p w:rsidR="00D031CA" w:rsidRPr="00D031CA" w:rsidRDefault="003605C7" w:rsidP="007F6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23,9865</w:t>
            </w:r>
          </w:p>
        </w:tc>
      </w:tr>
    </w:tbl>
    <w:p w:rsidR="00D031CA" w:rsidRPr="00D031CA" w:rsidRDefault="00D031CA" w:rsidP="00D031CA">
      <w:pPr>
        <w:ind w:right="4677"/>
        <w:rPr>
          <w:rFonts w:ascii="Times New Roman" w:hAnsi="Times New Roman"/>
          <w:sz w:val="24"/>
          <w:szCs w:val="24"/>
        </w:rPr>
      </w:pPr>
    </w:p>
    <w:p w:rsidR="00D031CA" w:rsidRDefault="00D031CA" w:rsidP="00547450">
      <w:pPr>
        <w:jc w:val="both"/>
        <w:rPr>
          <w:rFonts w:ascii="Times New Roman" w:hAnsi="Times New Roman"/>
          <w:bCs/>
          <w:sz w:val="24"/>
          <w:szCs w:val="24"/>
        </w:rPr>
      </w:pPr>
      <w:r w:rsidRPr="007C62CE">
        <w:rPr>
          <w:rFonts w:ascii="Times New Roman" w:hAnsi="Times New Roman"/>
          <w:b/>
          <w:bCs/>
          <w:sz w:val="24"/>
          <w:szCs w:val="24"/>
        </w:rPr>
        <w:t>Počet absolventů s odbornou kvalifi</w:t>
      </w:r>
      <w:r w:rsidR="007C62CE">
        <w:rPr>
          <w:rFonts w:ascii="Times New Roman" w:hAnsi="Times New Roman"/>
          <w:b/>
          <w:bCs/>
          <w:sz w:val="24"/>
          <w:szCs w:val="24"/>
        </w:rPr>
        <w:t xml:space="preserve">kací, kteří v </w:t>
      </w:r>
      <w:r w:rsidR="003605C7">
        <w:rPr>
          <w:rFonts w:ascii="Times New Roman" w:hAnsi="Times New Roman"/>
          <w:b/>
          <w:bCs/>
          <w:sz w:val="24"/>
          <w:szCs w:val="24"/>
        </w:rPr>
        <w:t>roce 2020/2021</w:t>
      </w:r>
      <w:r w:rsidR="007C62CE" w:rsidRPr="007C62C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CC2" w:rsidRPr="007C62CE">
        <w:rPr>
          <w:rFonts w:ascii="Times New Roman" w:hAnsi="Times New Roman"/>
          <w:b/>
          <w:bCs/>
          <w:sz w:val="24"/>
          <w:szCs w:val="24"/>
        </w:rPr>
        <w:t xml:space="preserve">nastoupili </w:t>
      </w:r>
      <w:r w:rsidR="007C62CE" w:rsidRPr="007C62CE">
        <w:rPr>
          <w:rFonts w:ascii="Times New Roman" w:hAnsi="Times New Roman"/>
          <w:b/>
          <w:bCs/>
          <w:sz w:val="24"/>
          <w:szCs w:val="24"/>
        </w:rPr>
        <w:t>do školy</w:t>
      </w:r>
      <w:r w:rsidRPr="007C62CE">
        <w:rPr>
          <w:rFonts w:ascii="Times New Roman" w:hAnsi="Times New Roman"/>
          <w:b/>
          <w:bCs/>
          <w:sz w:val="24"/>
          <w:szCs w:val="24"/>
        </w:rPr>
        <w:t>:</w:t>
      </w:r>
      <w:r w:rsidR="0023125B" w:rsidRPr="007C62C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05C7">
        <w:rPr>
          <w:rFonts w:ascii="Times New Roman" w:hAnsi="Times New Roman"/>
          <w:bCs/>
          <w:sz w:val="24"/>
          <w:szCs w:val="24"/>
        </w:rPr>
        <w:t>3</w:t>
      </w:r>
    </w:p>
    <w:p w:rsidR="00547450" w:rsidRPr="00547450" w:rsidRDefault="00547450" w:rsidP="00547450">
      <w:pPr>
        <w:jc w:val="both"/>
        <w:rPr>
          <w:rFonts w:ascii="Times New Roman" w:hAnsi="Times New Roman"/>
          <w:bCs/>
          <w:sz w:val="24"/>
          <w:szCs w:val="24"/>
        </w:rPr>
      </w:pPr>
    </w:p>
    <w:p w:rsidR="00D031CA" w:rsidRDefault="00D031CA" w:rsidP="00547450">
      <w:pPr>
        <w:jc w:val="both"/>
        <w:rPr>
          <w:rFonts w:ascii="Times New Roman" w:hAnsi="Times New Roman"/>
          <w:bCs/>
          <w:sz w:val="24"/>
          <w:szCs w:val="24"/>
        </w:rPr>
      </w:pPr>
      <w:r w:rsidRPr="007C62CE">
        <w:rPr>
          <w:rFonts w:ascii="Times New Roman" w:hAnsi="Times New Roman"/>
          <w:b/>
          <w:bCs/>
          <w:sz w:val="24"/>
          <w:szCs w:val="24"/>
        </w:rPr>
        <w:t>Počet učitelů s odbornou kvalifi</w:t>
      </w:r>
      <w:r w:rsidR="008316FB" w:rsidRPr="007C62CE">
        <w:rPr>
          <w:rFonts w:ascii="Times New Roman" w:hAnsi="Times New Roman"/>
          <w:b/>
          <w:bCs/>
          <w:sz w:val="24"/>
          <w:szCs w:val="24"/>
        </w:rPr>
        <w:t xml:space="preserve">kací, kteří </w:t>
      </w:r>
      <w:r w:rsidR="007C62CE">
        <w:rPr>
          <w:rFonts w:ascii="Times New Roman" w:hAnsi="Times New Roman"/>
          <w:b/>
          <w:bCs/>
          <w:sz w:val="24"/>
          <w:szCs w:val="24"/>
        </w:rPr>
        <w:t>v</w:t>
      </w:r>
      <w:r w:rsidR="003605C7">
        <w:rPr>
          <w:rFonts w:ascii="Times New Roman" w:hAnsi="Times New Roman"/>
          <w:b/>
          <w:bCs/>
          <w:sz w:val="24"/>
          <w:szCs w:val="24"/>
        </w:rPr>
        <w:t xml:space="preserve"> roce 2020/2021</w:t>
      </w:r>
      <w:r w:rsidR="007C62CE" w:rsidRPr="007C62CE">
        <w:rPr>
          <w:rFonts w:ascii="Times New Roman" w:hAnsi="Times New Roman"/>
          <w:b/>
          <w:bCs/>
          <w:sz w:val="24"/>
          <w:szCs w:val="24"/>
        </w:rPr>
        <w:t xml:space="preserve"> nastoupili do školy</w:t>
      </w:r>
      <w:r w:rsidR="00A67FA0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3605C7">
        <w:rPr>
          <w:rFonts w:ascii="Times New Roman" w:hAnsi="Times New Roman"/>
          <w:bCs/>
          <w:sz w:val="24"/>
          <w:szCs w:val="24"/>
        </w:rPr>
        <w:t>0,5769</w:t>
      </w:r>
    </w:p>
    <w:p w:rsidR="00547450" w:rsidRPr="00547450" w:rsidRDefault="00547450" w:rsidP="00547450">
      <w:pPr>
        <w:jc w:val="both"/>
        <w:rPr>
          <w:rFonts w:ascii="Times New Roman" w:hAnsi="Times New Roman"/>
          <w:bCs/>
          <w:sz w:val="24"/>
          <w:szCs w:val="24"/>
        </w:rPr>
      </w:pPr>
    </w:p>
    <w:p w:rsidR="00D031CA" w:rsidRDefault="00D031CA" w:rsidP="00547450">
      <w:pPr>
        <w:jc w:val="both"/>
        <w:rPr>
          <w:rFonts w:ascii="Times New Roman" w:hAnsi="Times New Roman"/>
          <w:bCs/>
          <w:sz w:val="24"/>
          <w:szCs w:val="24"/>
        </w:rPr>
      </w:pPr>
      <w:r w:rsidRPr="007C62CE">
        <w:rPr>
          <w:rFonts w:ascii="Times New Roman" w:hAnsi="Times New Roman"/>
          <w:b/>
          <w:bCs/>
          <w:sz w:val="24"/>
          <w:szCs w:val="24"/>
        </w:rPr>
        <w:t>Počet učitelů s odbornou kvalifi</w:t>
      </w:r>
      <w:r w:rsidR="008316FB" w:rsidRPr="007C62CE">
        <w:rPr>
          <w:rFonts w:ascii="Times New Roman" w:hAnsi="Times New Roman"/>
          <w:b/>
          <w:bCs/>
          <w:sz w:val="24"/>
          <w:szCs w:val="24"/>
        </w:rPr>
        <w:t>kací,</w:t>
      </w:r>
      <w:r w:rsidR="0023125B" w:rsidRPr="007C62CE">
        <w:rPr>
          <w:rFonts w:ascii="Times New Roman" w:hAnsi="Times New Roman"/>
          <w:b/>
          <w:bCs/>
          <w:sz w:val="24"/>
          <w:szCs w:val="24"/>
        </w:rPr>
        <w:t xml:space="preserve"> kteří </w:t>
      </w:r>
      <w:r w:rsidR="007C62CE">
        <w:rPr>
          <w:rFonts w:ascii="Times New Roman" w:hAnsi="Times New Roman"/>
          <w:b/>
          <w:bCs/>
          <w:sz w:val="24"/>
          <w:szCs w:val="24"/>
        </w:rPr>
        <w:t>v</w:t>
      </w:r>
      <w:r w:rsidR="003605C7">
        <w:rPr>
          <w:rFonts w:ascii="Times New Roman" w:hAnsi="Times New Roman"/>
          <w:b/>
          <w:bCs/>
          <w:sz w:val="24"/>
          <w:szCs w:val="24"/>
        </w:rPr>
        <w:t xml:space="preserve"> roce 2020/2021</w:t>
      </w:r>
      <w:r w:rsidR="0023125B" w:rsidRPr="007C62C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F6CC2" w:rsidRPr="007C62CE">
        <w:rPr>
          <w:rFonts w:ascii="Times New Roman" w:hAnsi="Times New Roman"/>
          <w:b/>
          <w:bCs/>
          <w:sz w:val="24"/>
          <w:szCs w:val="24"/>
        </w:rPr>
        <w:t xml:space="preserve">odešli ze školy: </w:t>
      </w:r>
      <w:r w:rsidR="00335E35">
        <w:rPr>
          <w:rFonts w:ascii="Times New Roman" w:hAnsi="Times New Roman"/>
          <w:bCs/>
          <w:sz w:val="24"/>
          <w:szCs w:val="24"/>
        </w:rPr>
        <w:t>1</w:t>
      </w:r>
    </w:p>
    <w:p w:rsidR="00547450" w:rsidRPr="00547450" w:rsidRDefault="00547450" w:rsidP="00547450">
      <w:pPr>
        <w:jc w:val="both"/>
        <w:rPr>
          <w:rFonts w:ascii="Times New Roman" w:hAnsi="Times New Roman"/>
          <w:bCs/>
          <w:sz w:val="24"/>
          <w:szCs w:val="24"/>
        </w:rPr>
      </w:pPr>
    </w:p>
    <w:p w:rsidR="00D031CA" w:rsidRDefault="0023125B" w:rsidP="00547450">
      <w:pPr>
        <w:jc w:val="both"/>
        <w:rPr>
          <w:rFonts w:ascii="Times New Roman" w:hAnsi="Times New Roman"/>
          <w:bCs/>
          <w:sz w:val="24"/>
          <w:szCs w:val="24"/>
        </w:rPr>
      </w:pPr>
      <w:r w:rsidRPr="007C62CE">
        <w:rPr>
          <w:rFonts w:ascii="Times New Roman" w:hAnsi="Times New Roman"/>
          <w:b/>
          <w:bCs/>
          <w:sz w:val="24"/>
          <w:szCs w:val="24"/>
        </w:rPr>
        <w:t>Počet a</w:t>
      </w:r>
      <w:r w:rsidR="00D031CA" w:rsidRPr="007C62CE">
        <w:rPr>
          <w:rFonts w:ascii="Times New Roman" w:hAnsi="Times New Roman"/>
          <w:b/>
          <w:bCs/>
          <w:sz w:val="24"/>
          <w:szCs w:val="24"/>
        </w:rPr>
        <w:t>sisten</w:t>
      </w:r>
      <w:r w:rsidR="007F6CC2" w:rsidRPr="007C62CE">
        <w:rPr>
          <w:rFonts w:ascii="Times New Roman" w:hAnsi="Times New Roman"/>
          <w:b/>
          <w:bCs/>
          <w:sz w:val="24"/>
          <w:szCs w:val="24"/>
        </w:rPr>
        <w:t>t</w:t>
      </w:r>
      <w:r w:rsidRPr="007C62CE">
        <w:rPr>
          <w:rFonts w:ascii="Times New Roman" w:hAnsi="Times New Roman"/>
          <w:b/>
          <w:bCs/>
          <w:sz w:val="24"/>
          <w:szCs w:val="24"/>
        </w:rPr>
        <w:t>ů</w:t>
      </w:r>
      <w:r w:rsidR="007F6CC2" w:rsidRPr="007C62CE">
        <w:rPr>
          <w:rFonts w:ascii="Times New Roman" w:hAnsi="Times New Roman"/>
          <w:b/>
          <w:bCs/>
          <w:sz w:val="24"/>
          <w:szCs w:val="24"/>
        </w:rPr>
        <w:t xml:space="preserve"> pedagoga</w:t>
      </w:r>
      <w:r w:rsidRPr="007C62CE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3605C7">
        <w:rPr>
          <w:rFonts w:ascii="Times New Roman" w:hAnsi="Times New Roman"/>
          <w:bCs/>
          <w:sz w:val="24"/>
          <w:szCs w:val="24"/>
        </w:rPr>
        <w:t>7,3337</w:t>
      </w:r>
      <w:r w:rsidR="007C62CE" w:rsidRPr="00AF1226">
        <w:rPr>
          <w:rFonts w:ascii="Times New Roman" w:hAnsi="Times New Roman"/>
          <w:bCs/>
          <w:sz w:val="24"/>
          <w:szCs w:val="24"/>
        </w:rPr>
        <w:t xml:space="preserve"> (pro jednoho žáka)</w:t>
      </w:r>
    </w:p>
    <w:p w:rsidR="00547450" w:rsidRPr="00AF1226" w:rsidRDefault="00547450" w:rsidP="00547450">
      <w:pPr>
        <w:jc w:val="both"/>
        <w:rPr>
          <w:rFonts w:ascii="Times New Roman" w:hAnsi="Times New Roman"/>
          <w:bCs/>
          <w:sz w:val="24"/>
          <w:szCs w:val="24"/>
        </w:rPr>
      </w:pPr>
    </w:p>
    <w:p w:rsidR="007C62CE" w:rsidRDefault="0023125B" w:rsidP="00547450">
      <w:pPr>
        <w:jc w:val="both"/>
        <w:rPr>
          <w:rFonts w:ascii="Times New Roman" w:hAnsi="Times New Roman"/>
          <w:bCs/>
          <w:sz w:val="24"/>
          <w:szCs w:val="24"/>
        </w:rPr>
      </w:pPr>
      <w:r w:rsidRPr="007C62CE">
        <w:rPr>
          <w:rFonts w:ascii="Times New Roman" w:hAnsi="Times New Roman"/>
          <w:b/>
          <w:bCs/>
          <w:sz w:val="24"/>
          <w:szCs w:val="24"/>
        </w:rPr>
        <w:t>Počet ne</w:t>
      </w:r>
      <w:r w:rsidR="00D031CA" w:rsidRPr="007C62CE">
        <w:rPr>
          <w:rFonts w:ascii="Times New Roman" w:hAnsi="Times New Roman"/>
          <w:b/>
          <w:bCs/>
          <w:sz w:val="24"/>
          <w:szCs w:val="24"/>
        </w:rPr>
        <w:t>p</w:t>
      </w:r>
      <w:r w:rsidR="00A67FA0">
        <w:rPr>
          <w:rFonts w:ascii="Times New Roman" w:hAnsi="Times New Roman"/>
          <w:b/>
          <w:bCs/>
          <w:sz w:val="24"/>
          <w:szCs w:val="24"/>
        </w:rPr>
        <w:t xml:space="preserve">edagogických pracovníků: </w:t>
      </w:r>
      <w:r w:rsidR="003605C7">
        <w:rPr>
          <w:rFonts w:ascii="Times New Roman" w:hAnsi="Times New Roman"/>
          <w:bCs/>
          <w:sz w:val="24"/>
          <w:szCs w:val="24"/>
        </w:rPr>
        <w:t>7,6</w:t>
      </w:r>
    </w:p>
    <w:p w:rsidR="00547450" w:rsidRPr="00547450" w:rsidRDefault="00547450" w:rsidP="00547450">
      <w:pPr>
        <w:jc w:val="both"/>
        <w:rPr>
          <w:rFonts w:ascii="Times New Roman" w:hAnsi="Times New Roman"/>
          <w:bCs/>
          <w:sz w:val="24"/>
          <w:szCs w:val="24"/>
        </w:rPr>
      </w:pPr>
    </w:p>
    <w:p w:rsidR="00547450" w:rsidRDefault="007F6CC2" w:rsidP="00547450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(</w:t>
      </w:r>
      <w:r w:rsidR="00A67FA0">
        <w:rPr>
          <w:rFonts w:ascii="Times New Roman" w:hAnsi="Times New Roman"/>
          <w:bCs/>
          <w:sz w:val="24"/>
          <w:szCs w:val="24"/>
        </w:rPr>
        <w:t xml:space="preserve">1 </w:t>
      </w:r>
      <w:r>
        <w:rPr>
          <w:rFonts w:ascii="Times New Roman" w:hAnsi="Times New Roman"/>
          <w:bCs/>
          <w:sz w:val="24"/>
          <w:szCs w:val="24"/>
        </w:rPr>
        <w:t>ekonomka</w:t>
      </w:r>
      <w:r w:rsidR="00D031CA" w:rsidRPr="00D031CA">
        <w:rPr>
          <w:rFonts w:ascii="Times New Roman" w:hAnsi="Times New Roman"/>
          <w:bCs/>
          <w:sz w:val="24"/>
          <w:szCs w:val="24"/>
        </w:rPr>
        <w:t xml:space="preserve">, </w:t>
      </w:r>
      <w:r w:rsidR="00A67FA0">
        <w:rPr>
          <w:rFonts w:ascii="Times New Roman" w:hAnsi="Times New Roman"/>
          <w:bCs/>
          <w:sz w:val="24"/>
          <w:szCs w:val="24"/>
        </w:rPr>
        <w:t xml:space="preserve">1 </w:t>
      </w:r>
      <w:r w:rsidR="00265E43">
        <w:rPr>
          <w:rFonts w:ascii="Times New Roman" w:hAnsi="Times New Roman"/>
          <w:bCs/>
          <w:sz w:val="24"/>
          <w:szCs w:val="24"/>
        </w:rPr>
        <w:t xml:space="preserve">mzdová </w:t>
      </w:r>
      <w:r w:rsidR="00334677">
        <w:rPr>
          <w:rFonts w:ascii="Times New Roman" w:hAnsi="Times New Roman"/>
          <w:bCs/>
          <w:sz w:val="24"/>
          <w:szCs w:val="24"/>
        </w:rPr>
        <w:t xml:space="preserve">účetní, </w:t>
      </w:r>
      <w:r w:rsidR="003605C7">
        <w:rPr>
          <w:rFonts w:ascii="Times New Roman" w:hAnsi="Times New Roman"/>
          <w:bCs/>
          <w:sz w:val="24"/>
          <w:szCs w:val="24"/>
        </w:rPr>
        <w:t xml:space="preserve">1 asistent ředitele, </w:t>
      </w:r>
      <w:r w:rsidR="000F4FD3">
        <w:rPr>
          <w:rFonts w:ascii="Times New Roman" w:hAnsi="Times New Roman"/>
          <w:bCs/>
          <w:sz w:val="24"/>
          <w:szCs w:val="24"/>
        </w:rPr>
        <w:t>2 školníci</w:t>
      </w:r>
      <w:r w:rsidR="0084432B">
        <w:rPr>
          <w:rFonts w:ascii="Times New Roman" w:hAnsi="Times New Roman"/>
          <w:bCs/>
          <w:sz w:val="24"/>
          <w:szCs w:val="24"/>
        </w:rPr>
        <w:t xml:space="preserve">, </w:t>
      </w:r>
      <w:r w:rsidR="00267C97">
        <w:rPr>
          <w:rFonts w:ascii="Times New Roman" w:hAnsi="Times New Roman"/>
          <w:bCs/>
          <w:sz w:val="24"/>
          <w:szCs w:val="24"/>
        </w:rPr>
        <w:t>2</w:t>
      </w:r>
      <w:r w:rsidR="007C62CE">
        <w:rPr>
          <w:rFonts w:ascii="Times New Roman" w:hAnsi="Times New Roman"/>
          <w:bCs/>
          <w:sz w:val="24"/>
          <w:szCs w:val="24"/>
        </w:rPr>
        <w:t xml:space="preserve"> </w:t>
      </w:r>
      <w:r w:rsidR="00267C97">
        <w:rPr>
          <w:rFonts w:ascii="Times New Roman" w:hAnsi="Times New Roman"/>
          <w:bCs/>
          <w:sz w:val="24"/>
          <w:szCs w:val="24"/>
        </w:rPr>
        <w:t>uklízečky</w:t>
      </w:r>
      <w:r w:rsidR="00D031CA" w:rsidRPr="00D031CA">
        <w:rPr>
          <w:rFonts w:ascii="Times New Roman" w:hAnsi="Times New Roman"/>
          <w:bCs/>
          <w:sz w:val="24"/>
          <w:szCs w:val="24"/>
        </w:rPr>
        <w:t>,</w:t>
      </w:r>
      <w:r w:rsidR="005368CC">
        <w:rPr>
          <w:rFonts w:ascii="Times New Roman" w:hAnsi="Times New Roman"/>
          <w:bCs/>
          <w:sz w:val="24"/>
          <w:szCs w:val="24"/>
        </w:rPr>
        <w:t xml:space="preserve"> 1 kuchař,</w:t>
      </w:r>
      <w:r w:rsidR="0084432B">
        <w:rPr>
          <w:rFonts w:ascii="Times New Roman" w:hAnsi="Times New Roman"/>
          <w:bCs/>
          <w:sz w:val="24"/>
          <w:szCs w:val="24"/>
        </w:rPr>
        <w:t xml:space="preserve"> </w:t>
      </w:r>
      <w:r w:rsidR="00D031CA" w:rsidRPr="00D031CA">
        <w:rPr>
          <w:rFonts w:ascii="Times New Roman" w:hAnsi="Times New Roman"/>
          <w:bCs/>
          <w:sz w:val="24"/>
          <w:szCs w:val="24"/>
        </w:rPr>
        <w:t xml:space="preserve">1 </w:t>
      </w:r>
      <w:r w:rsidR="000F4FD3">
        <w:rPr>
          <w:rFonts w:ascii="Times New Roman" w:hAnsi="Times New Roman"/>
          <w:bCs/>
          <w:sz w:val="24"/>
          <w:szCs w:val="24"/>
        </w:rPr>
        <w:t>pomocná kuchařka, 1 vedoucí školního stravování</w:t>
      </w:r>
      <w:r w:rsidR="00A67FA0">
        <w:rPr>
          <w:rFonts w:ascii="Times New Roman" w:hAnsi="Times New Roman"/>
          <w:bCs/>
          <w:sz w:val="24"/>
          <w:szCs w:val="24"/>
        </w:rPr>
        <w:t>, 1 sociální pracovník, 1 administrativní pracovník</w:t>
      </w:r>
      <w:r w:rsidR="005368CC">
        <w:rPr>
          <w:rFonts w:ascii="Times New Roman" w:hAnsi="Times New Roman"/>
          <w:bCs/>
          <w:sz w:val="24"/>
          <w:szCs w:val="24"/>
        </w:rPr>
        <w:t xml:space="preserve"> SPC</w:t>
      </w:r>
      <w:r w:rsidR="00A67FA0">
        <w:rPr>
          <w:rFonts w:ascii="Times New Roman" w:hAnsi="Times New Roman"/>
          <w:bCs/>
          <w:sz w:val="24"/>
          <w:szCs w:val="24"/>
        </w:rPr>
        <w:t>, 1 tlumočník českého znakového jazyka</w:t>
      </w:r>
      <w:r w:rsidR="00335E35">
        <w:rPr>
          <w:rFonts w:ascii="Times New Roman" w:hAnsi="Times New Roman"/>
          <w:bCs/>
          <w:sz w:val="24"/>
          <w:szCs w:val="24"/>
        </w:rPr>
        <w:t>)</w:t>
      </w:r>
    </w:p>
    <w:p w:rsidR="00547450" w:rsidRPr="00547450" w:rsidRDefault="00547450" w:rsidP="00547450">
      <w:pPr>
        <w:jc w:val="both"/>
        <w:rPr>
          <w:rFonts w:ascii="Times New Roman" w:hAnsi="Times New Roman"/>
          <w:bCs/>
          <w:sz w:val="24"/>
          <w:szCs w:val="24"/>
        </w:rPr>
      </w:pPr>
    </w:p>
    <w:p w:rsidR="00D031CA" w:rsidRPr="007C62CE" w:rsidRDefault="00D031CA" w:rsidP="00545DB2">
      <w:pPr>
        <w:rPr>
          <w:rFonts w:ascii="Times New Roman" w:hAnsi="Times New Roman"/>
          <w:b/>
          <w:bCs/>
          <w:sz w:val="24"/>
          <w:szCs w:val="24"/>
        </w:rPr>
      </w:pPr>
      <w:r w:rsidRPr="007C62CE">
        <w:rPr>
          <w:rFonts w:ascii="Times New Roman" w:hAnsi="Times New Roman"/>
          <w:b/>
          <w:bCs/>
          <w:sz w:val="24"/>
          <w:szCs w:val="24"/>
        </w:rPr>
        <w:t xml:space="preserve">Věkové složení učitelů </w:t>
      </w:r>
      <w:r w:rsidR="007E0CDE">
        <w:rPr>
          <w:rFonts w:ascii="Times New Roman" w:hAnsi="Times New Roman"/>
          <w:b/>
          <w:bCs/>
          <w:sz w:val="24"/>
          <w:szCs w:val="24"/>
        </w:rPr>
        <w:t>a rodičovská dovolená</w:t>
      </w:r>
    </w:p>
    <w:tbl>
      <w:tblPr>
        <w:tblpPr w:leftFromText="141" w:rightFromText="141" w:vertAnchor="text" w:tblpY="1"/>
        <w:tblOverlap w:val="never"/>
        <w:tblW w:w="8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1842"/>
        <w:gridCol w:w="2694"/>
      </w:tblGrid>
      <w:tr w:rsidR="007C62CE" w:rsidRPr="00D031CA" w:rsidTr="00E56E7A">
        <w:trPr>
          <w:cantSplit/>
          <w:trHeight w:val="77"/>
        </w:trPr>
        <w:tc>
          <w:tcPr>
            <w:tcW w:w="3898" w:type="dxa"/>
            <w:vMerge w:val="restart"/>
          </w:tcPr>
          <w:p w:rsidR="007C62CE" w:rsidRPr="00D031CA" w:rsidRDefault="007C62CE" w:rsidP="00E56E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C62CE" w:rsidRPr="00D031CA" w:rsidRDefault="007C62CE" w:rsidP="008443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1CA">
              <w:rPr>
                <w:szCs w:val="24"/>
              </w:rPr>
              <w:t>Věk</w:t>
            </w:r>
          </w:p>
        </w:tc>
        <w:tc>
          <w:tcPr>
            <w:tcW w:w="4536" w:type="dxa"/>
            <w:gridSpan w:val="2"/>
          </w:tcPr>
          <w:p w:rsidR="007C62CE" w:rsidRPr="003A43BA" w:rsidRDefault="007C62CE" w:rsidP="00E56E7A">
            <w:pPr>
              <w:pStyle w:val="Nadpis9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3A43BA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Učitelé</w:t>
            </w:r>
          </w:p>
        </w:tc>
      </w:tr>
      <w:tr w:rsidR="007C62CE" w:rsidRPr="00D031CA" w:rsidTr="00E56E7A">
        <w:tc>
          <w:tcPr>
            <w:tcW w:w="3898" w:type="dxa"/>
            <w:vMerge/>
          </w:tcPr>
          <w:p w:rsidR="007C62CE" w:rsidRPr="00D031CA" w:rsidRDefault="007C62CE" w:rsidP="00E56E7A">
            <w:pPr>
              <w:pStyle w:val="Nadpis3"/>
              <w:rPr>
                <w:szCs w:val="24"/>
              </w:rPr>
            </w:pPr>
          </w:p>
        </w:tc>
        <w:tc>
          <w:tcPr>
            <w:tcW w:w="1842" w:type="dxa"/>
          </w:tcPr>
          <w:p w:rsidR="007C62CE" w:rsidRPr="003A43BA" w:rsidRDefault="007C62CE" w:rsidP="00E56E7A">
            <w:pPr>
              <w:pStyle w:val="Nadpis9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3A43BA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Muži</w:t>
            </w:r>
          </w:p>
        </w:tc>
        <w:tc>
          <w:tcPr>
            <w:tcW w:w="2694" w:type="dxa"/>
          </w:tcPr>
          <w:p w:rsidR="007C62CE" w:rsidRPr="003A43BA" w:rsidRDefault="007C62CE" w:rsidP="00E56E7A">
            <w:pPr>
              <w:pStyle w:val="Nadpis9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3A43BA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Ženy</w:t>
            </w:r>
          </w:p>
        </w:tc>
      </w:tr>
      <w:tr w:rsidR="00D031CA" w:rsidRPr="00D031CA" w:rsidTr="00E56E7A">
        <w:tc>
          <w:tcPr>
            <w:tcW w:w="3898" w:type="dxa"/>
          </w:tcPr>
          <w:p w:rsidR="00D031CA" w:rsidRPr="00D031CA" w:rsidRDefault="00D031CA" w:rsidP="00E56E7A">
            <w:pPr>
              <w:ind w:right="-614"/>
              <w:rPr>
                <w:rFonts w:ascii="Times New Roman" w:hAnsi="Times New Roman"/>
                <w:sz w:val="24"/>
                <w:szCs w:val="24"/>
              </w:rPr>
            </w:pPr>
            <w:r w:rsidRPr="00D031CA">
              <w:rPr>
                <w:rFonts w:ascii="Times New Roman" w:hAnsi="Times New Roman"/>
                <w:sz w:val="24"/>
                <w:szCs w:val="24"/>
              </w:rPr>
              <w:t>Do 35 let</w:t>
            </w:r>
          </w:p>
        </w:tc>
        <w:tc>
          <w:tcPr>
            <w:tcW w:w="1842" w:type="dxa"/>
          </w:tcPr>
          <w:p w:rsidR="00D031CA" w:rsidRPr="00D031CA" w:rsidRDefault="003605C7" w:rsidP="00E56E7A">
            <w:pPr>
              <w:ind w:left="332" w:hanging="33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031CA" w:rsidRPr="00D031CA" w:rsidRDefault="003605C7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3,852</w:t>
            </w:r>
          </w:p>
        </w:tc>
      </w:tr>
      <w:tr w:rsidR="00D031CA" w:rsidRPr="00D031CA" w:rsidTr="00E56E7A">
        <w:tc>
          <w:tcPr>
            <w:tcW w:w="3898" w:type="dxa"/>
          </w:tcPr>
          <w:p w:rsidR="00D031CA" w:rsidRPr="00D031CA" w:rsidRDefault="00D031CA" w:rsidP="00E56E7A">
            <w:pPr>
              <w:rPr>
                <w:rFonts w:ascii="Times New Roman" w:hAnsi="Times New Roman"/>
                <w:sz w:val="24"/>
                <w:szCs w:val="24"/>
              </w:rPr>
            </w:pPr>
            <w:r w:rsidRPr="00D031CA">
              <w:rPr>
                <w:rFonts w:ascii="Times New Roman" w:hAnsi="Times New Roman"/>
                <w:sz w:val="24"/>
                <w:szCs w:val="24"/>
              </w:rPr>
              <w:t>35 – 50 let</w:t>
            </w:r>
          </w:p>
        </w:tc>
        <w:tc>
          <w:tcPr>
            <w:tcW w:w="1842" w:type="dxa"/>
          </w:tcPr>
          <w:p w:rsidR="00D031CA" w:rsidRPr="00D031CA" w:rsidRDefault="003605C7" w:rsidP="00F833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D031CA" w:rsidRPr="00D031CA" w:rsidRDefault="003605C7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7,9315</w:t>
            </w:r>
          </w:p>
        </w:tc>
      </w:tr>
      <w:tr w:rsidR="00D031CA" w:rsidRPr="00D031CA" w:rsidTr="00E56E7A">
        <w:tc>
          <w:tcPr>
            <w:tcW w:w="3898" w:type="dxa"/>
          </w:tcPr>
          <w:p w:rsidR="00D031CA" w:rsidRPr="00D031CA" w:rsidRDefault="00D031CA" w:rsidP="00E56E7A">
            <w:pPr>
              <w:pStyle w:val="Nadpis3"/>
              <w:rPr>
                <w:szCs w:val="24"/>
              </w:rPr>
            </w:pPr>
            <w:r w:rsidRPr="00D031CA">
              <w:rPr>
                <w:szCs w:val="24"/>
              </w:rPr>
              <w:t>Nad 50 let</w:t>
            </w:r>
          </w:p>
        </w:tc>
        <w:tc>
          <w:tcPr>
            <w:tcW w:w="1842" w:type="dxa"/>
          </w:tcPr>
          <w:p w:rsidR="00D031CA" w:rsidRPr="00D031CA" w:rsidRDefault="00301928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D031CA" w:rsidRPr="00D031CA" w:rsidRDefault="003605C7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6,409</w:t>
            </w:r>
          </w:p>
        </w:tc>
      </w:tr>
      <w:tr w:rsidR="00D031CA" w:rsidRPr="00D031CA" w:rsidTr="00E56E7A">
        <w:tc>
          <w:tcPr>
            <w:tcW w:w="3898" w:type="dxa"/>
          </w:tcPr>
          <w:p w:rsidR="00D031CA" w:rsidRPr="00D031CA" w:rsidRDefault="00D031CA" w:rsidP="00E56E7A">
            <w:pPr>
              <w:ind w:right="-779"/>
              <w:rPr>
                <w:rFonts w:ascii="Times New Roman" w:hAnsi="Times New Roman"/>
                <w:sz w:val="24"/>
                <w:szCs w:val="24"/>
              </w:rPr>
            </w:pPr>
            <w:r w:rsidRPr="00D031CA">
              <w:rPr>
                <w:rFonts w:ascii="Times New Roman" w:hAnsi="Times New Roman"/>
                <w:sz w:val="24"/>
                <w:szCs w:val="24"/>
              </w:rPr>
              <w:t>Pracující důchodci nepobírající důchod</w:t>
            </w:r>
          </w:p>
        </w:tc>
        <w:tc>
          <w:tcPr>
            <w:tcW w:w="1842" w:type="dxa"/>
          </w:tcPr>
          <w:p w:rsidR="00D031CA" w:rsidRPr="00D031CA" w:rsidRDefault="00F83354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</w:tcPr>
          <w:p w:rsidR="00D031CA" w:rsidRPr="00D031CA" w:rsidRDefault="00F83354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031CA" w:rsidRPr="00D031CA" w:rsidTr="00E56E7A">
        <w:tc>
          <w:tcPr>
            <w:tcW w:w="3898" w:type="dxa"/>
          </w:tcPr>
          <w:p w:rsidR="00D031CA" w:rsidRPr="00D031CA" w:rsidRDefault="00D031CA" w:rsidP="00E56E7A">
            <w:pPr>
              <w:pStyle w:val="Nadpis3"/>
              <w:rPr>
                <w:szCs w:val="24"/>
              </w:rPr>
            </w:pPr>
            <w:r w:rsidRPr="00D031CA">
              <w:rPr>
                <w:szCs w:val="24"/>
              </w:rPr>
              <w:t>Pracující důchodci pobírající důchod</w:t>
            </w:r>
          </w:p>
        </w:tc>
        <w:tc>
          <w:tcPr>
            <w:tcW w:w="1842" w:type="dxa"/>
          </w:tcPr>
          <w:p w:rsidR="00D031CA" w:rsidRPr="00D031CA" w:rsidRDefault="007E77AC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</w:tcPr>
          <w:p w:rsidR="00D031CA" w:rsidRPr="00D031CA" w:rsidRDefault="009C57C9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605C7">
              <w:rPr>
                <w:rFonts w:ascii="Times New Roman" w:hAnsi="Times New Roman"/>
                <w:sz w:val="24"/>
                <w:szCs w:val="24"/>
              </w:rPr>
              <w:t>,6538</w:t>
            </w:r>
          </w:p>
        </w:tc>
      </w:tr>
      <w:tr w:rsidR="00D031CA" w:rsidRPr="00D031CA" w:rsidTr="00E56E7A">
        <w:tc>
          <w:tcPr>
            <w:tcW w:w="3898" w:type="dxa"/>
          </w:tcPr>
          <w:p w:rsidR="00D031CA" w:rsidRPr="003A43BA" w:rsidRDefault="00D031CA" w:rsidP="00E56E7A">
            <w:pPr>
              <w:rPr>
                <w:rFonts w:ascii="Times New Roman" w:hAnsi="Times New Roman"/>
                <w:sz w:val="24"/>
                <w:szCs w:val="24"/>
              </w:rPr>
            </w:pPr>
            <w:r w:rsidRPr="003A43BA">
              <w:rPr>
                <w:rFonts w:ascii="Times New Roman" w:hAnsi="Times New Roman"/>
                <w:sz w:val="24"/>
                <w:szCs w:val="24"/>
              </w:rPr>
              <w:t>Celkem</w:t>
            </w:r>
          </w:p>
        </w:tc>
        <w:tc>
          <w:tcPr>
            <w:tcW w:w="1842" w:type="dxa"/>
          </w:tcPr>
          <w:p w:rsidR="00D031CA" w:rsidRPr="00D031CA" w:rsidRDefault="003605C7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D031CA" w:rsidRPr="00D031CA" w:rsidRDefault="003605C7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18,8463</w:t>
            </w:r>
          </w:p>
        </w:tc>
      </w:tr>
      <w:tr w:rsidR="00D031CA" w:rsidRPr="00D031CA" w:rsidTr="00E56E7A">
        <w:tc>
          <w:tcPr>
            <w:tcW w:w="3898" w:type="dxa"/>
          </w:tcPr>
          <w:p w:rsidR="00D031CA" w:rsidRPr="00D031CA" w:rsidRDefault="00D031CA" w:rsidP="00E56E7A">
            <w:pPr>
              <w:pStyle w:val="Nadpis3"/>
              <w:rPr>
                <w:szCs w:val="24"/>
              </w:rPr>
            </w:pPr>
            <w:r w:rsidRPr="00D031CA">
              <w:rPr>
                <w:szCs w:val="24"/>
              </w:rPr>
              <w:t>Rodičovská dovolená</w:t>
            </w:r>
          </w:p>
        </w:tc>
        <w:tc>
          <w:tcPr>
            <w:tcW w:w="1842" w:type="dxa"/>
          </w:tcPr>
          <w:p w:rsidR="00D031CA" w:rsidRPr="00D031CA" w:rsidRDefault="00F83354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</w:tcPr>
          <w:p w:rsidR="00D031CA" w:rsidRPr="00D031CA" w:rsidRDefault="003605C7" w:rsidP="00E56E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6018B2" w:rsidRDefault="006018B2" w:rsidP="007D11D5">
      <w:pPr>
        <w:pStyle w:val="Nadpis3"/>
        <w:spacing w:after="120"/>
        <w:rPr>
          <w:b/>
          <w:bCs/>
          <w:szCs w:val="24"/>
        </w:rPr>
      </w:pPr>
    </w:p>
    <w:p w:rsidR="006018B2" w:rsidRDefault="006018B2" w:rsidP="007D11D5">
      <w:pPr>
        <w:pStyle w:val="Nadpis3"/>
        <w:spacing w:after="120"/>
        <w:rPr>
          <w:b/>
          <w:bCs/>
          <w:szCs w:val="24"/>
        </w:rPr>
      </w:pPr>
    </w:p>
    <w:p w:rsidR="006018B2" w:rsidRDefault="006018B2" w:rsidP="007D11D5">
      <w:pPr>
        <w:pStyle w:val="Nadpis3"/>
        <w:spacing w:after="120"/>
        <w:rPr>
          <w:b/>
          <w:bCs/>
          <w:szCs w:val="24"/>
        </w:rPr>
      </w:pPr>
    </w:p>
    <w:p w:rsidR="006018B2" w:rsidRDefault="006018B2" w:rsidP="007D11D5">
      <w:pPr>
        <w:pStyle w:val="Nadpis3"/>
        <w:spacing w:after="120"/>
        <w:rPr>
          <w:b/>
          <w:bCs/>
          <w:szCs w:val="24"/>
        </w:rPr>
      </w:pPr>
    </w:p>
    <w:p w:rsidR="006018B2" w:rsidRDefault="006018B2" w:rsidP="007D11D5">
      <w:pPr>
        <w:pStyle w:val="Nadpis3"/>
        <w:spacing w:after="120"/>
        <w:rPr>
          <w:b/>
          <w:bCs/>
          <w:szCs w:val="24"/>
        </w:rPr>
      </w:pPr>
    </w:p>
    <w:p w:rsidR="006018B2" w:rsidRDefault="006018B2" w:rsidP="007D11D5">
      <w:pPr>
        <w:pStyle w:val="Nadpis3"/>
        <w:spacing w:after="120"/>
        <w:rPr>
          <w:b/>
          <w:bCs/>
          <w:szCs w:val="24"/>
        </w:rPr>
      </w:pPr>
    </w:p>
    <w:p w:rsidR="006018B2" w:rsidRDefault="006018B2" w:rsidP="007D11D5">
      <w:pPr>
        <w:pStyle w:val="Nadpis3"/>
        <w:spacing w:after="120"/>
        <w:rPr>
          <w:b/>
          <w:bCs/>
          <w:szCs w:val="24"/>
        </w:rPr>
      </w:pPr>
    </w:p>
    <w:p w:rsidR="00183E46" w:rsidRDefault="00183E46" w:rsidP="00183E46"/>
    <w:p w:rsidR="00183E46" w:rsidRPr="00183E46" w:rsidRDefault="00183E46" w:rsidP="00183E46"/>
    <w:p w:rsidR="00E63CBE" w:rsidRPr="0084432B" w:rsidRDefault="00E63CBE" w:rsidP="00547450">
      <w:pPr>
        <w:pStyle w:val="Nadpis3"/>
      </w:pPr>
      <w:r w:rsidRPr="007C62CE">
        <w:rPr>
          <w:b/>
          <w:bCs/>
          <w:szCs w:val="24"/>
        </w:rPr>
        <w:lastRenderedPageBreak/>
        <w:t>Údaje o d</w:t>
      </w:r>
      <w:r w:rsidR="005B493F" w:rsidRPr="007C62CE">
        <w:rPr>
          <w:b/>
          <w:bCs/>
          <w:szCs w:val="24"/>
        </w:rPr>
        <w:t>alším vzdělávání pedagog</w:t>
      </w:r>
      <w:r w:rsidR="00C40E25" w:rsidRPr="007C62CE">
        <w:rPr>
          <w:b/>
          <w:bCs/>
          <w:szCs w:val="24"/>
        </w:rPr>
        <w:t>ických</w:t>
      </w:r>
      <w:r w:rsidR="005B493F" w:rsidRPr="007C62CE">
        <w:rPr>
          <w:b/>
          <w:bCs/>
          <w:szCs w:val="24"/>
        </w:rPr>
        <w:t xml:space="preserve"> </w:t>
      </w:r>
      <w:r w:rsidR="00133D91" w:rsidRPr="007C62CE">
        <w:rPr>
          <w:b/>
          <w:bCs/>
          <w:szCs w:val="24"/>
        </w:rPr>
        <w:t>a nepedagog</w:t>
      </w:r>
      <w:r w:rsidR="00C40E25" w:rsidRPr="007C62CE">
        <w:rPr>
          <w:b/>
          <w:bCs/>
          <w:szCs w:val="24"/>
        </w:rPr>
        <w:t>ických</w:t>
      </w:r>
      <w:r w:rsidR="00133D91" w:rsidRPr="007C62CE">
        <w:rPr>
          <w:b/>
          <w:bCs/>
          <w:szCs w:val="24"/>
        </w:rPr>
        <w:t xml:space="preserve"> </w:t>
      </w:r>
      <w:r w:rsidRPr="007C62CE">
        <w:rPr>
          <w:b/>
          <w:bCs/>
          <w:szCs w:val="24"/>
        </w:rPr>
        <w:t xml:space="preserve">pracovníků </w:t>
      </w:r>
      <w:r w:rsidR="007E0CDE">
        <w:rPr>
          <w:b/>
          <w:bCs/>
          <w:szCs w:val="24"/>
        </w:rPr>
        <w:t>(</w:t>
      </w:r>
      <w:r w:rsidRPr="007C62CE">
        <w:rPr>
          <w:b/>
          <w:bCs/>
          <w:szCs w:val="24"/>
        </w:rPr>
        <w:t xml:space="preserve">včetně </w:t>
      </w:r>
      <w:r w:rsidR="007E0CDE">
        <w:rPr>
          <w:b/>
          <w:bCs/>
          <w:szCs w:val="24"/>
        </w:rPr>
        <w:t>vedení</w:t>
      </w:r>
      <w:r w:rsidR="00680A3A">
        <w:rPr>
          <w:b/>
          <w:bCs/>
          <w:szCs w:val="24"/>
        </w:rPr>
        <w:t xml:space="preserve"> školy</w:t>
      </w:r>
      <w:r w:rsidR="007E0CDE">
        <w:rPr>
          <w:b/>
          <w:bCs/>
          <w:szCs w:val="24"/>
        </w:rPr>
        <w:t>)</w:t>
      </w:r>
    </w:p>
    <w:tbl>
      <w:tblPr>
        <w:tblpPr w:leftFromText="141" w:rightFromText="141" w:vertAnchor="text" w:tblpY="1"/>
        <w:tblOverlap w:val="never"/>
        <w:tblW w:w="45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83"/>
        <w:gridCol w:w="1812"/>
      </w:tblGrid>
      <w:tr w:rsidR="00E63CBE" w:rsidRPr="00E63CBE" w:rsidTr="005119DE">
        <w:trPr>
          <w:trHeight w:val="340"/>
        </w:trPr>
        <w:tc>
          <w:tcPr>
            <w:tcW w:w="3908" w:type="pct"/>
          </w:tcPr>
          <w:p w:rsidR="00E63CBE" w:rsidRPr="00E63CBE" w:rsidRDefault="007C62CE" w:rsidP="005119DE">
            <w:pPr>
              <w:pStyle w:val="Nadpis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62C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Název semináře, školení apod.</w:t>
            </w:r>
          </w:p>
        </w:tc>
        <w:tc>
          <w:tcPr>
            <w:tcW w:w="1092" w:type="pct"/>
          </w:tcPr>
          <w:p w:rsidR="00E63CBE" w:rsidRPr="003A43BA" w:rsidRDefault="00E63CBE" w:rsidP="005119DE">
            <w:pPr>
              <w:pStyle w:val="Nadpis9"/>
              <w:jc w:val="both"/>
              <w:rPr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 w:rsidRPr="007C62C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Počet zúčastněných 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3605C7" w:rsidRDefault="003605C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Práce se systémem Office 365 </w:t>
            </w:r>
            <w:proofErr w:type="spellStart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>Teams</w:t>
            </w:r>
            <w:proofErr w:type="spellEnd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(1. část)</w:t>
            </w:r>
          </w:p>
        </w:tc>
        <w:tc>
          <w:tcPr>
            <w:tcW w:w="1092" w:type="pct"/>
          </w:tcPr>
          <w:p w:rsidR="0030448F" w:rsidRDefault="005A1F04" w:rsidP="0030448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3605C7" w:rsidRDefault="003605C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Práce se systémem Office 365 </w:t>
            </w:r>
            <w:proofErr w:type="spellStart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>Teams</w:t>
            </w:r>
            <w:proofErr w:type="spellEnd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(2. část)</w:t>
            </w:r>
          </w:p>
        </w:tc>
        <w:tc>
          <w:tcPr>
            <w:tcW w:w="1092" w:type="pct"/>
          </w:tcPr>
          <w:p w:rsidR="0030448F" w:rsidRDefault="005A1F04" w:rsidP="0030448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3605C7" w:rsidRDefault="003605C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>Seminář k příjímacím zkouškám a maturitám</w:t>
            </w:r>
          </w:p>
        </w:tc>
        <w:tc>
          <w:tcPr>
            <w:tcW w:w="1092" w:type="pct"/>
          </w:tcPr>
          <w:p w:rsidR="0030448F" w:rsidRPr="00500F3C" w:rsidRDefault="003605C7" w:rsidP="0030448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3605C7" w:rsidRDefault="003605C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>Webinář</w:t>
            </w:r>
            <w:proofErr w:type="spellEnd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Dyslexie jako neuro-vývojová porucha u dětí a dospělých</w:t>
            </w:r>
          </w:p>
        </w:tc>
        <w:tc>
          <w:tcPr>
            <w:tcW w:w="1092" w:type="pct"/>
          </w:tcPr>
          <w:p w:rsidR="0030448F" w:rsidRDefault="003605C7" w:rsidP="0030448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3605C7" w:rsidRDefault="003605C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>Webinář</w:t>
            </w:r>
            <w:proofErr w:type="spellEnd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 systému Bakaláři – čtvrtletní klasifikace</w:t>
            </w:r>
          </w:p>
        </w:tc>
        <w:tc>
          <w:tcPr>
            <w:tcW w:w="1092" w:type="pct"/>
          </w:tcPr>
          <w:p w:rsidR="0030448F" w:rsidRDefault="003605C7" w:rsidP="0030448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3605C7" w:rsidRDefault="003605C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>Školení BOZP</w:t>
            </w:r>
          </w:p>
        </w:tc>
        <w:tc>
          <w:tcPr>
            <w:tcW w:w="1092" w:type="pct"/>
          </w:tcPr>
          <w:p w:rsidR="0030448F" w:rsidRDefault="005A1F04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3605C7" w:rsidRDefault="003605C7" w:rsidP="003605C7">
            <w:pPr>
              <w:pStyle w:val="Normlnweb"/>
              <w:rPr>
                <w:color w:val="000000"/>
              </w:rPr>
            </w:pPr>
            <w:r w:rsidRPr="003605C7">
              <w:rPr>
                <w:color w:val="000000"/>
              </w:rPr>
              <w:t>On-line setkání s PPP Brno Sládkova v souvislosti s distanční výukou a</w:t>
            </w:r>
            <w:r>
              <w:rPr>
                <w:color w:val="000000"/>
              </w:rPr>
              <w:t xml:space="preserve"> </w:t>
            </w:r>
            <w:r w:rsidRPr="003605C7">
              <w:rPr>
                <w:color w:val="000000"/>
              </w:rPr>
              <w:t>problémy s ní spojenými</w:t>
            </w:r>
          </w:p>
        </w:tc>
        <w:tc>
          <w:tcPr>
            <w:tcW w:w="1092" w:type="pct"/>
          </w:tcPr>
          <w:p w:rsidR="0030448F" w:rsidRDefault="003605C7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3605C7" w:rsidRDefault="003605C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Konference </w:t>
            </w:r>
            <w:proofErr w:type="spellStart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>MobilDeafDict</w:t>
            </w:r>
            <w:proofErr w:type="spellEnd"/>
          </w:p>
        </w:tc>
        <w:tc>
          <w:tcPr>
            <w:tcW w:w="1092" w:type="pct"/>
          </w:tcPr>
          <w:p w:rsidR="0030448F" w:rsidRDefault="003605C7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3605C7" w:rsidRDefault="003605C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>Webinář</w:t>
            </w:r>
            <w:proofErr w:type="spellEnd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ILC </w:t>
            </w:r>
            <w:proofErr w:type="spellStart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>Czechoslovakia</w:t>
            </w:r>
            <w:proofErr w:type="spellEnd"/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(pro učitele anglického jazyka)</w:t>
            </w:r>
          </w:p>
        </w:tc>
        <w:tc>
          <w:tcPr>
            <w:tcW w:w="1092" w:type="pct"/>
          </w:tcPr>
          <w:p w:rsidR="0030448F" w:rsidRDefault="003605C7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3605C7" w:rsidRDefault="003605C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605C7">
              <w:rPr>
                <w:rFonts w:ascii="Times New Roman" w:hAnsi="Times New Roman"/>
                <w:color w:val="000000"/>
                <w:sz w:val="24"/>
                <w:szCs w:val="24"/>
              </w:rPr>
              <w:t>Studium Školní maturitní komisař</w:t>
            </w:r>
          </w:p>
        </w:tc>
        <w:tc>
          <w:tcPr>
            <w:tcW w:w="1092" w:type="pct"/>
          </w:tcPr>
          <w:p w:rsidR="0030448F" w:rsidRDefault="003605C7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0448F" w:rsidRPr="00E63CBE" w:rsidTr="005D7FEF">
        <w:trPr>
          <w:trHeight w:val="340"/>
        </w:trPr>
        <w:tc>
          <w:tcPr>
            <w:tcW w:w="3908" w:type="pct"/>
          </w:tcPr>
          <w:p w:rsidR="0030448F" w:rsidRPr="00267C97" w:rsidRDefault="00267C9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67C97">
              <w:rPr>
                <w:rFonts w:ascii="Times New Roman" w:hAnsi="Times New Roman"/>
                <w:color w:val="000000"/>
                <w:sz w:val="24"/>
                <w:szCs w:val="24"/>
              </w:rPr>
              <w:t>KOSS k organizaci MZ a PŘ na SŠ 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áků se SVP</w:t>
            </w:r>
          </w:p>
        </w:tc>
        <w:tc>
          <w:tcPr>
            <w:tcW w:w="1092" w:type="pct"/>
          </w:tcPr>
          <w:p w:rsidR="0030448F" w:rsidRDefault="00267C97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267C97" w:rsidRDefault="00267C9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67C97">
              <w:rPr>
                <w:rFonts w:ascii="Times New Roman" w:hAnsi="Times New Roman"/>
                <w:color w:val="000000"/>
                <w:sz w:val="24"/>
                <w:szCs w:val="24"/>
              </w:rPr>
              <w:t>Revize katalogů podpůrných opatření</w:t>
            </w:r>
          </w:p>
        </w:tc>
        <w:tc>
          <w:tcPr>
            <w:tcW w:w="1092" w:type="pct"/>
          </w:tcPr>
          <w:p w:rsidR="0030448F" w:rsidRDefault="00267C97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267C97" w:rsidRDefault="00267C97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67C97">
              <w:rPr>
                <w:rFonts w:ascii="Times New Roman" w:hAnsi="Times New Roman"/>
                <w:color w:val="000000"/>
                <w:sz w:val="24"/>
                <w:szCs w:val="24"/>
              </w:rPr>
              <w:t>Kariérové poradenství a podpůrná opatření</w:t>
            </w:r>
          </w:p>
        </w:tc>
        <w:tc>
          <w:tcPr>
            <w:tcW w:w="1092" w:type="pct"/>
          </w:tcPr>
          <w:p w:rsidR="0030448F" w:rsidRDefault="00FE423A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FE423A" w:rsidRDefault="00FE423A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E423A">
              <w:rPr>
                <w:rFonts w:ascii="Times New Roman" w:hAnsi="Times New Roman"/>
                <w:color w:val="000000"/>
                <w:sz w:val="24"/>
                <w:szCs w:val="24"/>
              </w:rPr>
              <w:t>Výzvy inkluze a jak na ně - dobrá praxe v inkluzivním vzděláván</w:t>
            </w:r>
          </w:p>
        </w:tc>
        <w:tc>
          <w:tcPr>
            <w:tcW w:w="1092" w:type="pct"/>
          </w:tcPr>
          <w:p w:rsidR="0030448F" w:rsidRDefault="00FE423A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0448F" w:rsidRPr="00E63CBE" w:rsidTr="005119DE">
        <w:trPr>
          <w:trHeight w:val="340"/>
        </w:trPr>
        <w:tc>
          <w:tcPr>
            <w:tcW w:w="3908" w:type="pct"/>
          </w:tcPr>
          <w:p w:rsidR="0030448F" w:rsidRPr="00FE423A" w:rsidRDefault="00FE423A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E423A">
              <w:rPr>
                <w:rFonts w:ascii="Times New Roman" w:hAnsi="Times New Roman"/>
                <w:color w:val="000000"/>
                <w:sz w:val="24"/>
                <w:szCs w:val="24"/>
              </w:rPr>
              <w:t>Distanční výuka neslyšících a nedoslýchavý žáků a studentů</w:t>
            </w:r>
          </w:p>
        </w:tc>
        <w:tc>
          <w:tcPr>
            <w:tcW w:w="1092" w:type="pct"/>
          </w:tcPr>
          <w:p w:rsidR="0030448F" w:rsidRDefault="00FE423A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10E6F" w:rsidRPr="00E63CBE" w:rsidTr="005119DE">
        <w:trPr>
          <w:trHeight w:val="340"/>
        </w:trPr>
        <w:tc>
          <w:tcPr>
            <w:tcW w:w="3908" w:type="pct"/>
          </w:tcPr>
          <w:p w:rsidR="00A10E6F" w:rsidRPr="00FE423A" w:rsidRDefault="00FE423A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E423A">
              <w:rPr>
                <w:rFonts w:ascii="Times New Roman" w:hAnsi="Times New Roman"/>
                <w:color w:val="000000"/>
                <w:sz w:val="24"/>
                <w:szCs w:val="24"/>
              </w:rPr>
              <w:t>Bezdrátové technologie a dítě se sluchovou vadou</w:t>
            </w:r>
          </w:p>
        </w:tc>
        <w:tc>
          <w:tcPr>
            <w:tcW w:w="1092" w:type="pct"/>
          </w:tcPr>
          <w:p w:rsidR="00A10E6F" w:rsidRDefault="00FE423A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10E6F" w:rsidRPr="00E63CBE" w:rsidTr="005119DE">
        <w:trPr>
          <w:trHeight w:val="340"/>
        </w:trPr>
        <w:tc>
          <w:tcPr>
            <w:tcW w:w="3908" w:type="pct"/>
          </w:tcPr>
          <w:p w:rsidR="00A10E6F" w:rsidRPr="00FE423A" w:rsidRDefault="00FE423A" w:rsidP="0030448F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E42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Poslechová řešení značky </w:t>
            </w:r>
            <w:proofErr w:type="spellStart"/>
            <w:r w:rsidRPr="00FE423A">
              <w:rPr>
                <w:rFonts w:ascii="Times New Roman" w:hAnsi="Times New Roman"/>
                <w:color w:val="000000"/>
                <w:sz w:val="24"/>
                <w:szCs w:val="24"/>
              </w:rPr>
              <w:t>Phonak</w:t>
            </w:r>
            <w:proofErr w:type="spellEnd"/>
          </w:p>
        </w:tc>
        <w:tc>
          <w:tcPr>
            <w:tcW w:w="1092" w:type="pct"/>
          </w:tcPr>
          <w:p w:rsidR="00A10E6F" w:rsidRDefault="00FE423A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10E6F" w:rsidRPr="00E63CBE" w:rsidTr="005119DE">
        <w:trPr>
          <w:trHeight w:val="340"/>
        </w:trPr>
        <w:tc>
          <w:tcPr>
            <w:tcW w:w="3908" w:type="pct"/>
          </w:tcPr>
          <w:p w:rsidR="00A10E6F" w:rsidRPr="00FE423A" w:rsidRDefault="00FE423A" w:rsidP="00FE423A">
            <w:pPr>
              <w:rPr>
                <w:rFonts w:ascii="Times New Roman" w:hAnsi="Times New Roman"/>
                <w:sz w:val="24"/>
                <w:szCs w:val="24"/>
              </w:rPr>
            </w:pPr>
            <w:r w:rsidRPr="00FE423A">
              <w:rPr>
                <w:rFonts w:ascii="Times New Roman" w:hAnsi="Times New Roman"/>
                <w:sz w:val="24"/>
                <w:szCs w:val="24"/>
              </w:rPr>
              <w:t>Novinky v nemocenském a důchodovém pojištění a pojistném na sociální zabezpečení</w:t>
            </w:r>
          </w:p>
        </w:tc>
        <w:tc>
          <w:tcPr>
            <w:tcW w:w="1092" w:type="pct"/>
          </w:tcPr>
          <w:p w:rsidR="00A10E6F" w:rsidRDefault="00FE423A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10E6F" w:rsidRPr="00E63CBE" w:rsidTr="005119DE">
        <w:trPr>
          <w:trHeight w:val="340"/>
        </w:trPr>
        <w:tc>
          <w:tcPr>
            <w:tcW w:w="3908" w:type="pct"/>
          </w:tcPr>
          <w:p w:rsidR="00A10E6F" w:rsidRDefault="00FE423A" w:rsidP="00FE423A">
            <w:pPr>
              <w:rPr>
                <w:rFonts w:ascii="Times New Roman" w:hAnsi="Times New Roman"/>
                <w:sz w:val="24"/>
                <w:szCs w:val="24"/>
              </w:rPr>
            </w:pPr>
            <w:r w:rsidRPr="00FE423A">
              <w:rPr>
                <w:rFonts w:ascii="Times New Roman" w:hAnsi="Times New Roman"/>
                <w:sz w:val="24"/>
                <w:szCs w:val="24"/>
              </w:rPr>
              <w:t>Novela zákoníku práce a praxe školských subjektů</w:t>
            </w:r>
          </w:p>
        </w:tc>
        <w:tc>
          <w:tcPr>
            <w:tcW w:w="1092" w:type="pct"/>
          </w:tcPr>
          <w:p w:rsidR="00A10E6F" w:rsidRDefault="00FE423A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10E6F" w:rsidRPr="00E63CBE" w:rsidTr="005119DE">
        <w:trPr>
          <w:trHeight w:val="340"/>
        </w:trPr>
        <w:tc>
          <w:tcPr>
            <w:tcW w:w="3908" w:type="pct"/>
          </w:tcPr>
          <w:p w:rsidR="00A10E6F" w:rsidRPr="00FE423A" w:rsidRDefault="00FE423A" w:rsidP="00FE423A">
            <w:pPr>
              <w:rPr>
                <w:rFonts w:ascii="Times New Roman" w:hAnsi="Times New Roman"/>
                <w:sz w:val="24"/>
                <w:szCs w:val="24"/>
              </w:rPr>
            </w:pPr>
            <w:r w:rsidRPr="00FE423A">
              <w:rPr>
                <w:rFonts w:ascii="Times New Roman" w:hAnsi="Times New Roman"/>
                <w:sz w:val="24"/>
                <w:szCs w:val="24"/>
              </w:rPr>
              <w:t>Podstatné personální a mzdové povinnosti 2020 a 2021</w:t>
            </w:r>
          </w:p>
        </w:tc>
        <w:tc>
          <w:tcPr>
            <w:tcW w:w="1092" w:type="pct"/>
          </w:tcPr>
          <w:p w:rsidR="00A10E6F" w:rsidRDefault="00FE423A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10E6F" w:rsidRPr="00E63CBE" w:rsidTr="005119DE">
        <w:trPr>
          <w:trHeight w:val="340"/>
        </w:trPr>
        <w:tc>
          <w:tcPr>
            <w:tcW w:w="3908" w:type="pct"/>
          </w:tcPr>
          <w:p w:rsidR="00A10E6F" w:rsidRPr="00FE423A" w:rsidRDefault="00FE423A" w:rsidP="00FE423A">
            <w:pPr>
              <w:rPr>
                <w:rFonts w:ascii="Times New Roman" w:hAnsi="Times New Roman"/>
                <w:sz w:val="24"/>
                <w:szCs w:val="24"/>
              </w:rPr>
            </w:pPr>
            <w:r w:rsidRPr="00FE423A">
              <w:rPr>
                <w:rFonts w:ascii="Times New Roman" w:hAnsi="Times New Roman"/>
                <w:sz w:val="24"/>
                <w:szCs w:val="24"/>
              </w:rPr>
              <w:t>Školení zpracování mezd rozšiřující</w:t>
            </w:r>
          </w:p>
        </w:tc>
        <w:tc>
          <w:tcPr>
            <w:tcW w:w="1092" w:type="pct"/>
          </w:tcPr>
          <w:p w:rsidR="00A10E6F" w:rsidRDefault="00FE423A" w:rsidP="0030448F">
            <w:pPr>
              <w:tabs>
                <w:tab w:val="center" w:pos="1023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3203C3" w:rsidRDefault="005119DE" w:rsidP="00335E35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textWrapping" w:clear="all"/>
      </w:r>
      <w:r w:rsidR="00335E35">
        <w:rPr>
          <w:rFonts w:ascii="Times New Roman" w:hAnsi="Times New Roman"/>
          <w:b/>
          <w:bCs/>
          <w:sz w:val="24"/>
          <w:szCs w:val="24"/>
        </w:rPr>
        <w:t>9.</w:t>
      </w:r>
      <w:r w:rsidR="00E63CBE" w:rsidRPr="007D11D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4432B" w:rsidRPr="007D11D5">
        <w:rPr>
          <w:rFonts w:ascii="Times New Roman" w:hAnsi="Times New Roman"/>
          <w:b/>
          <w:bCs/>
          <w:sz w:val="24"/>
          <w:szCs w:val="24"/>
        </w:rPr>
        <w:t>Počet r</w:t>
      </w:r>
      <w:r w:rsidR="00E63CBE" w:rsidRPr="007D11D5">
        <w:rPr>
          <w:rFonts w:ascii="Times New Roman" w:hAnsi="Times New Roman"/>
          <w:b/>
          <w:bCs/>
          <w:sz w:val="24"/>
          <w:szCs w:val="24"/>
        </w:rPr>
        <w:t>omský</w:t>
      </w:r>
      <w:r w:rsidR="0084432B" w:rsidRPr="007D11D5">
        <w:rPr>
          <w:rFonts w:ascii="Times New Roman" w:hAnsi="Times New Roman"/>
          <w:b/>
          <w:bCs/>
          <w:sz w:val="24"/>
          <w:szCs w:val="24"/>
        </w:rPr>
        <w:t>ch</w:t>
      </w:r>
      <w:r w:rsidR="00E63CBE" w:rsidRPr="007D11D5">
        <w:rPr>
          <w:rFonts w:ascii="Times New Roman" w:hAnsi="Times New Roman"/>
          <w:b/>
          <w:bCs/>
          <w:sz w:val="24"/>
          <w:szCs w:val="24"/>
        </w:rPr>
        <w:t xml:space="preserve"> asistent</w:t>
      </w:r>
      <w:r w:rsidR="0084432B" w:rsidRPr="007D11D5">
        <w:rPr>
          <w:rFonts w:ascii="Times New Roman" w:hAnsi="Times New Roman"/>
          <w:b/>
          <w:bCs/>
          <w:sz w:val="24"/>
          <w:szCs w:val="24"/>
        </w:rPr>
        <w:t>ů: 0</w:t>
      </w:r>
    </w:p>
    <w:p w:rsidR="00183E46" w:rsidRPr="00335E35" w:rsidRDefault="00183E46" w:rsidP="00335E35">
      <w:pPr>
        <w:rPr>
          <w:rFonts w:ascii="Times New Roman" w:hAnsi="Times New Roman"/>
          <w:bCs/>
          <w:sz w:val="24"/>
          <w:szCs w:val="24"/>
        </w:rPr>
      </w:pPr>
    </w:p>
    <w:p w:rsidR="00335E35" w:rsidRDefault="00335E35" w:rsidP="00335E35">
      <w:pPr>
        <w:rPr>
          <w:rFonts w:ascii="Times New Roman" w:hAnsi="Times New Roman"/>
          <w:sz w:val="24"/>
          <w:szCs w:val="24"/>
        </w:rPr>
      </w:pPr>
    </w:p>
    <w:p w:rsidR="00547450" w:rsidRDefault="00547450" w:rsidP="00335E35">
      <w:pPr>
        <w:rPr>
          <w:rFonts w:ascii="Times New Roman" w:hAnsi="Times New Roman"/>
          <w:sz w:val="24"/>
          <w:szCs w:val="24"/>
        </w:rPr>
      </w:pPr>
    </w:p>
    <w:p w:rsidR="00547450" w:rsidRDefault="00547450" w:rsidP="00335E35">
      <w:pPr>
        <w:rPr>
          <w:rFonts w:ascii="Times New Roman" w:hAnsi="Times New Roman"/>
          <w:sz w:val="24"/>
          <w:szCs w:val="24"/>
        </w:rPr>
      </w:pPr>
    </w:p>
    <w:p w:rsidR="00547450" w:rsidRDefault="00547450" w:rsidP="00335E35">
      <w:pPr>
        <w:rPr>
          <w:rFonts w:ascii="Times New Roman" w:hAnsi="Times New Roman"/>
          <w:sz w:val="24"/>
          <w:szCs w:val="24"/>
        </w:rPr>
      </w:pPr>
    </w:p>
    <w:p w:rsidR="00547450" w:rsidRDefault="00547450" w:rsidP="00335E35">
      <w:pPr>
        <w:rPr>
          <w:rFonts w:ascii="Times New Roman" w:hAnsi="Times New Roman"/>
          <w:sz w:val="24"/>
          <w:szCs w:val="24"/>
        </w:rPr>
      </w:pPr>
    </w:p>
    <w:p w:rsidR="00547450" w:rsidRDefault="00547450" w:rsidP="00335E35">
      <w:pPr>
        <w:rPr>
          <w:rFonts w:ascii="Times New Roman" w:hAnsi="Times New Roman"/>
          <w:sz w:val="24"/>
          <w:szCs w:val="24"/>
        </w:rPr>
      </w:pPr>
    </w:p>
    <w:p w:rsidR="00547450" w:rsidRDefault="00547450" w:rsidP="00335E35">
      <w:pPr>
        <w:rPr>
          <w:rFonts w:ascii="Times New Roman" w:hAnsi="Times New Roman"/>
          <w:sz w:val="24"/>
          <w:szCs w:val="24"/>
        </w:rPr>
      </w:pPr>
    </w:p>
    <w:p w:rsidR="00547450" w:rsidRDefault="00547450" w:rsidP="00335E35">
      <w:pPr>
        <w:rPr>
          <w:rFonts w:ascii="Times New Roman" w:hAnsi="Times New Roman"/>
          <w:sz w:val="24"/>
          <w:szCs w:val="24"/>
        </w:rPr>
      </w:pPr>
    </w:p>
    <w:p w:rsidR="00335E35" w:rsidRDefault="00335E35" w:rsidP="00335E35">
      <w:pPr>
        <w:rPr>
          <w:rFonts w:ascii="Times New Roman" w:hAnsi="Times New Roman"/>
          <w:sz w:val="24"/>
          <w:szCs w:val="24"/>
        </w:rPr>
      </w:pPr>
    </w:p>
    <w:p w:rsidR="00335E35" w:rsidRDefault="00335E35" w:rsidP="00335E35">
      <w:pPr>
        <w:rPr>
          <w:rFonts w:ascii="Times New Roman" w:hAnsi="Times New Roman"/>
          <w:sz w:val="24"/>
          <w:szCs w:val="24"/>
        </w:rPr>
      </w:pPr>
    </w:p>
    <w:p w:rsidR="00335E35" w:rsidRDefault="00335E35" w:rsidP="00335E35">
      <w:pPr>
        <w:rPr>
          <w:rFonts w:ascii="Times New Roman" w:hAnsi="Times New Roman"/>
          <w:sz w:val="24"/>
          <w:szCs w:val="24"/>
        </w:rPr>
      </w:pPr>
    </w:p>
    <w:p w:rsidR="00335E35" w:rsidRPr="00335E35" w:rsidRDefault="00335E35" w:rsidP="00335E35">
      <w:pPr>
        <w:rPr>
          <w:rFonts w:ascii="Times New Roman" w:hAnsi="Times New Roman"/>
          <w:sz w:val="24"/>
          <w:szCs w:val="24"/>
        </w:rPr>
      </w:pPr>
    </w:p>
    <w:p w:rsidR="00225710" w:rsidRPr="00335E35" w:rsidRDefault="00225710" w:rsidP="00335E35">
      <w:pPr>
        <w:rPr>
          <w:rFonts w:ascii="Times New Roman" w:hAnsi="Times New Roman"/>
          <w:sz w:val="24"/>
          <w:szCs w:val="24"/>
        </w:rPr>
      </w:pPr>
    </w:p>
    <w:p w:rsidR="00E56E7A" w:rsidRDefault="00CE6C6D" w:rsidP="007E37F7">
      <w:pPr>
        <w:jc w:val="both"/>
        <w:rPr>
          <w:rFonts w:ascii="Times New Roman" w:hAnsi="Times New Roman"/>
          <w:b/>
          <w:sz w:val="32"/>
          <w:szCs w:val="32"/>
        </w:rPr>
      </w:pPr>
      <w:r w:rsidRPr="00CE6C6D">
        <w:rPr>
          <w:rFonts w:ascii="Times New Roman" w:hAnsi="Times New Roman"/>
          <w:b/>
          <w:sz w:val="32"/>
          <w:szCs w:val="32"/>
        </w:rPr>
        <w:lastRenderedPageBreak/>
        <w:t>5. Údaje o výsledcích</w:t>
      </w:r>
      <w:r w:rsidR="00E56E7A" w:rsidRPr="00CE6C6D">
        <w:rPr>
          <w:rFonts w:ascii="Times New Roman" w:hAnsi="Times New Roman"/>
          <w:b/>
          <w:sz w:val="32"/>
          <w:szCs w:val="32"/>
        </w:rPr>
        <w:t xml:space="preserve"> výchovy a vzdělávání</w:t>
      </w:r>
      <w:r>
        <w:rPr>
          <w:rFonts w:ascii="Times New Roman" w:hAnsi="Times New Roman"/>
          <w:b/>
          <w:sz w:val="32"/>
          <w:szCs w:val="32"/>
        </w:rPr>
        <w:t xml:space="preserve"> včetně údajů o výsledcích maturitních zkoušek</w:t>
      </w:r>
      <w:r w:rsidR="00BC0A71">
        <w:rPr>
          <w:rFonts w:ascii="Times New Roman" w:hAnsi="Times New Roman"/>
          <w:b/>
          <w:sz w:val="32"/>
          <w:szCs w:val="32"/>
        </w:rPr>
        <w:t xml:space="preserve"> a</w:t>
      </w:r>
      <w:r>
        <w:rPr>
          <w:rFonts w:ascii="Times New Roman" w:hAnsi="Times New Roman"/>
          <w:b/>
          <w:sz w:val="32"/>
          <w:szCs w:val="32"/>
        </w:rPr>
        <w:t xml:space="preserve"> závěrečných zkoušek</w:t>
      </w:r>
    </w:p>
    <w:p w:rsidR="007E37F7" w:rsidRPr="007E37F7" w:rsidRDefault="007E37F7" w:rsidP="007E37F7">
      <w:pPr>
        <w:jc w:val="both"/>
        <w:rPr>
          <w:rFonts w:ascii="Times New Roman" w:hAnsi="Times New Roman"/>
          <w:sz w:val="24"/>
          <w:szCs w:val="24"/>
        </w:rPr>
      </w:pPr>
    </w:p>
    <w:p w:rsidR="00E56E7A" w:rsidRDefault="00E56E7A" w:rsidP="007E37F7">
      <w:pPr>
        <w:rPr>
          <w:rFonts w:ascii="Times New Roman" w:hAnsi="Times New Roman"/>
          <w:b/>
          <w:bCs/>
          <w:sz w:val="24"/>
          <w:szCs w:val="24"/>
        </w:rPr>
      </w:pPr>
      <w:r w:rsidRPr="007D11D5">
        <w:rPr>
          <w:rFonts w:ascii="Times New Roman" w:hAnsi="Times New Roman"/>
          <w:b/>
          <w:bCs/>
          <w:sz w:val="24"/>
          <w:szCs w:val="24"/>
        </w:rPr>
        <w:t>Prospěch žáků, vyloučení žáci</w:t>
      </w:r>
    </w:p>
    <w:p w:rsidR="007E37F7" w:rsidRPr="007E37F7" w:rsidRDefault="007E37F7" w:rsidP="007E37F7">
      <w:pPr>
        <w:rPr>
          <w:rFonts w:ascii="Times New Roman" w:hAnsi="Times New Roman"/>
          <w:bCs/>
          <w:sz w:val="24"/>
          <w:szCs w:val="24"/>
        </w:rPr>
      </w:pPr>
    </w:p>
    <w:p w:rsidR="00771A69" w:rsidRDefault="00771A69" w:rsidP="007E37F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Základní škola</w:t>
      </w:r>
    </w:p>
    <w:tbl>
      <w:tblPr>
        <w:tblW w:w="5309" w:type="pct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1"/>
        <w:gridCol w:w="1362"/>
        <w:gridCol w:w="796"/>
        <w:gridCol w:w="1018"/>
        <w:gridCol w:w="1418"/>
        <w:gridCol w:w="896"/>
        <w:gridCol w:w="785"/>
        <w:gridCol w:w="929"/>
        <w:gridCol w:w="740"/>
        <w:gridCol w:w="877"/>
      </w:tblGrid>
      <w:tr w:rsidR="00771A69" w:rsidRPr="00A165B3" w:rsidTr="005119DE">
        <w:trPr>
          <w:trHeight w:val="286"/>
        </w:trPr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Ročník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Prospěli s vyznamenáním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Prospěli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Neprospěli</w:t>
            </w:r>
          </w:p>
        </w:tc>
        <w:tc>
          <w:tcPr>
            <w:tcW w:w="7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Neklasifikováni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Přerušení studia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Opakují ročník</w:t>
            </w:r>
          </w:p>
        </w:tc>
        <w:tc>
          <w:tcPr>
            <w:tcW w:w="13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Předčasné ukončení</w:t>
            </w:r>
          </w:p>
        </w:tc>
      </w:tr>
      <w:tr w:rsidR="00771A69" w:rsidRPr="00A165B3" w:rsidTr="005119DE">
        <w:trPr>
          <w:trHeight w:val="571"/>
        </w:trPr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69" w:rsidRPr="00A165B3" w:rsidRDefault="00771A69" w:rsidP="005119DE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69" w:rsidRPr="00A165B3" w:rsidRDefault="00771A69" w:rsidP="005119DE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69" w:rsidRPr="00A165B3" w:rsidRDefault="00771A69" w:rsidP="005119DE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69" w:rsidRPr="00A165B3" w:rsidRDefault="00771A69" w:rsidP="005119DE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69" w:rsidRPr="00A165B3" w:rsidRDefault="00771A69" w:rsidP="005119DE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69" w:rsidRPr="00A165B3" w:rsidRDefault="00771A69" w:rsidP="005119DE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A69" w:rsidRPr="00A165B3" w:rsidRDefault="00771A69" w:rsidP="005119DE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vyloučení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 xml:space="preserve"> z </w:t>
            </w:r>
            <w:proofErr w:type="spellStart"/>
            <w:r w:rsidRPr="00A165B3">
              <w:rPr>
                <w:rFonts w:ascii="Times New Roman" w:hAnsi="Times New Roman"/>
                <w:color w:val="000000"/>
                <w:sz w:val="20"/>
              </w:rPr>
              <w:t>prosp</w:t>
            </w:r>
            <w:proofErr w:type="spellEnd"/>
            <w:r w:rsidRPr="00A165B3">
              <w:rPr>
                <w:rFonts w:ascii="Times New Roman" w:hAnsi="Times New Roman"/>
                <w:color w:val="000000"/>
                <w:sz w:val="20"/>
              </w:rPr>
              <w:t>. důvodů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z jiných důvodů</w:t>
            </w:r>
          </w:p>
        </w:tc>
      </w:tr>
      <w:tr w:rsidR="00771A69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="00771A69" w:rsidRPr="00A165B3">
              <w:rPr>
                <w:rFonts w:ascii="Times New Roman" w:hAnsi="Times New Roman"/>
                <w:color w:val="000000"/>
                <w:sz w:val="20"/>
              </w:rPr>
              <w:t>.</w:t>
            </w:r>
            <w:r w:rsidR="007A2C7B">
              <w:rPr>
                <w:rFonts w:ascii="Times New Roman" w:hAnsi="Times New Roman"/>
                <w:color w:val="000000"/>
                <w:sz w:val="20"/>
              </w:rPr>
              <w:t xml:space="preserve"> L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A2C7B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A2C7B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005354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5354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3. L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5354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5354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5354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5354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5354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5354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5354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5354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5354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7A2C7B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Pr="00A165B3" w:rsidRDefault="007A2C7B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1.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771A69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2.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771A69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3.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771A69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4.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771A69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5.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00535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771A69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6.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771A69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7.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771A69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8.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771A69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9.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771A69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</w:t>
            </w:r>
            <w:r w:rsidRPr="00A165B3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  <w:tr w:rsidR="00771A69" w:rsidRPr="004C54C2" w:rsidTr="005119DE">
        <w:trPr>
          <w:trHeight w:val="286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Celkem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E12C6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A165B3" w:rsidRDefault="00DD1EAE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771A69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A69" w:rsidRPr="004C54C2" w:rsidRDefault="00005354" w:rsidP="005119DE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-</w:t>
            </w:r>
          </w:p>
        </w:tc>
      </w:tr>
    </w:tbl>
    <w:p w:rsidR="00D127E5" w:rsidRPr="00335E35" w:rsidRDefault="00D127E5" w:rsidP="00335E35">
      <w:pPr>
        <w:rPr>
          <w:rFonts w:ascii="Times New Roman" w:hAnsi="Times New Roman"/>
          <w:bCs/>
          <w:sz w:val="24"/>
          <w:szCs w:val="24"/>
        </w:rPr>
      </w:pPr>
    </w:p>
    <w:p w:rsidR="000D169E" w:rsidRDefault="000D169E" w:rsidP="007E37F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Střední škola</w:t>
      </w:r>
    </w:p>
    <w:p w:rsidR="007E37F7" w:rsidRPr="007E37F7" w:rsidRDefault="007E37F7" w:rsidP="007E37F7">
      <w:pPr>
        <w:rPr>
          <w:rFonts w:ascii="Times New Roman" w:hAnsi="Times New Roman"/>
          <w:bCs/>
          <w:sz w:val="24"/>
          <w:szCs w:val="24"/>
        </w:rPr>
      </w:pPr>
    </w:p>
    <w:p w:rsidR="00E56E7A" w:rsidRPr="007E0CDE" w:rsidRDefault="00EA74FB" w:rsidP="007E37F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="00D603B6">
        <w:rPr>
          <w:rFonts w:ascii="Times New Roman" w:hAnsi="Times New Roman"/>
          <w:b/>
          <w:sz w:val="24"/>
          <w:szCs w:val="24"/>
        </w:rPr>
        <w:t>nformační technologie</w:t>
      </w:r>
    </w:p>
    <w:tbl>
      <w:tblPr>
        <w:tblW w:w="5309" w:type="pct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8"/>
        <w:gridCol w:w="1393"/>
        <w:gridCol w:w="839"/>
        <w:gridCol w:w="993"/>
        <w:gridCol w:w="824"/>
        <w:gridCol w:w="978"/>
        <w:gridCol w:w="974"/>
        <w:gridCol w:w="978"/>
        <w:gridCol w:w="974"/>
        <w:gridCol w:w="831"/>
      </w:tblGrid>
      <w:tr w:rsidR="0084432B" w:rsidRPr="00E56E7A" w:rsidTr="006210F8">
        <w:trPr>
          <w:trHeight w:val="288"/>
        </w:trPr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E7A" w:rsidRPr="00A165B3" w:rsidRDefault="00021EE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Ročník</w:t>
            </w:r>
          </w:p>
        </w:tc>
        <w:tc>
          <w:tcPr>
            <w:tcW w:w="7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Prospěli s vyznamenáním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Prospěli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A165B3">
              <w:rPr>
                <w:rFonts w:ascii="Times New Roman" w:hAnsi="Times New Roman"/>
                <w:color w:val="000000"/>
                <w:sz w:val="20"/>
              </w:rPr>
              <w:t>Neprospě</w:t>
            </w:r>
            <w:r w:rsidR="0084432B">
              <w:rPr>
                <w:rFonts w:ascii="Times New Roman" w:hAnsi="Times New Roman"/>
                <w:color w:val="000000"/>
                <w:sz w:val="20"/>
              </w:rPr>
              <w:t>-</w:t>
            </w:r>
            <w:r w:rsidRPr="00A165B3">
              <w:rPr>
                <w:rFonts w:ascii="Times New Roman" w:hAnsi="Times New Roman"/>
                <w:color w:val="000000"/>
                <w:sz w:val="20"/>
              </w:rPr>
              <w:t>li</w:t>
            </w:r>
            <w:proofErr w:type="spellEnd"/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A165B3">
              <w:rPr>
                <w:rFonts w:ascii="Times New Roman" w:hAnsi="Times New Roman"/>
                <w:color w:val="000000"/>
                <w:sz w:val="20"/>
              </w:rPr>
              <w:t>Neklasi</w:t>
            </w:r>
            <w:r w:rsidR="0084432B">
              <w:rPr>
                <w:rFonts w:ascii="Times New Roman" w:hAnsi="Times New Roman"/>
                <w:color w:val="000000"/>
                <w:sz w:val="20"/>
              </w:rPr>
              <w:t>-</w:t>
            </w:r>
            <w:r w:rsidRPr="00A165B3">
              <w:rPr>
                <w:rFonts w:ascii="Times New Roman" w:hAnsi="Times New Roman"/>
                <w:color w:val="000000"/>
                <w:sz w:val="20"/>
              </w:rPr>
              <w:t>fikováni</w:t>
            </w:r>
            <w:proofErr w:type="spellEnd"/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Přerušení studia</w:t>
            </w:r>
          </w:p>
        </w:tc>
        <w:tc>
          <w:tcPr>
            <w:tcW w:w="5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Opakují ročník</w:t>
            </w:r>
          </w:p>
        </w:tc>
        <w:tc>
          <w:tcPr>
            <w:tcW w:w="14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Předčasné ukončení</w:t>
            </w:r>
          </w:p>
        </w:tc>
      </w:tr>
      <w:tr w:rsidR="0084432B" w:rsidRPr="00E56E7A" w:rsidTr="006210F8">
        <w:trPr>
          <w:trHeight w:val="574"/>
        </w:trPr>
        <w:tc>
          <w:tcPr>
            <w:tcW w:w="4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vyloučení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 xml:space="preserve"> z </w:t>
            </w:r>
            <w:proofErr w:type="spellStart"/>
            <w:r w:rsidRPr="00A165B3">
              <w:rPr>
                <w:rFonts w:ascii="Times New Roman" w:hAnsi="Times New Roman"/>
                <w:color w:val="000000"/>
                <w:sz w:val="20"/>
              </w:rPr>
              <w:t>prosp</w:t>
            </w:r>
            <w:proofErr w:type="spellEnd"/>
            <w:r w:rsidRPr="00A165B3">
              <w:rPr>
                <w:rFonts w:ascii="Times New Roman" w:hAnsi="Times New Roman"/>
                <w:color w:val="000000"/>
                <w:sz w:val="20"/>
              </w:rPr>
              <w:t>. důvodů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z jiných důvodů</w:t>
            </w:r>
          </w:p>
        </w:tc>
      </w:tr>
      <w:tr w:rsidR="0030448F" w:rsidRPr="00E56E7A" w:rsidTr="005D7FEF">
        <w:trPr>
          <w:trHeight w:val="288"/>
        </w:trPr>
        <w:tc>
          <w:tcPr>
            <w:tcW w:w="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8F" w:rsidRPr="00A165B3" w:rsidRDefault="0030448F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</w:tr>
      <w:tr w:rsidR="0030448F" w:rsidRPr="00E56E7A" w:rsidTr="005D7FEF">
        <w:trPr>
          <w:trHeight w:val="288"/>
        </w:trPr>
        <w:tc>
          <w:tcPr>
            <w:tcW w:w="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8F" w:rsidRPr="00A165B3" w:rsidRDefault="0030448F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30448F" w:rsidRPr="00E56E7A" w:rsidTr="005D7FEF">
        <w:trPr>
          <w:trHeight w:val="288"/>
        </w:trPr>
        <w:tc>
          <w:tcPr>
            <w:tcW w:w="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8F" w:rsidRPr="00A165B3" w:rsidRDefault="0030448F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30448F" w:rsidRPr="00E56E7A" w:rsidTr="005D7FEF">
        <w:trPr>
          <w:trHeight w:val="288"/>
        </w:trPr>
        <w:tc>
          <w:tcPr>
            <w:tcW w:w="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8F" w:rsidRPr="00A165B3" w:rsidRDefault="0030448F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4.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 w:rsidR="0030448F" w:rsidRPr="00E56E7A" w:rsidTr="005D7FEF">
        <w:trPr>
          <w:trHeight w:val="288"/>
        </w:trPr>
        <w:tc>
          <w:tcPr>
            <w:tcW w:w="4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8F" w:rsidRPr="00A165B3" w:rsidRDefault="0030448F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Celkem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</w:tbl>
    <w:p w:rsidR="007E37F7" w:rsidRPr="007E37F7" w:rsidRDefault="007E37F7" w:rsidP="007E37F7">
      <w:pPr>
        <w:rPr>
          <w:rFonts w:ascii="Times New Roman" w:hAnsi="Times New Roman"/>
          <w:sz w:val="24"/>
          <w:szCs w:val="24"/>
        </w:rPr>
      </w:pPr>
    </w:p>
    <w:p w:rsidR="00E56E7A" w:rsidRPr="007E0CDE" w:rsidRDefault="00E41638" w:rsidP="007E37F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Operátor skladování</w:t>
      </w:r>
    </w:p>
    <w:tbl>
      <w:tblPr>
        <w:tblW w:w="5309" w:type="pct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1"/>
        <w:gridCol w:w="1362"/>
        <w:gridCol w:w="797"/>
        <w:gridCol w:w="1018"/>
        <w:gridCol w:w="1418"/>
        <w:gridCol w:w="897"/>
        <w:gridCol w:w="785"/>
        <w:gridCol w:w="929"/>
        <w:gridCol w:w="741"/>
        <w:gridCol w:w="874"/>
      </w:tblGrid>
      <w:tr w:rsidR="00E56E7A" w:rsidRPr="00E56E7A" w:rsidTr="0030448F">
        <w:trPr>
          <w:trHeight w:val="286"/>
        </w:trPr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E7A" w:rsidRPr="00A165B3" w:rsidRDefault="00021EE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Ročník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Prospěli s vyznamenáním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Prospěli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Neprospěli</w:t>
            </w:r>
          </w:p>
        </w:tc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Neklasifikováni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Přerušení studia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Opakují ročník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Předčasné ukončení</w:t>
            </w:r>
          </w:p>
        </w:tc>
      </w:tr>
      <w:tr w:rsidR="00E56E7A" w:rsidRPr="00E56E7A" w:rsidTr="0030448F">
        <w:trPr>
          <w:trHeight w:val="571"/>
        </w:trPr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7A" w:rsidRPr="00A165B3" w:rsidRDefault="00E56E7A" w:rsidP="00D87FB1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vyloučení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 xml:space="preserve"> z </w:t>
            </w:r>
            <w:proofErr w:type="spellStart"/>
            <w:r w:rsidRPr="00A165B3">
              <w:rPr>
                <w:rFonts w:ascii="Times New Roman" w:hAnsi="Times New Roman"/>
                <w:color w:val="000000"/>
                <w:sz w:val="20"/>
              </w:rPr>
              <w:t>prosp</w:t>
            </w:r>
            <w:proofErr w:type="spellEnd"/>
            <w:r w:rsidRPr="00A165B3">
              <w:rPr>
                <w:rFonts w:ascii="Times New Roman" w:hAnsi="Times New Roman"/>
                <w:color w:val="000000"/>
                <w:sz w:val="20"/>
              </w:rPr>
              <w:t>. důvodů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E7A" w:rsidRPr="00A165B3" w:rsidRDefault="00E56E7A" w:rsidP="00D87FB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z jiných důvodů</w:t>
            </w:r>
          </w:p>
        </w:tc>
      </w:tr>
      <w:tr w:rsidR="0030448F" w:rsidRPr="00E56E7A" w:rsidTr="0030448F">
        <w:trPr>
          <w:trHeight w:val="286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8F" w:rsidRPr="00A165B3" w:rsidRDefault="00FC3E32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  <w:r w:rsidR="0030448F"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</w:tr>
      <w:tr w:rsidR="0030448F" w:rsidRPr="00E56E7A" w:rsidTr="0030448F">
        <w:trPr>
          <w:trHeight w:val="286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48F" w:rsidRDefault="00FC3E32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="0030448F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</w:tr>
      <w:tr w:rsidR="0030448F" w:rsidRPr="00E56E7A" w:rsidTr="0030448F">
        <w:trPr>
          <w:trHeight w:val="286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8F" w:rsidRPr="00A165B3" w:rsidRDefault="00FC3E32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3.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</w:tr>
      <w:tr w:rsidR="0030448F" w:rsidRPr="00E56E7A" w:rsidTr="0030448F">
        <w:trPr>
          <w:trHeight w:val="286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48F" w:rsidRPr="00A165B3" w:rsidRDefault="00FC3E32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Celkem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00535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</w:tr>
    </w:tbl>
    <w:p w:rsidR="00335E35" w:rsidRDefault="00335E35" w:rsidP="00335E35">
      <w:pPr>
        <w:pStyle w:val="heading"/>
        <w:spacing w:before="0" w:beforeAutospacing="0" w:after="0" w:afterAutospacing="0"/>
        <w:jc w:val="both"/>
      </w:pPr>
    </w:p>
    <w:p w:rsidR="007E37F7" w:rsidRDefault="007E37F7" w:rsidP="00335E35">
      <w:pPr>
        <w:pStyle w:val="heading"/>
        <w:spacing w:before="0" w:beforeAutospacing="0" w:after="0" w:afterAutospacing="0"/>
        <w:jc w:val="both"/>
      </w:pPr>
    </w:p>
    <w:p w:rsidR="007E37F7" w:rsidRPr="00335E35" w:rsidRDefault="007E37F7" w:rsidP="00335E35">
      <w:pPr>
        <w:pStyle w:val="heading"/>
        <w:spacing w:before="0" w:beforeAutospacing="0" w:after="0" w:afterAutospacing="0"/>
        <w:jc w:val="both"/>
      </w:pPr>
    </w:p>
    <w:p w:rsidR="00E41638" w:rsidRPr="00750F77" w:rsidRDefault="00750F77" w:rsidP="007E37F7">
      <w:pPr>
        <w:pStyle w:val="heading"/>
        <w:spacing w:before="0" w:beforeAutospacing="0" w:after="0" w:afterAutospacing="0"/>
        <w:jc w:val="both"/>
        <w:rPr>
          <w:b/>
        </w:rPr>
      </w:pPr>
      <w:r>
        <w:rPr>
          <w:b/>
        </w:rPr>
        <w:lastRenderedPageBreak/>
        <w:t>Prodavačské práce</w:t>
      </w:r>
    </w:p>
    <w:tbl>
      <w:tblPr>
        <w:tblW w:w="5309" w:type="pct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9"/>
        <w:gridCol w:w="1362"/>
        <w:gridCol w:w="797"/>
        <w:gridCol w:w="1018"/>
        <w:gridCol w:w="1418"/>
        <w:gridCol w:w="897"/>
        <w:gridCol w:w="785"/>
        <w:gridCol w:w="929"/>
        <w:gridCol w:w="741"/>
        <w:gridCol w:w="776"/>
      </w:tblGrid>
      <w:tr w:rsidR="00E41638" w:rsidRPr="00A165B3" w:rsidTr="0030448F">
        <w:trPr>
          <w:trHeight w:val="286"/>
        </w:trPr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638" w:rsidRPr="00A165B3" w:rsidRDefault="00021EEA" w:rsidP="005A64E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Ročník</w:t>
            </w:r>
          </w:p>
        </w:tc>
        <w:tc>
          <w:tcPr>
            <w:tcW w:w="7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638" w:rsidRPr="00A165B3" w:rsidRDefault="00E41638" w:rsidP="005A64E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Prospěli s vyznamenáním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638" w:rsidRPr="00A165B3" w:rsidRDefault="00E41638" w:rsidP="005A64E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Prospěli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638" w:rsidRPr="00A165B3" w:rsidRDefault="00E41638" w:rsidP="005A64E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Neprospěli</w:t>
            </w:r>
          </w:p>
        </w:tc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638" w:rsidRPr="00A165B3" w:rsidRDefault="00E41638" w:rsidP="005A64E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Neklasifikováni</w:t>
            </w: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638" w:rsidRPr="00A165B3" w:rsidRDefault="00E41638" w:rsidP="005A64E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Přerušení studia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638" w:rsidRPr="00A165B3" w:rsidRDefault="00E41638" w:rsidP="005A64E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Opakují ročník</w:t>
            </w:r>
          </w:p>
        </w:tc>
        <w:tc>
          <w:tcPr>
            <w:tcW w:w="127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1638" w:rsidRPr="00A165B3" w:rsidRDefault="00E41638" w:rsidP="005A64E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Předčasné ukončení</w:t>
            </w:r>
          </w:p>
        </w:tc>
      </w:tr>
      <w:tr w:rsidR="00E41638" w:rsidRPr="00A165B3" w:rsidTr="0030448F">
        <w:trPr>
          <w:trHeight w:val="571"/>
        </w:trPr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638" w:rsidRPr="00A165B3" w:rsidRDefault="00E41638" w:rsidP="005A64EB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638" w:rsidRPr="00A165B3" w:rsidRDefault="00E41638" w:rsidP="005A64EB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638" w:rsidRPr="00A165B3" w:rsidRDefault="00E41638" w:rsidP="005A64EB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638" w:rsidRPr="00A165B3" w:rsidRDefault="00E41638" w:rsidP="005A64EB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638" w:rsidRPr="00A165B3" w:rsidRDefault="00E41638" w:rsidP="005A64EB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638" w:rsidRPr="00A165B3" w:rsidRDefault="00E41638" w:rsidP="005A64EB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638" w:rsidRPr="00A165B3" w:rsidRDefault="00E41638" w:rsidP="005A64EB">
            <w:pPr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638" w:rsidRPr="00A165B3" w:rsidRDefault="00E41638" w:rsidP="005A64E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vyloučení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638" w:rsidRPr="00A165B3" w:rsidRDefault="00E41638" w:rsidP="005A64E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 xml:space="preserve"> z </w:t>
            </w:r>
            <w:proofErr w:type="spellStart"/>
            <w:r w:rsidRPr="00A165B3">
              <w:rPr>
                <w:rFonts w:ascii="Times New Roman" w:hAnsi="Times New Roman"/>
                <w:color w:val="000000"/>
                <w:sz w:val="20"/>
              </w:rPr>
              <w:t>prosp</w:t>
            </w:r>
            <w:proofErr w:type="spellEnd"/>
            <w:r w:rsidRPr="00A165B3">
              <w:rPr>
                <w:rFonts w:ascii="Times New Roman" w:hAnsi="Times New Roman"/>
                <w:color w:val="000000"/>
                <w:sz w:val="20"/>
              </w:rPr>
              <w:t>. důvodů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638" w:rsidRPr="00A165B3" w:rsidRDefault="00E41638" w:rsidP="005A64E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z jiných důvodů</w:t>
            </w:r>
          </w:p>
        </w:tc>
      </w:tr>
      <w:tr w:rsidR="0030448F" w:rsidRPr="0030448F" w:rsidTr="0030448F">
        <w:trPr>
          <w:trHeight w:val="286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8F" w:rsidRPr="00A165B3" w:rsidRDefault="0030448F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1.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8E633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8E633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</w:tr>
      <w:tr w:rsidR="0030448F" w:rsidRPr="0030448F" w:rsidTr="0030448F">
        <w:trPr>
          <w:trHeight w:val="286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48F" w:rsidRDefault="0030448F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2.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8E633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8E633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</w:tr>
      <w:tr w:rsidR="0030448F" w:rsidRPr="0030448F" w:rsidTr="0030448F">
        <w:trPr>
          <w:trHeight w:val="286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48F" w:rsidRDefault="0030448F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3.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8E633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8E633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2</w:t>
            </w:r>
          </w:p>
        </w:tc>
      </w:tr>
      <w:tr w:rsidR="0030448F" w:rsidRPr="0030448F" w:rsidTr="0030448F">
        <w:trPr>
          <w:trHeight w:val="286"/>
        </w:trPr>
        <w:tc>
          <w:tcPr>
            <w:tcW w:w="4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8F" w:rsidRPr="00A165B3" w:rsidRDefault="0030448F" w:rsidP="0030448F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165B3">
              <w:rPr>
                <w:rFonts w:ascii="Times New Roman" w:hAnsi="Times New Roman"/>
                <w:color w:val="000000"/>
                <w:sz w:val="20"/>
              </w:rPr>
              <w:t>Celkem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8E633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8E6334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448F" w:rsidRPr="0030448F" w:rsidRDefault="0030448F" w:rsidP="0030448F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30448F">
              <w:rPr>
                <w:rFonts w:ascii="Times New Roman" w:hAnsi="Times New Roman"/>
                <w:sz w:val="20"/>
              </w:rPr>
              <w:t>2</w:t>
            </w:r>
          </w:p>
        </w:tc>
      </w:tr>
    </w:tbl>
    <w:p w:rsidR="00E41638" w:rsidRDefault="00E41638" w:rsidP="00335E35">
      <w:pPr>
        <w:pStyle w:val="heading"/>
        <w:spacing w:before="0" w:beforeAutospacing="0" w:after="0" w:afterAutospacing="0"/>
        <w:ind w:firstLine="709"/>
        <w:jc w:val="both"/>
      </w:pPr>
    </w:p>
    <w:p w:rsidR="007A2C7B" w:rsidRDefault="00F61BD1" w:rsidP="00335E35">
      <w:pPr>
        <w:pStyle w:val="heading"/>
        <w:spacing w:before="0" w:beforeAutospacing="0" w:after="0" w:afterAutospacing="0"/>
        <w:ind w:firstLine="709"/>
        <w:jc w:val="both"/>
      </w:pPr>
      <w:r w:rsidRPr="00F61BD1">
        <w:t>Údaje v této tabulce jsou ze závěru školníh</w:t>
      </w:r>
      <w:r w:rsidR="008E6334">
        <w:t>o roku 2020/2021</w:t>
      </w:r>
      <w:r w:rsidR="00F53C05">
        <w:t xml:space="preserve"> – </w:t>
      </w:r>
      <w:r w:rsidR="00FE423A">
        <w:t>k 30. 6. 2021</w:t>
      </w:r>
      <w:r w:rsidRPr="00F61BD1">
        <w:t>. Vzhledem k pohybu žáků v průběhu školního roku (odstěhování, přistěhování</w:t>
      </w:r>
      <w:r w:rsidR="00262861">
        <w:t>, přestup atd.</w:t>
      </w:r>
      <w:r w:rsidRPr="00F61BD1">
        <w:t>) se</w:t>
      </w:r>
      <w:r w:rsidR="004F7249">
        <w:t> </w:t>
      </w:r>
      <w:r w:rsidRPr="00F61BD1">
        <w:t>proto mohou nepatrně lišit od údajů ze zahajovacího výkazu, uvedených v </w:t>
      </w:r>
      <w:r w:rsidRPr="0084432B">
        <w:t>Části I.</w:t>
      </w:r>
      <w:r w:rsidRPr="00F61BD1">
        <w:t xml:space="preserve"> bod</w:t>
      </w:r>
      <w:r w:rsidR="00262861">
        <w:t>u</w:t>
      </w:r>
      <w:r w:rsidRPr="00F61BD1">
        <w:t xml:space="preserve"> </w:t>
      </w:r>
      <w:r w:rsidR="002503DB">
        <w:t>2</w:t>
      </w:r>
      <w:r w:rsidRPr="0084432B">
        <w:t>.</w:t>
      </w:r>
    </w:p>
    <w:p w:rsidR="00545DB2" w:rsidRDefault="00545DB2" w:rsidP="00335E35">
      <w:pPr>
        <w:pStyle w:val="heading"/>
        <w:spacing w:before="0" w:beforeAutospacing="0" w:after="0" w:afterAutospacing="0"/>
        <w:ind w:firstLine="709"/>
        <w:jc w:val="both"/>
      </w:pPr>
    </w:p>
    <w:p w:rsidR="00DD790C" w:rsidRDefault="00DD790C" w:rsidP="007E37F7">
      <w:pPr>
        <w:rPr>
          <w:rFonts w:ascii="Times New Roman" w:hAnsi="Times New Roman"/>
          <w:b/>
          <w:bCs/>
          <w:sz w:val="24"/>
          <w:szCs w:val="24"/>
        </w:rPr>
      </w:pPr>
      <w:r w:rsidRPr="007D11D5">
        <w:rPr>
          <w:rFonts w:ascii="Times New Roman" w:hAnsi="Times New Roman"/>
          <w:b/>
          <w:bCs/>
          <w:sz w:val="24"/>
          <w:szCs w:val="24"/>
        </w:rPr>
        <w:t>Zameškané hodiny, snížený stupeň z</w:t>
      </w:r>
      <w:r w:rsidR="007E37F7">
        <w:rPr>
          <w:rFonts w:ascii="Times New Roman" w:hAnsi="Times New Roman"/>
          <w:b/>
          <w:bCs/>
          <w:sz w:val="24"/>
          <w:szCs w:val="24"/>
        </w:rPr>
        <w:t> </w:t>
      </w:r>
      <w:r w:rsidRPr="007D11D5">
        <w:rPr>
          <w:rFonts w:ascii="Times New Roman" w:hAnsi="Times New Roman"/>
          <w:b/>
          <w:bCs/>
          <w:sz w:val="24"/>
          <w:szCs w:val="24"/>
        </w:rPr>
        <w:t>chování</w:t>
      </w:r>
    </w:p>
    <w:p w:rsidR="007E37F7" w:rsidRPr="007E37F7" w:rsidRDefault="007E37F7" w:rsidP="007E37F7">
      <w:pPr>
        <w:rPr>
          <w:rFonts w:ascii="Times New Roman" w:hAnsi="Times New Roman"/>
          <w:bCs/>
          <w:sz w:val="24"/>
          <w:szCs w:val="24"/>
        </w:rPr>
      </w:pPr>
    </w:p>
    <w:p w:rsidR="00B41B4A" w:rsidRDefault="00B41B4A" w:rsidP="007E37F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Základní škola</w:t>
      </w:r>
    </w:p>
    <w:tbl>
      <w:tblPr>
        <w:tblW w:w="6880" w:type="dxa"/>
        <w:tblInd w:w="11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274"/>
        <w:gridCol w:w="1586"/>
        <w:gridCol w:w="1340"/>
        <w:gridCol w:w="1340"/>
      </w:tblGrid>
      <w:tr w:rsidR="00B41B4A" w:rsidRPr="00DD790C" w:rsidTr="005119DE">
        <w:trPr>
          <w:trHeight w:val="299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Ročník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Zameškané hodiny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Snížený stupeň z chování</w:t>
            </w:r>
          </w:p>
        </w:tc>
      </w:tr>
      <w:tr w:rsidR="00B41B4A" w:rsidRPr="00DD790C" w:rsidTr="005119DE">
        <w:trPr>
          <w:trHeight w:val="299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B4A" w:rsidRPr="00DD790C" w:rsidRDefault="00B41B4A" w:rsidP="005119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omluvené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neomluvené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B41B4A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B41B4A"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7A2C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651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8E6334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6334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 L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6334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6334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6334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6334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7A2C7B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Pr="00DD790C" w:rsidRDefault="007A2C7B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7A2C7B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7A2C7B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2C7B" w:rsidRDefault="007A2C7B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1B4A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1B4A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1B4A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1B4A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DD1EAE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1B4A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1B4A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1B4A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DD1EAE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1B4A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8E6334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1B4A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DD1EAE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DD1EAE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DD1EAE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41B4A" w:rsidRPr="00DD790C" w:rsidTr="005119DE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Celkem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DD1EAE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2736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B4A" w:rsidRPr="00DD790C" w:rsidRDefault="00B41B4A" w:rsidP="005119D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225710" w:rsidRPr="00335E35" w:rsidRDefault="00225710" w:rsidP="00335E35">
      <w:pPr>
        <w:rPr>
          <w:rFonts w:ascii="Times New Roman" w:hAnsi="Times New Roman"/>
          <w:bCs/>
          <w:sz w:val="24"/>
          <w:szCs w:val="24"/>
        </w:rPr>
      </w:pPr>
    </w:p>
    <w:p w:rsidR="0068242F" w:rsidRDefault="0068242F" w:rsidP="007E37F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Střední škola</w:t>
      </w:r>
    </w:p>
    <w:p w:rsidR="007E37F7" w:rsidRPr="007E37F7" w:rsidRDefault="007E37F7" w:rsidP="007E37F7">
      <w:pPr>
        <w:rPr>
          <w:rFonts w:ascii="Times New Roman" w:hAnsi="Times New Roman"/>
          <w:bCs/>
          <w:sz w:val="24"/>
          <w:szCs w:val="24"/>
        </w:rPr>
      </w:pPr>
    </w:p>
    <w:p w:rsidR="00DD790C" w:rsidRPr="002B1559" w:rsidRDefault="00465750" w:rsidP="007E37F7">
      <w:pPr>
        <w:pStyle w:val="Odstavecseseznamem"/>
        <w:ind w:left="1435"/>
        <w:contextualSpacing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Informační technologie</w:t>
      </w:r>
    </w:p>
    <w:tbl>
      <w:tblPr>
        <w:tblW w:w="6880" w:type="dxa"/>
        <w:tblInd w:w="11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274"/>
        <w:gridCol w:w="1586"/>
        <w:gridCol w:w="1340"/>
        <w:gridCol w:w="1340"/>
      </w:tblGrid>
      <w:tr w:rsidR="00DD790C" w:rsidRPr="00DD790C" w:rsidTr="00D87FB1">
        <w:trPr>
          <w:trHeight w:val="299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0C" w:rsidRPr="00DD790C" w:rsidRDefault="00612559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Ročník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Zameškané hodiny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Snížený stupeň z chování</w:t>
            </w:r>
          </w:p>
        </w:tc>
      </w:tr>
      <w:tr w:rsidR="00DD790C" w:rsidRPr="00DD790C" w:rsidTr="00D87FB1">
        <w:trPr>
          <w:trHeight w:val="299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90C" w:rsidRPr="00DD790C" w:rsidRDefault="00DD790C" w:rsidP="00D87FB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omluvené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neomluvené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5406F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6F1" w:rsidRPr="00DD790C" w:rsidRDefault="005406F1" w:rsidP="005406F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FE423A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5406F1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5406F1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5406F1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406F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6F1" w:rsidRPr="00DD790C" w:rsidRDefault="005406F1" w:rsidP="005406F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FE423A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8E6334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5406F1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8E6334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406F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6F1" w:rsidRPr="00DD790C" w:rsidRDefault="005406F1" w:rsidP="005406F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82474C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5406F1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5406F1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5406F1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406F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6F1" w:rsidRPr="00DD790C" w:rsidRDefault="005406F1" w:rsidP="005406F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82474C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8E6334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82474C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5406F1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406F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06F1" w:rsidRPr="00DD790C" w:rsidRDefault="005406F1" w:rsidP="005406F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Celkem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82474C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8E6334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82474C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06F1" w:rsidRDefault="008E6334" w:rsidP="005406F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3203C3" w:rsidRDefault="003203C3" w:rsidP="00335E35">
      <w:pPr>
        <w:pStyle w:val="Odstavecseseznamem"/>
        <w:ind w:left="0"/>
        <w:contextualSpacing w:val="0"/>
        <w:rPr>
          <w:rFonts w:ascii="Times New Roman" w:hAnsi="Times New Roman"/>
          <w:sz w:val="24"/>
          <w:szCs w:val="24"/>
        </w:rPr>
      </w:pPr>
    </w:p>
    <w:p w:rsidR="00547450" w:rsidRDefault="00547450" w:rsidP="00335E35">
      <w:pPr>
        <w:pStyle w:val="Odstavecseseznamem"/>
        <w:ind w:left="0"/>
        <w:contextualSpacing w:val="0"/>
        <w:rPr>
          <w:rFonts w:ascii="Times New Roman" w:hAnsi="Times New Roman"/>
          <w:sz w:val="24"/>
          <w:szCs w:val="24"/>
        </w:rPr>
      </w:pPr>
    </w:p>
    <w:p w:rsidR="00547450" w:rsidRDefault="00547450" w:rsidP="00335E35">
      <w:pPr>
        <w:pStyle w:val="Odstavecseseznamem"/>
        <w:ind w:left="0"/>
        <w:contextualSpacing w:val="0"/>
        <w:rPr>
          <w:rFonts w:ascii="Times New Roman" w:hAnsi="Times New Roman"/>
          <w:sz w:val="24"/>
          <w:szCs w:val="24"/>
        </w:rPr>
      </w:pPr>
    </w:p>
    <w:p w:rsidR="00547450" w:rsidRDefault="00547450" w:rsidP="00335E35">
      <w:pPr>
        <w:pStyle w:val="Odstavecseseznamem"/>
        <w:ind w:left="0"/>
        <w:contextualSpacing w:val="0"/>
        <w:rPr>
          <w:rFonts w:ascii="Times New Roman" w:hAnsi="Times New Roman"/>
          <w:sz w:val="24"/>
          <w:szCs w:val="24"/>
        </w:rPr>
      </w:pPr>
    </w:p>
    <w:p w:rsidR="00547450" w:rsidRPr="00335E35" w:rsidRDefault="00547450" w:rsidP="00335E35">
      <w:pPr>
        <w:pStyle w:val="Odstavecseseznamem"/>
        <w:ind w:left="0"/>
        <w:contextualSpacing w:val="0"/>
        <w:rPr>
          <w:rFonts w:ascii="Times New Roman" w:hAnsi="Times New Roman"/>
          <w:sz w:val="24"/>
          <w:szCs w:val="24"/>
        </w:rPr>
      </w:pPr>
    </w:p>
    <w:p w:rsidR="00DD790C" w:rsidRPr="002B1559" w:rsidRDefault="00234C45" w:rsidP="004E1292">
      <w:pPr>
        <w:pStyle w:val="Odstavecseseznamem"/>
        <w:spacing w:after="120"/>
        <w:ind w:left="1435"/>
        <w:contextualSpacing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Operátor skladování</w:t>
      </w:r>
    </w:p>
    <w:tbl>
      <w:tblPr>
        <w:tblW w:w="6880" w:type="dxa"/>
        <w:tblInd w:w="11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274"/>
        <w:gridCol w:w="1586"/>
        <w:gridCol w:w="1340"/>
        <w:gridCol w:w="1340"/>
      </w:tblGrid>
      <w:tr w:rsidR="00DD790C" w:rsidRPr="00DD790C" w:rsidTr="00D87FB1">
        <w:trPr>
          <w:trHeight w:val="299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Ročník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Zameškané hodiny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Snížený stupeň z chování</w:t>
            </w:r>
          </w:p>
        </w:tc>
      </w:tr>
      <w:tr w:rsidR="00DD790C" w:rsidRPr="00DD790C" w:rsidTr="00D87FB1">
        <w:trPr>
          <w:trHeight w:val="299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90C" w:rsidRPr="00DD790C" w:rsidRDefault="00DD790C" w:rsidP="00D87FB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omluvené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neomluvené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790C" w:rsidRPr="00DD790C" w:rsidRDefault="00DD790C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E55BB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BB1" w:rsidRPr="00DD790C" w:rsidRDefault="00E55BB1" w:rsidP="00E55B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teoretické vyučování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8E6334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5BB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BB1" w:rsidRPr="00DD790C" w:rsidRDefault="008E6334" w:rsidP="00E55B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55BB1"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E55B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teoretické vyučování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8E6334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5BB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BB1" w:rsidRPr="00DD790C" w:rsidRDefault="008E6334" w:rsidP="00E55B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55BB1"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E55B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odborný výcvik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8E6334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5BB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BB1" w:rsidRPr="00DD790C" w:rsidRDefault="00E55BB1" w:rsidP="00E55B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Celkem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8E6334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715158" w:rsidRPr="00335E35" w:rsidRDefault="00715158" w:rsidP="00335E35">
      <w:pPr>
        <w:rPr>
          <w:rFonts w:ascii="Times New Roman" w:hAnsi="Times New Roman"/>
          <w:bCs/>
          <w:sz w:val="24"/>
          <w:szCs w:val="24"/>
        </w:rPr>
      </w:pPr>
    </w:p>
    <w:p w:rsidR="00234C45" w:rsidRPr="002B1559" w:rsidRDefault="00234C45" w:rsidP="004E1292">
      <w:pPr>
        <w:pStyle w:val="Odstavecseseznamem"/>
        <w:spacing w:after="120"/>
        <w:ind w:left="1435"/>
        <w:contextualSpacing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Prodavačské práce</w:t>
      </w:r>
    </w:p>
    <w:tbl>
      <w:tblPr>
        <w:tblW w:w="6880" w:type="dxa"/>
        <w:tblInd w:w="11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1274"/>
        <w:gridCol w:w="1586"/>
        <w:gridCol w:w="1340"/>
        <w:gridCol w:w="1340"/>
      </w:tblGrid>
      <w:tr w:rsidR="00234C45" w:rsidRPr="00DD790C" w:rsidTr="005A64EB">
        <w:trPr>
          <w:trHeight w:val="299"/>
        </w:trPr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C45" w:rsidRPr="00DD790C" w:rsidRDefault="00234C45" w:rsidP="005A64E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Ročník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C45" w:rsidRPr="00DD790C" w:rsidRDefault="00234C45" w:rsidP="005A64E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Zameškané hodiny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C45" w:rsidRPr="00DD790C" w:rsidRDefault="00234C45" w:rsidP="005A64E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Snížený stupeň z chování</w:t>
            </w:r>
          </w:p>
        </w:tc>
      </w:tr>
      <w:tr w:rsidR="00234C45" w:rsidRPr="00DD790C" w:rsidTr="005A64EB">
        <w:trPr>
          <w:trHeight w:val="299"/>
        </w:trPr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C45" w:rsidRPr="00DD790C" w:rsidRDefault="00234C45" w:rsidP="005A64E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C45" w:rsidRPr="00DD790C" w:rsidRDefault="00234C45" w:rsidP="005A64E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omluvené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C45" w:rsidRPr="00DD790C" w:rsidRDefault="00234C45" w:rsidP="005A64E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neomluvené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C45" w:rsidRPr="00DD790C" w:rsidRDefault="00234C45" w:rsidP="005A64E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C45" w:rsidRPr="00DD790C" w:rsidRDefault="00234C45" w:rsidP="005A64E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E55BB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BB1" w:rsidRPr="00DD790C" w:rsidRDefault="00E55BB1" w:rsidP="00E55B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teoretické vyučování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8E6334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5BB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BB1" w:rsidRPr="00DD790C" w:rsidRDefault="00E55BB1" w:rsidP="00E55B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odborný výcvik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8E6334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C77049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5BB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BB1" w:rsidRPr="00DD790C" w:rsidRDefault="00E55BB1" w:rsidP="00E55B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teoretické vyučování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8E6334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5BB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BB1" w:rsidRPr="00DD790C" w:rsidRDefault="00E55BB1" w:rsidP="00E55B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odborný výcvik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8E6334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5BB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BB1" w:rsidRDefault="00E55BB1" w:rsidP="00E55B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 teoretické vyučování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8E6334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5BB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5BB1" w:rsidRDefault="00E55BB1" w:rsidP="00E55B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 odborný výcvik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8E6334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5BB1" w:rsidRPr="00DD790C" w:rsidTr="006370C5">
        <w:trPr>
          <w:trHeight w:val="286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BB1" w:rsidRPr="00DD790C" w:rsidRDefault="00E55BB1" w:rsidP="00E55B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790C">
              <w:rPr>
                <w:rFonts w:ascii="Times New Roman" w:hAnsi="Times New Roman"/>
                <w:color w:val="000000"/>
                <w:sz w:val="24"/>
                <w:szCs w:val="24"/>
              </w:rPr>
              <w:t>Celkem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8E6334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C77049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5BB1" w:rsidRDefault="00E55BB1" w:rsidP="00E55BB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D37B4B" w:rsidRPr="00335E35" w:rsidRDefault="00D37B4B" w:rsidP="00335E35">
      <w:pPr>
        <w:rPr>
          <w:rFonts w:ascii="Times New Roman" w:hAnsi="Times New Roman"/>
          <w:bCs/>
          <w:sz w:val="24"/>
          <w:szCs w:val="24"/>
        </w:rPr>
      </w:pPr>
    </w:p>
    <w:p w:rsidR="00E55BB1" w:rsidRPr="001E2C91" w:rsidRDefault="00E55BB1" w:rsidP="00E55BB1">
      <w:pPr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 w:rsidRPr="001E2C91">
        <w:rPr>
          <w:rFonts w:ascii="Times New Roman" w:hAnsi="Times New Roman"/>
          <w:b/>
          <w:bCs/>
          <w:sz w:val="24"/>
          <w:szCs w:val="24"/>
        </w:rPr>
        <w:t>Výsledky maturitních zkoušek – jarní termín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86"/>
        <w:gridCol w:w="1470"/>
        <w:gridCol w:w="1683"/>
        <w:gridCol w:w="1441"/>
        <w:gridCol w:w="1478"/>
        <w:gridCol w:w="1504"/>
      </w:tblGrid>
      <w:tr w:rsidR="00E55BB1" w:rsidTr="006370C5">
        <w:tc>
          <w:tcPr>
            <w:tcW w:w="1486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Počet žáků konajících zkoušku</w:t>
            </w:r>
          </w:p>
        </w:tc>
        <w:tc>
          <w:tcPr>
            <w:tcW w:w="1683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Prospěli s vyznamenáním</w:t>
            </w:r>
          </w:p>
        </w:tc>
        <w:tc>
          <w:tcPr>
            <w:tcW w:w="1441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Prospěli</w:t>
            </w:r>
          </w:p>
        </w:tc>
        <w:tc>
          <w:tcPr>
            <w:tcW w:w="1478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Neprospěli</w:t>
            </w:r>
          </w:p>
        </w:tc>
        <w:tc>
          <w:tcPr>
            <w:tcW w:w="1504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Nepřipuštění ke zkoušce</w:t>
            </w:r>
          </w:p>
        </w:tc>
      </w:tr>
      <w:tr w:rsidR="00E55BB1" w:rsidTr="006370C5">
        <w:tc>
          <w:tcPr>
            <w:tcW w:w="1486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technologie</w:t>
            </w:r>
          </w:p>
        </w:tc>
        <w:tc>
          <w:tcPr>
            <w:tcW w:w="1470" w:type="dxa"/>
          </w:tcPr>
          <w:p w:rsidR="00E55BB1" w:rsidRDefault="00715158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83" w:type="dxa"/>
          </w:tcPr>
          <w:p w:rsidR="00E55BB1" w:rsidRPr="00187BBA" w:rsidRDefault="00C77049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41" w:type="dxa"/>
          </w:tcPr>
          <w:p w:rsidR="00E55BB1" w:rsidRPr="00187BBA" w:rsidRDefault="00715158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78" w:type="dxa"/>
          </w:tcPr>
          <w:p w:rsidR="00E55BB1" w:rsidRDefault="00715158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04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5BB1" w:rsidTr="006370C5">
        <w:tc>
          <w:tcPr>
            <w:tcW w:w="1486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Celkem</w:t>
            </w:r>
          </w:p>
        </w:tc>
        <w:tc>
          <w:tcPr>
            <w:tcW w:w="1470" w:type="dxa"/>
          </w:tcPr>
          <w:p w:rsidR="00E55BB1" w:rsidRDefault="00715158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83" w:type="dxa"/>
          </w:tcPr>
          <w:p w:rsidR="00E55BB1" w:rsidRPr="00187BBA" w:rsidRDefault="00C77049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41" w:type="dxa"/>
          </w:tcPr>
          <w:p w:rsidR="00E55BB1" w:rsidRPr="00187BBA" w:rsidRDefault="00715158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78" w:type="dxa"/>
          </w:tcPr>
          <w:p w:rsidR="00E55BB1" w:rsidRDefault="00715158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04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E55BB1" w:rsidRDefault="00E55BB1" w:rsidP="00E55BB1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C77049" w:rsidRPr="001E2C91" w:rsidRDefault="00C77049" w:rsidP="00C77049">
      <w:pPr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 w:rsidRPr="001E2C91">
        <w:rPr>
          <w:rFonts w:ascii="Times New Roman" w:hAnsi="Times New Roman"/>
          <w:b/>
          <w:bCs/>
          <w:sz w:val="24"/>
          <w:szCs w:val="24"/>
        </w:rPr>
        <w:t>Výsl</w:t>
      </w:r>
      <w:r>
        <w:rPr>
          <w:rFonts w:ascii="Times New Roman" w:hAnsi="Times New Roman"/>
          <w:b/>
          <w:bCs/>
          <w:sz w:val="24"/>
          <w:szCs w:val="24"/>
        </w:rPr>
        <w:t>edky maturitních zkoušek – mimořádný</w:t>
      </w:r>
      <w:r w:rsidRPr="001E2C91">
        <w:rPr>
          <w:rFonts w:ascii="Times New Roman" w:hAnsi="Times New Roman"/>
          <w:b/>
          <w:bCs/>
          <w:sz w:val="24"/>
          <w:szCs w:val="24"/>
        </w:rPr>
        <w:t xml:space="preserve"> termín</w:t>
      </w:r>
      <w:r w:rsidR="00264285">
        <w:rPr>
          <w:rFonts w:ascii="Times New Roman" w:hAnsi="Times New Roman"/>
          <w:b/>
          <w:bCs/>
          <w:sz w:val="24"/>
          <w:szCs w:val="24"/>
        </w:rPr>
        <w:t xml:space="preserve"> (červenec)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86"/>
        <w:gridCol w:w="1470"/>
        <w:gridCol w:w="1683"/>
        <w:gridCol w:w="1441"/>
        <w:gridCol w:w="1478"/>
        <w:gridCol w:w="1504"/>
      </w:tblGrid>
      <w:tr w:rsidR="00C77049" w:rsidTr="009B1BFC">
        <w:tc>
          <w:tcPr>
            <w:tcW w:w="1486" w:type="dxa"/>
          </w:tcPr>
          <w:p w:rsidR="00C77049" w:rsidRDefault="00C77049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C77049" w:rsidRDefault="00C77049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Počet žáků konajících zkoušku</w:t>
            </w:r>
          </w:p>
        </w:tc>
        <w:tc>
          <w:tcPr>
            <w:tcW w:w="1683" w:type="dxa"/>
          </w:tcPr>
          <w:p w:rsidR="00C77049" w:rsidRDefault="00C77049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Prospěli s vyznamenáním</w:t>
            </w:r>
          </w:p>
        </w:tc>
        <w:tc>
          <w:tcPr>
            <w:tcW w:w="1441" w:type="dxa"/>
          </w:tcPr>
          <w:p w:rsidR="00C77049" w:rsidRDefault="00C77049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Prospěli</w:t>
            </w:r>
          </w:p>
        </w:tc>
        <w:tc>
          <w:tcPr>
            <w:tcW w:w="1478" w:type="dxa"/>
          </w:tcPr>
          <w:p w:rsidR="00C77049" w:rsidRDefault="00C77049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Neprospěli</w:t>
            </w:r>
          </w:p>
        </w:tc>
        <w:tc>
          <w:tcPr>
            <w:tcW w:w="1504" w:type="dxa"/>
          </w:tcPr>
          <w:p w:rsidR="00C77049" w:rsidRDefault="00C77049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Nepřipuštění ke zkoušce</w:t>
            </w:r>
          </w:p>
        </w:tc>
      </w:tr>
      <w:tr w:rsidR="00C77049" w:rsidTr="009B1BFC">
        <w:tc>
          <w:tcPr>
            <w:tcW w:w="1486" w:type="dxa"/>
          </w:tcPr>
          <w:p w:rsidR="00C77049" w:rsidRDefault="00C77049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technologie</w:t>
            </w:r>
          </w:p>
        </w:tc>
        <w:tc>
          <w:tcPr>
            <w:tcW w:w="1470" w:type="dxa"/>
          </w:tcPr>
          <w:p w:rsidR="00C77049" w:rsidRDefault="00264285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3" w:type="dxa"/>
          </w:tcPr>
          <w:p w:rsidR="00C77049" w:rsidRPr="00187BBA" w:rsidRDefault="00264285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1" w:type="dxa"/>
          </w:tcPr>
          <w:p w:rsidR="00C77049" w:rsidRPr="00187BBA" w:rsidRDefault="00264285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78" w:type="dxa"/>
          </w:tcPr>
          <w:p w:rsidR="00C77049" w:rsidRDefault="00264285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</w:tcPr>
          <w:p w:rsidR="00C77049" w:rsidRDefault="00C77049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77049" w:rsidTr="009B1BFC">
        <w:tc>
          <w:tcPr>
            <w:tcW w:w="1486" w:type="dxa"/>
          </w:tcPr>
          <w:p w:rsidR="00C77049" w:rsidRDefault="00C77049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Celkem</w:t>
            </w:r>
          </w:p>
        </w:tc>
        <w:tc>
          <w:tcPr>
            <w:tcW w:w="1470" w:type="dxa"/>
          </w:tcPr>
          <w:p w:rsidR="00C77049" w:rsidRDefault="00264285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3" w:type="dxa"/>
          </w:tcPr>
          <w:p w:rsidR="00C77049" w:rsidRPr="00187BBA" w:rsidRDefault="00264285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1" w:type="dxa"/>
          </w:tcPr>
          <w:p w:rsidR="00C77049" w:rsidRPr="00187BBA" w:rsidRDefault="00264285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78" w:type="dxa"/>
          </w:tcPr>
          <w:p w:rsidR="00C77049" w:rsidRDefault="00264285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</w:tcPr>
          <w:p w:rsidR="00C77049" w:rsidRDefault="00C77049" w:rsidP="009B1BF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E55BB1" w:rsidRDefault="00E55BB1" w:rsidP="00335E35">
      <w:pPr>
        <w:spacing w:line="276" w:lineRule="auto"/>
        <w:rPr>
          <w:rFonts w:ascii="Times New Roman" w:hAnsi="Times New Roman"/>
          <w:bCs/>
          <w:sz w:val="24"/>
          <w:szCs w:val="24"/>
        </w:rPr>
      </w:pPr>
    </w:p>
    <w:p w:rsidR="00547450" w:rsidRPr="00335E35" w:rsidRDefault="00547450" w:rsidP="00335E35">
      <w:pPr>
        <w:spacing w:line="276" w:lineRule="auto"/>
        <w:rPr>
          <w:rFonts w:ascii="Times New Roman" w:hAnsi="Times New Roman"/>
          <w:bCs/>
          <w:sz w:val="24"/>
          <w:szCs w:val="24"/>
        </w:rPr>
      </w:pPr>
    </w:p>
    <w:p w:rsidR="00E55BB1" w:rsidRPr="00006BBF" w:rsidRDefault="00E55BB1" w:rsidP="00E55BB1">
      <w:pPr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 w:rsidRPr="00006BBF">
        <w:rPr>
          <w:rFonts w:ascii="Times New Roman" w:hAnsi="Times New Roman"/>
          <w:b/>
          <w:bCs/>
          <w:sz w:val="24"/>
          <w:szCs w:val="24"/>
        </w:rPr>
        <w:lastRenderedPageBreak/>
        <w:t>Výsledky maturitních zkoušek – podzimní termín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86"/>
        <w:gridCol w:w="1470"/>
        <w:gridCol w:w="1683"/>
        <w:gridCol w:w="1441"/>
        <w:gridCol w:w="1478"/>
        <w:gridCol w:w="1504"/>
      </w:tblGrid>
      <w:tr w:rsidR="00E55BB1" w:rsidTr="006370C5">
        <w:tc>
          <w:tcPr>
            <w:tcW w:w="1510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Počet žáků konajících zkoušku</w:t>
            </w:r>
          </w:p>
        </w:tc>
        <w:tc>
          <w:tcPr>
            <w:tcW w:w="1510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Prospěli s vyznamenáním</w:t>
            </w:r>
          </w:p>
        </w:tc>
        <w:tc>
          <w:tcPr>
            <w:tcW w:w="1510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Prospěli</w:t>
            </w:r>
          </w:p>
        </w:tc>
        <w:tc>
          <w:tcPr>
            <w:tcW w:w="1511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Neprospěli</w:t>
            </w:r>
          </w:p>
        </w:tc>
        <w:tc>
          <w:tcPr>
            <w:tcW w:w="1511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Nepřipuštění ke zkoušce</w:t>
            </w:r>
          </w:p>
        </w:tc>
      </w:tr>
      <w:tr w:rsidR="00E55BB1" w:rsidTr="006370C5">
        <w:tc>
          <w:tcPr>
            <w:tcW w:w="1510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technologie</w:t>
            </w:r>
          </w:p>
        </w:tc>
        <w:tc>
          <w:tcPr>
            <w:tcW w:w="1510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0" w:type="dxa"/>
          </w:tcPr>
          <w:p w:rsidR="00E55BB1" w:rsidRPr="009A126D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2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10" w:type="dxa"/>
          </w:tcPr>
          <w:p w:rsidR="00E55BB1" w:rsidRPr="009A126D" w:rsidRDefault="00264285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11" w:type="dxa"/>
          </w:tcPr>
          <w:p w:rsidR="00E55BB1" w:rsidRDefault="00264285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1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5BB1" w:rsidTr="006370C5">
        <w:tc>
          <w:tcPr>
            <w:tcW w:w="1510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Celkem</w:t>
            </w:r>
          </w:p>
        </w:tc>
        <w:tc>
          <w:tcPr>
            <w:tcW w:w="1510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0" w:type="dxa"/>
          </w:tcPr>
          <w:p w:rsidR="00E55BB1" w:rsidRPr="009A126D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126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10" w:type="dxa"/>
          </w:tcPr>
          <w:p w:rsidR="00E55BB1" w:rsidRPr="009A126D" w:rsidRDefault="00264285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11" w:type="dxa"/>
          </w:tcPr>
          <w:p w:rsidR="00E55BB1" w:rsidRDefault="00264285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1" w:type="dxa"/>
          </w:tcPr>
          <w:p w:rsidR="00E55BB1" w:rsidRDefault="00E55BB1" w:rsidP="006370C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7E37F7" w:rsidRPr="007E37F7" w:rsidRDefault="007E37F7" w:rsidP="007E37F7">
      <w:pPr>
        <w:rPr>
          <w:rFonts w:ascii="Times New Roman" w:hAnsi="Times New Roman"/>
          <w:bCs/>
          <w:sz w:val="24"/>
          <w:szCs w:val="24"/>
        </w:rPr>
      </w:pPr>
    </w:p>
    <w:p w:rsidR="004E1292" w:rsidRDefault="004E1292" w:rsidP="007E37F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Výsledky závěrečných zkoušek – jarní a podzimní termín</w:t>
      </w:r>
    </w:p>
    <w:tbl>
      <w:tblPr>
        <w:tblW w:w="9923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4"/>
        <w:gridCol w:w="1440"/>
        <w:gridCol w:w="1607"/>
        <w:gridCol w:w="1040"/>
        <w:gridCol w:w="1400"/>
        <w:gridCol w:w="1962"/>
      </w:tblGrid>
      <w:tr w:rsidR="004E1292" w:rsidRPr="00B26B6A" w:rsidTr="00D973BA">
        <w:trPr>
          <w:trHeight w:val="870"/>
        </w:trPr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292" w:rsidRPr="00B26B6A" w:rsidRDefault="004E1292" w:rsidP="002B64D8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26B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1292" w:rsidRPr="00B26B6A" w:rsidRDefault="004E1292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6B6A">
              <w:rPr>
                <w:rFonts w:ascii="Times New Roman" w:hAnsi="Times New Roman"/>
                <w:color w:val="000000"/>
                <w:sz w:val="24"/>
                <w:szCs w:val="24"/>
              </w:rPr>
              <w:t>Počet žáků konajících zkoušku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292" w:rsidRPr="00B26B6A" w:rsidRDefault="004E1292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6B6A">
              <w:rPr>
                <w:rFonts w:ascii="Times New Roman" w:hAnsi="Times New Roman"/>
                <w:color w:val="000000"/>
                <w:sz w:val="24"/>
                <w:szCs w:val="24"/>
              </w:rPr>
              <w:t>Prospěli s vyznamenáním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292" w:rsidRPr="00B26B6A" w:rsidRDefault="004E1292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6B6A">
              <w:rPr>
                <w:rFonts w:ascii="Times New Roman" w:hAnsi="Times New Roman"/>
                <w:color w:val="000000"/>
                <w:sz w:val="24"/>
                <w:szCs w:val="24"/>
              </w:rPr>
              <w:t>Prospěli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1292" w:rsidRPr="00B26B6A" w:rsidRDefault="004E1292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6B6A">
              <w:rPr>
                <w:rFonts w:ascii="Times New Roman" w:hAnsi="Times New Roman"/>
                <w:color w:val="000000"/>
                <w:sz w:val="24"/>
                <w:szCs w:val="24"/>
              </w:rPr>
              <w:t>Neprospěli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1292" w:rsidRPr="00B26B6A" w:rsidRDefault="004E1292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6B6A">
              <w:rPr>
                <w:rFonts w:ascii="Times New Roman" w:hAnsi="Times New Roman"/>
                <w:color w:val="000000"/>
                <w:sz w:val="24"/>
                <w:szCs w:val="24"/>
              </w:rPr>
              <w:t>Nepřipuštění ke zkoušce</w:t>
            </w:r>
          </w:p>
        </w:tc>
      </w:tr>
      <w:tr w:rsidR="004E1292" w:rsidRPr="00B26B6A" w:rsidTr="00D973BA">
        <w:trPr>
          <w:trHeight w:val="299"/>
        </w:trPr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292" w:rsidRPr="00B26B6A" w:rsidRDefault="00253CC8" w:rsidP="002B64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Prodavačské práce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1292" w:rsidRPr="00B26B6A" w:rsidRDefault="00E55BB1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1292" w:rsidRPr="00B26B6A" w:rsidRDefault="00722F0E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1292" w:rsidRPr="00B26B6A" w:rsidRDefault="00722F0E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1292" w:rsidRPr="00B26B6A" w:rsidRDefault="00253CC8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1292" w:rsidRPr="00B26B6A" w:rsidRDefault="004E1292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253CC8" w:rsidRPr="00B26B6A" w:rsidTr="00D973BA">
        <w:trPr>
          <w:trHeight w:val="299"/>
        </w:trPr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3CC8" w:rsidRDefault="00253CC8" w:rsidP="002B64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Operátor skladování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3CC8" w:rsidRDefault="00264285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3CC8" w:rsidRDefault="00264285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3CC8" w:rsidRDefault="00264285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3CC8" w:rsidRDefault="00253CC8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3CC8" w:rsidRDefault="00253CC8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4E1292" w:rsidRPr="00B26B6A" w:rsidTr="00D973BA">
        <w:trPr>
          <w:trHeight w:val="286"/>
        </w:trPr>
        <w:tc>
          <w:tcPr>
            <w:tcW w:w="2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1292" w:rsidRPr="00B26B6A" w:rsidRDefault="004E1292" w:rsidP="002B64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6B6A">
              <w:rPr>
                <w:rFonts w:ascii="Times New Roman" w:hAnsi="Times New Roman"/>
                <w:color w:val="000000"/>
                <w:sz w:val="24"/>
                <w:szCs w:val="24"/>
              </w:rPr>
              <w:t>Celkem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1292" w:rsidRPr="00B26B6A" w:rsidRDefault="00264285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1292" w:rsidRPr="00B26B6A" w:rsidRDefault="00264285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1292" w:rsidRPr="00B26B6A" w:rsidRDefault="00264285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1292" w:rsidRPr="00B26B6A" w:rsidRDefault="00253CC8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1292" w:rsidRPr="00B26B6A" w:rsidRDefault="00722F0E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225710" w:rsidRPr="00335E35" w:rsidRDefault="00225710" w:rsidP="00335E35">
      <w:pPr>
        <w:rPr>
          <w:rFonts w:ascii="Times New Roman" w:hAnsi="Times New Roman"/>
          <w:bCs/>
          <w:sz w:val="24"/>
          <w:szCs w:val="24"/>
        </w:rPr>
      </w:pPr>
    </w:p>
    <w:p w:rsidR="00BC0A71" w:rsidRDefault="00BC0A71" w:rsidP="007E37F7">
      <w:pPr>
        <w:jc w:val="both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6. </w:t>
      </w:r>
      <w:r w:rsidRPr="00CE6C6D">
        <w:rPr>
          <w:rFonts w:ascii="Times New Roman" w:hAnsi="Times New Roman"/>
          <w:b/>
          <w:sz w:val="32"/>
          <w:szCs w:val="32"/>
        </w:rPr>
        <w:t>Ú</w:t>
      </w:r>
      <w:r>
        <w:rPr>
          <w:rFonts w:ascii="Times New Roman" w:hAnsi="Times New Roman"/>
          <w:b/>
          <w:sz w:val="32"/>
          <w:szCs w:val="32"/>
        </w:rPr>
        <w:t xml:space="preserve">daje o přijímacím řízení, </w:t>
      </w:r>
      <w:r w:rsidRPr="00CE6C6D">
        <w:rPr>
          <w:rFonts w:ascii="Times New Roman" w:hAnsi="Times New Roman"/>
          <w:b/>
          <w:bCs/>
          <w:sz w:val="32"/>
          <w:szCs w:val="32"/>
        </w:rPr>
        <w:t>zápisu k povinné školní docházce</w:t>
      </w:r>
      <w:r>
        <w:rPr>
          <w:rFonts w:ascii="Times New Roman" w:hAnsi="Times New Roman"/>
          <w:b/>
          <w:bCs/>
          <w:sz w:val="32"/>
          <w:szCs w:val="32"/>
        </w:rPr>
        <w:t xml:space="preserve"> a zápisu do MŠ</w:t>
      </w:r>
    </w:p>
    <w:p w:rsidR="007E37F7" w:rsidRPr="007E37F7" w:rsidRDefault="007E37F7" w:rsidP="007E37F7">
      <w:pPr>
        <w:jc w:val="both"/>
        <w:rPr>
          <w:rFonts w:ascii="Times New Roman" w:hAnsi="Times New Roman"/>
          <w:sz w:val="24"/>
          <w:szCs w:val="24"/>
        </w:rPr>
      </w:pPr>
    </w:p>
    <w:p w:rsidR="0001049A" w:rsidRPr="007D11D5" w:rsidRDefault="0001049A" w:rsidP="007E37F7">
      <w:pPr>
        <w:rPr>
          <w:rFonts w:ascii="Times New Roman" w:hAnsi="Times New Roman"/>
          <w:b/>
          <w:bCs/>
          <w:sz w:val="24"/>
          <w:szCs w:val="24"/>
        </w:rPr>
      </w:pPr>
      <w:r w:rsidRPr="007D11D5">
        <w:rPr>
          <w:rFonts w:ascii="Times New Roman" w:hAnsi="Times New Roman"/>
          <w:b/>
          <w:bCs/>
          <w:sz w:val="24"/>
          <w:szCs w:val="24"/>
        </w:rPr>
        <w:t>Údaje o přijímacím řízení</w:t>
      </w:r>
    </w:p>
    <w:tbl>
      <w:tblPr>
        <w:tblW w:w="9781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8"/>
        <w:gridCol w:w="1353"/>
        <w:gridCol w:w="1367"/>
        <w:gridCol w:w="994"/>
        <w:gridCol w:w="1367"/>
        <w:gridCol w:w="994"/>
        <w:gridCol w:w="994"/>
        <w:gridCol w:w="1000"/>
      </w:tblGrid>
      <w:tr w:rsidR="0001049A" w:rsidRPr="00132E1C" w:rsidTr="00F56266">
        <w:trPr>
          <w:trHeight w:val="299"/>
        </w:trPr>
        <w:tc>
          <w:tcPr>
            <w:tcW w:w="3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Obor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1. kolo - počet</w:t>
            </w:r>
          </w:p>
        </w:tc>
        <w:tc>
          <w:tcPr>
            <w:tcW w:w="2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Další kola - počet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Celkem počet k 31.8.</w:t>
            </w:r>
          </w:p>
        </w:tc>
      </w:tr>
      <w:tr w:rsidR="0001049A" w:rsidRPr="00132E1C" w:rsidTr="00F56266">
        <w:trPr>
          <w:trHeight w:val="612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Kód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Název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přihlášených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přijatých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přihlášených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přijatých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přijatých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zápisové lístky</w:t>
            </w:r>
          </w:p>
        </w:tc>
      </w:tr>
      <w:tr w:rsidR="0001049A" w:rsidRPr="00132E1C" w:rsidTr="00986845">
        <w:trPr>
          <w:trHeight w:val="286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5A64EB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18-20-M/</w:t>
            </w:r>
            <w:r w:rsidR="0098684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98684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Informatika v ekonomice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BD6D43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722F0E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722F0E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049A" w:rsidRPr="00F56266" w:rsidRDefault="00722F0E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049A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01049A" w:rsidRPr="00132E1C" w:rsidTr="00986845">
        <w:trPr>
          <w:trHeight w:val="286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98684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66-51-E/01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98684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Prodavačské práce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722F0E" w:rsidP="00F467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722F0E" w:rsidP="00F467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049A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049A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986845" w:rsidRPr="00132E1C" w:rsidTr="00986845">
        <w:trPr>
          <w:trHeight w:val="286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98684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66-53-H/01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98684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Operátor skladování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722F0E" w:rsidP="00F467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722F0E" w:rsidP="00F467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986845" w:rsidRPr="00132E1C" w:rsidTr="00986845">
        <w:trPr>
          <w:trHeight w:val="286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66-52-H</w:t>
            </w:r>
            <w:r w:rsidR="00986845">
              <w:rPr>
                <w:rFonts w:ascii="Times New Roman" w:hAnsi="Times New Roman"/>
                <w:color w:val="000000"/>
                <w:sz w:val="24"/>
                <w:szCs w:val="24"/>
              </w:rPr>
              <w:t>/01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Aranžér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264285" w:rsidP="00F467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264285" w:rsidP="00F467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845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01049A" w:rsidRPr="00132E1C" w:rsidTr="00F56266">
        <w:trPr>
          <w:trHeight w:val="286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01049A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Celkem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01049A" w:rsidP="00D87FB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22F0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722F0E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722F0E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722F0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049A" w:rsidRPr="00F56266" w:rsidRDefault="00264285" w:rsidP="00D87FB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</w:tbl>
    <w:p w:rsidR="0001049A" w:rsidRPr="001B5EF2" w:rsidRDefault="0001049A" w:rsidP="001B5EF2">
      <w:pPr>
        <w:rPr>
          <w:rFonts w:ascii="Times New Roman" w:hAnsi="Times New Roman"/>
          <w:sz w:val="24"/>
          <w:szCs w:val="24"/>
        </w:rPr>
      </w:pPr>
    </w:p>
    <w:p w:rsidR="0068242F" w:rsidRDefault="0068242F" w:rsidP="007E37F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Údaje o zápisu k povinné školní docházce</w:t>
      </w:r>
    </w:p>
    <w:tbl>
      <w:tblPr>
        <w:tblW w:w="9848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8"/>
        <w:gridCol w:w="1353"/>
        <w:gridCol w:w="2079"/>
        <w:gridCol w:w="2268"/>
        <w:gridCol w:w="2410"/>
      </w:tblGrid>
      <w:tr w:rsidR="00405F63" w:rsidRPr="00F56266" w:rsidTr="00405F63">
        <w:trPr>
          <w:trHeight w:val="299"/>
        </w:trPr>
        <w:tc>
          <w:tcPr>
            <w:tcW w:w="3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405F63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Obor</w:t>
            </w:r>
          </w:p>
        </w:tc>
        <w:tc>
          <w:tcPr>
            <w:tcW w:w="4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405F63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405F63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05F63" w:rsidRPr="00F56266" w:rsidTr="00405F63">
        <w:trPr>
          <w:trHeight w:val="612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F63" w:rsidRPr="00F56266" w:rsidRDefault="00405F63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Kód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F63" w:rsidRPr="00F56266" w:rsidRDefault="00405F63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Název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F63" w:rsidRPr="00F56266" w:rsidRDefault="00405F63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zápis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F63" w:rsidRPr="00F56266" w:rsidRDefault="00405F63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přijatých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F63" w:rsidRPr="00F56266" w:rsidRDefault="00405F63" w:rsidP="00405F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odklad</w:t>
            </w:r>
          </w:p>
        </w:tc>
      </w:tr>
      <w:tr w:rsidR="00405F63" w:rsidRPr="00F56266" w:rsidTr="00405F63">
        <w:trPr>
          <w:trHeight w:val="286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405F63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79-01-C/01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405F63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Základní škola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4504F7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4504F7" w:rsidP="004504F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E67A53" w:rsidP="00405F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405F63" w:rsidRPr="00F56266" w:rsidTr="00405F63">
        <w:trPr>
          <w:trHeight w:val="286"/>
        </w:trPr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405F63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Celkem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405F63" w:rsidP="002B64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715158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715158" w:rsidP="002B64D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67A53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F63" w:rsidRPr="00F56266" w:rsidRDefault="00E67A53" w:rsidP="00405F6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68242F" w:rsidRDefault="0068242F" w:rsidP="001B5EF2">
      <w:pPr>
        <w:rPr>
          <w:rFonts w:ascii="Times New Roman" w:hAnsi="Times New Roman"/>
          <w:bCs/>
          <w:sz w:val="24"/>
          <w:szCs w:val="24"/>
        </w:rPr>
      </w:pPr>
    </w:p>
    <w:p w:rsidR="007E37F7" w:rsidRDefault="007E37F7" w:rsidP="001B5EF2">
      <w:pPr>
        <w:rPr>
          <w:rFonts w:ascii="Times New Roman" w:hAnsi="Times New Roman"/>
          <w:bCs/>
          <w:sz w:val="24"/>
          <w:szCs w:val="24"/>
        </w:rPr>
      </w:pPr>
    </w:p>
    <w:p w:rsidR="007E37F7" w:rsidRDefault="007E37F7" w:rsidP="001B5EF2">
      <w:pPr>
        <w:rPr>
          <w:rFonts w:ascii="Times New Roman" w:hAnsi="Times New Roman"/>
          <w:bCs/>
          <w:sz w:val="24"/>
          <w:szCs w:val="24"/>
        </w:rPr>
      </w:pPr>
    </w:p>
    <w:p w:rsidR="007E37F7" w:rsidRDefault="007E37F7" w:rsidP="001B5EF2">
      <w:pPr>
        <w:rPr>
          <w:rFonts w:ascii="Times New Roman" w:hAnsi="Times New Roman"/>
          <w:bCs/>
          <w:sz w:val="24"/>
          <w:szCs w:val="24"/>
        </w:rPr>
      </w:pPr>
    </w:p>
    <w:p w:rsidR="007E37F7" w:rsidRDefault="007E37F7" w:rsidP="001B5EF2">
      <w:pPr>
        <w:rPr>
          <w:rFonts w:ascii="Times New Roman" w:hAnsi="Times New Roman"/>
          <w:bCs/>
          <w:sz w:val="24"/>
          <w:szCs w:val="24"/>
        </w:rPr>
      </w:pPr>
    </w:p>
    <w:p w:rsidR="00547450" w:rsidRPr="001B5EF2" w:rsidRDefault="00547450" w:rsidP="001B5EF2">
      <w:pPr>
        <w:rPr>
          <w:rFonts w:ascii="Times New Roman" w:hAnsi="Times New Roman"/>
          <w:bCs/>
          <w:sz w:val="24"/>
          <w:szCs w:val="24"/>
        </w:rPr>
      </w:pPr>
    </w:p>
    <w:p w:rsidR="005906F1" w:rsidRDefault="005906F1" w:rsidP="007E37F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Údaje o zápisu do MŠ</w:t>
      </w:r>
    </w:p>
    <w:tbl>
      <w:tblPr>
        <w:tblW w:w="10008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1"/>
        <w:gridCol w:w="3355"/>
        <w:gridCol w:w="3402"/>
        <w:gridCol w:w="160"/>
      </w:tblGrid>
      <w:tr w:rsidR="00E16C5E" w:rsidRPr="00F56266" w:rsidTr="00E16C5E">
        <w:trPr>
          <w:gridAfter w:val="1"/>
          <w:wAfter w:w="160" w:type="dxa"/>
          <w:trHeight w:val="299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C5E" w:rsidRPr="00F56266" w:rsidRDefault="00E16C5E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C5E" w:rsidRPr="00F56266" w:rsidRDefault="00E16C5E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16C5E" w:rsidRPr="00F56266" w:rsidTr="00E16C5E">
        <w:trPr>
          <w:gridAfter w:val="1"/>
          <w:wAfter w:w="160" w:type="dxa"/>
          <w:trHeight w:val="612"/>
        </w:trPr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6C5E" w:rsidRPr="00F56266" w:rsidRDefault="00E16C5E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6C5E" w:rsidRPr="00F56266" w:rsidRDefault="00E16C5E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zápis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6C5E" w:rsidRPr="00F56266" w:rsidRDefault="00E16C5E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přijatých</w:t>
            </w:r>
          </w:p>
        </w:tc>
      </w:tr>
      <w:tr w:rsidR="00E16C5E" w:rsidRPr="00F56266" w:rsidTr="00E16C5E">
        <w:trPr>
          <w:trHeight w:val="286"/>
        </w:trPr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C5E" w:rsidRPr="00F56266" w:rsidRDefault="00E16C5E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C5E" w:rsidRPr="00F56266" w:rsidRDefault="004504F7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C5E" w:rsidRPr="00F56266" w:rsidRDefault="004504F7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0" w:type="dxa"/>
            <w:vAlign w:val="bottom"/>
          </w:tcPr>
          <w:p w:rsidR="00E16C5E" w:rsidRPr="00F56266" w:rsidRDefault="00E16C5E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16C5E" w:rsidRPr="00F56266" w:rsidTr="00E16C5E">
        <w:trPr>
          <w:gridAfter w:val="1"/>
          <w:wAfter w:w="160" w:type="dxa"/>
          <w:trHeight w:val="286"/>
        </w:trPr>
        <w:tc>
          <w:tcPr>
            <w:tcW w:w="3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C5E" w:rsidRPr="00F56266" w:rsidRDefault="00E16C5E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6266">
              <w:rPr>
                <w:rFonts w:ascii="Times New Roman" w:hAnsi="Times New Roman"/>
                <w:color w:val="000000"/>
                <w:sz w:val="24"/>
                <w:szCs w:val="24"/>
              </w:rPr>
              <w:t>Celkem</w:t>
            </w:r>
          </w:p>
        </w:tc>
        <w:tc>
          <w:tcPr>
            <w:tcW w:w="3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C5E" w:rsidRPr="00F56266" w:rsidRDefault="004504F7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C5E" w:rsidRPr="00F56266" w:rsidRDefault="004504F7" w:rsidP="00E16C5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</w:tbl>
    <w:p w:rsidR="00225710" w:rsidRPr="001B5EF2" w:rsidRDefault="00225710" w:rsidP="00335E35">
      <w:pPr>
        <w:rPr>
          <w:rFonts w:ascii="Times New Roman" w:hAnsi="Times New Roman"/>
          <w:bCs/>
          <w:sz w:val="24"/>
          <w:szCs w:val="24"/>
        </w:rPr>
      </w:pPr>
    </w:p>
    <w:p w:rsidR="00CF30E8" w:rsidRDefault="00BC0A71" w:rsidP="00335E35">
      <w:pPr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7</w:t>
      </w:r>
      <w:r w:rsidR="004F7249" w:rsidRPr="00CE6C6D">
        <w:rPr>
          <w:rFonts w:ascii="Times New Roman" w:hAnsi="Times New Roman"/>
          <w:b/>
          <w:bCs/>
          <w:sz w:val="32"/>
          <w:szCs w:val="32"/>
        </w:rPr>
        <w:t>. Další zpřesnění údajů</w:t>
      </w:r>
      <w:r w:rsidR="00CE6C6D">
        <w:rPr>
          <w:rFonts w:ascii="Times New Roman" w:hAnsi="Times New Roman"/>
          <w:b/>
          <w:bCs/>
          <w:sz w:val="32"/>
          <w:szCs w:val="32"/>
        </w:rPr>
        <w:t xml:space="preserve"> o škole</w:t>
      </w:r>
    </w:p>
    <w:p w:rsidR="00335E35" w:rsidRPr="00335E35" w:rsidRDefault="00335E35" w:rsidP="00335E35">
      <w:pPr>
        <w:rPr>
          <w:rFonts w:ascii="Times New Roman" w:hAnsi="Times New Roman"/>
          <w:sz w:val="24"/>
          <w:szCs w:val="24"/>
        </w:rPr>
      </w:pPr>
    </w:p>
    <w:p w:rsidR="001669FB" w:rsidRPr="004F7249" w:rsidRDefault="00CF30E8" w:rsidP="00183E46">
      <w:pPr>
        <w:pStyle w:val="heading"/>
        <w:spacing w:before="0" w:beforeAutospacing="0" w:after="0" w:afterAutospacing="0"/>
        <w:ind w:firstLine="709"/>
        <w:jc w:val="both"/>
      </w:pPr>
      <w:r w:rsidRPr="00CF30E8">
        <w:t xml:space="preserve"> </w:t>
      </w:r>
      <w:r w:rsidRPr="004F7249">
        <w:t>Vyučující vedou</w:t>
      </w:r>
      <w:r w:rsidR="00EE5198" w:rsidRPr="004F7249">
        <w:t xml:space="preserve"> žáky k samostatnému</w:t>
      </w:r>
      <w:r w:rsidRPr="004F7249">
        <w:t xml:space="preserve"> vyjadřování svých názorů. Vztahy mezi učiteli a žáky jsou založeny na vzájemné důvěře a spolupráci. Žákům, kteří mají potíže s učivem, poskytují vyučující pravidelné individuální konzultace. Podobně pracují učitelé také s talentovanými žáky, které připravují na soutěže a olympiád</w:t>
      </w:r>
      <w:r w:rsidR="009B2A60">
        <w:t xml:space="preserve">y. </w:t>
      </w:r>
      <w:r w:rsidR="00695881" w:rsidRPr="00695881">
        <w:t>Talentovaní žáci jsou ve škole objevováni především vyučujícími v j</w:t>
      </w:r>
      <w:r w:rsidR="00695881">
        <w:t>ednotlivých předmětech. Žáci</w:t>
      </w:r>
      <w:r w:rsidR="00695881" w:rsidRPr="00695881">
        <w:t xml:space="preserve"> také sami vyhledávají jednotlivé učitele.</w:t>
      </w:r>
    </w:p>
    <w:p w:rsidR="00264285" w:rsidRDefault="00CF30E8" w:rsidP="00264285">
      <w:pPr>
        <w:pStyle w:val="heading"/>
        <w:spacing w:before="0" w:beforeAutospacing="0" w:after="0" w:afterAutospacing="0"/>
        <w:ind w:firstLine="709"/>
        <w:jc w:val="both"/>
      </w:pPr>
      <w:r w:rsidRPr="004F7249">
        <w:t>Žáci se speciálními vzdělávacími potřebami jsou zohledňov</w:t>
      </w:r>
      <w:r w:rsidR="009B2A60">
        <w:t>áni při výuce na základě doporučení SPC a PPP</w:t>
      </w:r>
      <w:r w:rsidRPr="004F7249">
        <w:t>. Díky intenzivní práci pedagogů skládají žáci se speciálními vzdělávacími potřebami úspěšně maturitní zkoušku</w:t>
      </w:r>
      <w:r w:rsidR="00183E46">
        <w:t xml:space="preserve"> a závěrečnou zkoušku</w:t>
      </w:r>
      <w:r w:rsidRPr="004F7249">
        <w:t>.</w:t>
      </w:r>
    </w:p>
    <w:p w:rsidR="00722F0E" w:rsidRDefault="00722F0E" w:rsidP="00264285">
      <w:pPr>
        <w:pStyle w:val="heading"/>
        <w:spacing w:before="0" w:beforeAutospacing="0" w:after="0" w:afterAutospacing="0"/>
        <w:ind w:firstLine="709"/>
        <w:jc w:val="both"/>
        <w:rPr>
          <w:color w:val="000000"/>
        </w:rPr>
      </w:pPr>
      <w:r>
        <w:t>Práce žáků a</w:t>
      </w:r>
      <w:r w:rsidR="00264285">
        <w:t xml:space="preserve"> pedagogů byla v tomto školním roce</w:t>
      </w:r>
      <w:r>
        <w:t xml:space="preserve"> velmi ovlivněna vládními opatřeními k šíření nemoci COVID-19. </w:t>
      </w:r>
      <w:r w:rsidR="00264285">
        <w:t>Na střední škole probíhala o</w:t>
      </w:r>
      <w:r w:rsidR="00264285">
        <w:rPr>
          <w:color w:val="000000"/>
        </w:rPr>
        <w:t xml:space="preserve">d 5. října 2020 </w:t>
      </w:r>
      <w:r w:rsidR="00264285" w:rsidRPr="00264285">
        <w:rPr>
          <w:color w:val="000000"/>
        </w:rPr>
        <w:t>výuka všech žáků distanční formou. Žákům, kteří neměli k dispozici požadovanou techniku, byly zapůjčeny školní PC s příslušenstvím. Pro žáky učebních oborů, kteří neměli doma k dispozici internetové připojení, bylo zajištěno předávání materiálů pro výuku v tištěné formě. Díky uvolnění vládních</w:t>
      </w:r>
      <w:r w:rsidR="00264285">
        <w:rPr>
          <w:color w:val="000000"/>
        </w:rPr>
        <w:t xml:space="preserve"> </w:t>
      </w:r>
      <w:proofErr w:type="spellStart"/>
      <w:r w:rsidR="00264285" w:rsidRPr="00264285">
        <w:rPr>
          <w:color w:val="000000"/>
        </w:rPr>
        <w:t>protikoronavirových</w:t>
      </w:r>
      <w:proofErr w:type="spellEnd"/>
      <w:r w:rsidR="00264285" w:rsidRPr="00264285">
        <w:rPr>
          <w:color w:val="000000"/>
        </w:rPr>
        <w:t xml:space="preserve"> opatření mohla od 25. listopadu</w:t>
      </w:r>
      <w:r w:rsidR="00264285">
        <w:rPr>
          <w:color w:val="000000"/>
        </w:rPr>
        <w:t xml:space="preserve"> 2020</w:t>
      </w:r>
      <w:r w:rsidR="00264285" w:rsidRPr="00264285">
        <w:rPr>
          <w:color w:val="000000"/>
        </w:rPr>
        <w:t xml:space="preserve"> do 18. prosince 2020 probíhat výuka žáků závěrečných ročníků a p</w:t>
      </w:r>
      <w:r w:rsidR="00264285">
        <w:rPr>
          <w:color w:val="000000"/>
        </w:rPr>
        <w:t>raktická výuka učňovských oborů</w:t>
      </w:r>
      <w:r w:rsidR="00264285" w:rsidRPr="00264285">
        <w:rPr>
          <w:color w:val="000000"/>
        </w:rPr>
        <w:t xml:space="preserve"> a dále pak v období od 7.</w:t>
      </w:r>
      <w:r w:rsidR="00264285">
        <w:rPr>
          <w:color w:val="000000"/>
        </w:rPr>
        <w:t xml:space="preserve"> prosince 2020</w:t>
      </w:r>
      <w:r w:rsidR="00264285" w:rsidRPr="00264285">
        <w:rPr>
          <w:color w:val="000000"/>
        </w:rPr>
        <w:t xml:space="preserve"> do 18. prosince 2020 rotační výuka žáků nematuritních ročníků. V důsledku zhoršení epidemiologické situace byla lednem 2021 opět zahájena výuka všech žáků distanční formou. Od 12. dubna 2021 byla umožněna praktická výuka žáků a možnost konzultací učiva ve škole. Prezenční výuku bylo možno znovu zahájit až 24. května 2021.</w:t>
      </w:r>
    </w:p>
    <w:p w:rsidR="003D66AB" w:rsidRDefault="003D66AB" w:rsidP="00264285">
      <w:pPr>
        <w:pStyle w:val="heading"/>
        <w:spacing w:before="0" w:beforeAutospacing="0" w:after="0" w:afterAutospacing="0"/>
        <w:ind w:firstLine="709"/>
        <w:jc w:val="both"/>
      </w:pPr>
      <w:r>
        <w:t>Na základní škole probíhala o</w:t>
      </w:r>
      <w:r>
        <w:rPr>
          <w:color w:val="000000"/>
        </w:rPr>
        <w:t xml:space="preserve">d 2. listopadu 2020 do 18. listopadu 2020 </w:t>
      </w:r>
      <w:r w:rsidRPr="00264285">
        <w:rPr>
          <w:color w:val="000000"/>
        </w:rPr>
        <w:t>výuka všech žáků distanční formou.</w:t>
      </w:r>
      <w:r>
        <w:rPr>
          <w:color w:val="000000"/>
        </w:rPr>
        <w:t xml:space="preserve"> </w:t>
      </w:r>
      <w:r w:rsidR="00EC43A6">
        <w:rPr>
          <w:color w:val="000000"/>
        </w:rPr>
        <w:t>Dále</w:t>
      </w:r>
      <w:r>
        <w:rPr>
          <w:color w:val="000000"/>
        </w:rPr>
        <w:t xml:space="preserve"> od 6. prosince 2020</w:t>
      </w:r>
      <w:r w:rsidR="00EC43A6">
        <w:rPr>
          <w:color w:val="000000"/>
        </w:rPr>
        <w:t xml:space="preserve"> do 4. ledna</w:t>
      </w:r>
      <w:r>
        <w:rPr>
          <w:color w:val="000000"/>
        </w:rPr>
        <w:t xml:space="preserve"> 2021</w:t>
      </w:r>
      <w:r w:rsidR="00EC43A6">
        <w:rPr>
          <w:color w:val="000000"/>
        </w:rPr>
        <w:t xml:space="preserve"> a o</w:t>
      </w:r>
      <w:r>
        <w:rPr>
          <w:color w:val="000000"/>
        </w:rPr>
        <w:t xml:space="preserve">d 27. </w:t>
      </w:r>
      <w:r w:rsidR="00EC43A6">
        <w:rPr>
          <w:color w:val="000000"/>
        </w:rPr>
        <w:t>února. 2021 do 11. dubna</w:t>
      </w:r>
      <w:r>
        <w:rPr>
          <w:color w:val="000000"/>
        </w:rPr>
        <w:t xml:space="preserve"> 2021. </w:t>
      </w:r>
      <w:r w:rsidR="00EC43A6" w:rsidRPr="00264285">
        <w:rPr>
          <w:color w:val="000000"/>
        </w:rPr>
        <w:t>Žákům, kteří neměli k dispozici požadovanou techniku, byly zapůjčeny školní PC s přísluš</w:t>
      </w:r>
      <w:r w:rsidR="00EC43A6">
        <w:rPr>
          <w:color w:val="000000"/>
        </w:rPr>
        <w:t>enstvím. Pro žáky</w:t>
      </w:r>
      <w:r w:rsidR="00EC43A6" w:rsidRPr="00264285">
        <w:rPr>
          <w:color w:val="000000"/>
        </w:rPr>
        <w:t xml:space="preserve">, kteří neměli doma k dispozici internetové připojení, bylo zajištěno předávání materiálů pro výuku v tištěné formě. </w:t>
      </w:r>
      <w:r w:rsidR="00EC43A6">
        <w:rPr>
          <w:color w:val="000000"/>
        </w:rPr>
        <w:t>V mateřské škole probíhala o</w:t>
      </w:r>
      <w:r>
        <w:rPr>
          <w:color w:val="000000"/>
        </w:rPr>
        <w:t xml:space="preserve">d 8. </w:t>
      </w:r>
      <w:r w:rsidR="00EC43A6">
        <w:rPr>
          <w:color w:val="000000"/>
        </w:rPr>
        <w:t>prosince</w:t>
      </w:r>
      <w:r>
        <w:rPr>
          <w:color w:val="000000"/>
        </w:rPr>
        <w:t xml:space="preserve"> 2020 </w:t>
      </w:r>
      <w:r w:rsidR="00EC43A6">
        <w:rPr>
          <w:color w:val="000000"/>
        </w:rPr>
        <w:t>do 4. ledna</w:t>
      </w:r>
      <w:r>
        <w:rPr>
          <w:color w:val="000000"/>
        </w:rPr>
        <w:t xml:space="preserve"> 2021 </w:t>
      </w:r>
      <w:r w:rsidR="00EC43A6">
        <w:rPr>
          <w:color w:val="000000"/>
        </w:rPr>
        <w:t>výuka všech dětí distanční formou</w:t>
      </w:r>
      <w:r>
        <w:rPr>
          <w:color w:val="000000"/>
        </w:rPr>
        <w:t xml:space="preserve">. </w:t>
      </w:r>
      <w:r w:rsidR="00EC43A6">
        <w:rPr>
          <w:color w:val="000000"/>
        </w:rPr>
        <w:t>Dále o</w:t>
      </w:r>
      <w:r>
        <w:rPr>
          <w:color w:val="000000"/>
        </w:rPr>
        <w:t xml:space="preserve">d 13. </w:t>
      </w:r>
      <w:r w:rsidR="00EC43A6">
        <w:rPr>
          <w:color w:val="000000"/>
        </w:rPr>
        <w:t>ledna</w:t>
      </w:r>
      <w:r>
        <w:rPr>
          <w:color w:val="000000"/>
        </w:rPr>
        <w:t xml:space="preserve"> 2021 do</w:t>
      </w:r>
      <w:r w:rsidR="00EC43A6">
        <w:rPr>
          <w:color w:val="000000"/>
        </w:rPr>
        <w:t xml:space="preserve"> 1. února</w:t>
      </w:r>
      <w:r>
        <w:rPr>
          <w:color w:val="000000"/>
        </w:rPr>
        <w:t xml:space="preserve"> </w:t>
      </w:r>
      <w:r w:rsidR="00EC43A6">
        <w:rPr>
          <w:color w:val="000000"/>
        </w:rPr>
        <w:t>2021 a</w:t>
      </w:r>
      <w:r>
        <w:rPr>
          <w:color w:val="000000"/>
        </w:rPr>
        <w:t xml:space="preserve"> </w:t>
      </w:r>
      <w:r w:rsidR="00EC43A6">
        <w:rPr>
          <w:color w:val="000000"/>
        </w:rPr>
        <w:t>o</w:t>
      </w:r>
      <w:r>
        <w:rPr>
          <w:color w:val="000000"/>
        </w:rPr>
        <w:t xml:space="preserve">d 27. </w:t>
      </w:r>
      <w:r w:rsidR="00EC43A6">
        <w:rPr>
          <w:color w:val="000000"/>
        </w:rPr>
        <w:t>února 2021 do 11. dubna</w:t>
      </w:r>
      <w:r>
        <w:rPr>
          <w:color w:val="000000"/>
        </w:rPr>
        <w:t xml:space="preserve"> 2021.</w:t>
      </w:r>
      <w:r w:rsidR="00EC43A6">
        <w:rPr>
          <w:color w:val="000000"/>
        </w:rPr>
        <w:t xml:space="preserve"> Pro děti, které neměly</w:t>
      </w:r>
      <w:r w:rsidR="00EC43A6" w:rsidRPr="00264285">
        <w:rPr>
          <w:color w:val="000000"/>
        </w:rPr>
        <w:t xml:space="preserve"> doma k dispozici internetové připojení, bylo zajištěno předávání materiálů pro výuku v tištěné formě.</w:t>
      </w:r>
    </w:p>
    <w:p w:rsidR="00722F0E" w:rsidRDefault="00722F0E" w:rsidP="00722F0E">
      <w:pPr>
        <w:jc w:val="both"/>
        <w:rPr>
          <w:rFonts w:ascii="Times New Roman" w:hAnsi="Times New Roman"/>
          <w:sz w:val="24"/>
          <w:szCs w:val="24"/>
        </w:rPr>
      </w:pPr>
    </w:p>
    <w:p w:rsidR="00BF26C6" w:rsidRPr="00BC0A71" w:rsidRDefault="00BC0A71" w:rsidP="00CE6C6D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8</w:t>
      </w:r>
      <w:r w:rsidR="00CE6C6D" w:rsidRPr="00BC0A71">
        <w:rPr>
          <w:rFonts w:ascii="Times New Roman" w:hAnsi="Times New Roman"/>
          <w:b/>
          <w:sz w:val="32"/>
          <w:szCs w:val="32"/>
        </w:rPr>
        <w:t xml:space="preserve">. </w:t>
      </w:r>
      <w:r w:rsidR="00BF26C6" w:rsidRPr="00BC0A71">
        <w:rPr>
          <w:rFonts w:ascii="Times New Roman" w:hAnsi="Times New Roman"/>
          <w:b/>
          <w:sz w:val="32"/>
          <w:szCs w:val="32"/>
        </w:rPr>
        <w:t>Údaje o výsledcích inspekce provedené Č</w:t>
      </w:r>
      <w:r w:rsidR="00DA18CA" w:rsidRPr="00BC0A71">
        <w:rPr>
          <w:rFonts w:ascii="Times New Roman" w:hAnsi="Times New Roman"/>
          <w:b/>
          <w:sz w:val="32"/>
          <w:szCs w:val="32"/>
        </w:rPr>
        <w:t>ŠI</w:t>
      </w:r>
      <w:r w:rsidR="00BF26C6" w:rsidRPr="00BC0A71">
        <w:rPr>
          <w:rFonts w:ascii="Times New Roman" w:hAnsi="Times New Roman"/>
          <w:b/>
          <w:sz w:val="32"/>
          <w:szCs w:val="32"/>
        </w:rPr>
        <w:t xml:space="preserve"> </w:t>
      </w:r>
    </w:p>
    <w:p w:rsidR="00BF26C6" w:rsidRPr="00BF26C6" w:rsidRDefault="00BF26C6" w:rsidP="00BF26C6">
      <w:pPr>
        <w:rPr>
          <w:rFonts w:ascii="Times New Roman" w:hAnsi="Times New Roman"/>
          <w:sz w:val="24"/>
          <w:szCs w:val="24"/>
        </w:rPr>
      </w:pPr>
    </w:p>
    <w:p w:rsidR="002B1559" w:rsidRDefault="00193F62" w:rsidP="00335E35">
      <w:pPr>
        <w:pStyle w:val="heading"/>
        <w:spacing w:before="0" w:beforeAutospacing="0" w:after="0" w:afterAutospacing="0"/>
        <w:ind w:firstLine="709"/>
        <w:jc w:val="both"/>
      </w:pPr>
      <w:r>
        <w:t>Ve školním roce 2020/2021</w:t>
      </w:r>
      <w:r w:rsidR="00791FA2" w:rsidRPr="000664C1">
        <w:t xml:space="preserve"> nebyla na škole provedena Českou školní inspekcí</w:t>
      </w:r>
      <w:r w:rsidR="004F7249" w:rsidRPr="004F7249">
        <w:t xml:space="preserve"> </w:t>
      </w:r>
      <w:r w:rsidR="004F7249" w:rsidRPr="000664C1">
        <w:t xml:space="preserve">státní </w:t>
      </w:r>
      <w:r w:rsidR="00680A3A">
        <w:t xml:space="preserve">prezenční </w:t>
      </w:r>
      <w:r w:rsidR="004F7249" w:rsidRPr="000664C1">
        <w:t>kontrola</w:t>
      </w:r>
      <w:r w:rsidR="004F7249">
        <w:t xml:space="preserve"> ani inspekce</w:t>
      </w:r>
      <w:r w:rsidR="00791FA2" w:rsidRPr="000664C1">
        <w:t>.</w:t>
      </w:r>
    </w:p>
    <w:p w:rsidR="00D37B4B" w:rsidRDefault="00D37B4B" w:rsidP="00335E35">
      <w:pPr>
        <w:pStyle w:val="heading"/>
        <w:spacing w:before="0" w:beforeAutospacing="0" w:after="0" w:afterAutospacing="0"/>
        <w:jc w:val="both"/>
      </w:pPr>
    </w:p>
    <w:p w:rsidR="000F3A15" w:rsidRPr="00BC0A71" w:rsidRDefault="00BC0A71" w:rsidP="00335E35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9</w:t>
      </w:r>
      <w:r w:rsidRPr="00BC0A71">
        <w:rPr>
          <w:rFonts w:ascii="Times New Roman" w:hAnsi="Times New Roman"/>
          <w:b/>
          <w:sz w:val="32"/>
          <w:szCs w:val="32"/>
        </w:rPr>
        <w:t xml:space="preserve">. </w:t>
      </w:r>
      <w:r>
        <w:rPr>
          <w:rFonts w:ascii="Times New Roman" w:hAnsi="Times New Roman"/>
          <w:b/>
          <w:sz w:val="32"/>
          <w:szCs w:val="32"/>
        </w:rPr>
        <w:t>Hodnocení práce jednotlivých oddělení školy</w:t>
      </w:r>
    </w:p>
    <w:p w:rsidR="00335E35" w:rsidRDefault="00335E35" w:rsidP="00335E3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52863" w:rsidRPr="00952863" w:rsidRDefault="00952863" w:rsidP="00D973B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52863">
        <w:rPr>
          <w:rFonts w:ascii="Times New Roman" w:hAnsi="Times New Roman"/>
          <w:sz w:val="24"/>
          <w:szCs w:val="24"/>
        </w:rPr>
        <w:t>Mateřská škola, základní škola a střední škola Gellnerka Brno, příspěvková organizace je umístěna ve dvou budovách – MŠ, ZŠ, SPC a družina na ul. Šrámkova 1 (Lesná), střední škola na ul. Gellnerova1 (Jundrov).</w:t>
      </w:r>
    </w:p>
    <w:p w:rsidR="00952863" w:rsidRPr="00952863" w:rsidRDefault="00952863" w:rsidP="00D973B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52863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lastRenderedPageBreak/>
        <w:t xml:space="preserve">Škola poskytuje vzdělání podle Zákona č. 561/2004 Sb., o předškolním, základním, středním, vyšším odborném a jiném vzdělávání (školský zákon) §16 odstavec 9 žákům se SVP. </w:t>
      </w:r>
    </w:p>
    <w:p w:rsidR="00952863" w:rsidRPr="00952863" w:rsidRDefault="00952863" w:rsidP="00D973BA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52863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Posláním naší školy je připravit žáky se zdravotním handicapem na samostatný život tak, aby byli dobře uplatnitelní v reálném životě. </w:t>
      </w:r>
    </w:p>
    <w:p w:rsidR="001B5EF2" w:rsidRDefault="00952863" w:rsidP="00193F62">
      <w:pPr>
        <w:ind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52863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Hlavním cílem je, aby se žáci se zdravotním postižením naučili odpovídajícím způsobem reagovat na změny kolem sebe, akceptovali zákony společnosti, naučili se odpovědnosti za svou práci i za rozhodnutí, která udělají, i za možné chyby, které budou muset umět napravit. Žáci by se měli naučit orientovat se v běžných životních situacích a dokázat své nabyté vědomosti aplikovat v praxi. Měli by se naučit komunikovat se svým okolím a využívat různé druhy komunikace, dbát na pravidla slušného chování, být tolerantní a respektovat odlišnosti, potřeby i zájmy jiných, vypěstovat si hygienické a sociální návyky, které je nebudou vyčleňovat ze společnosti.</w:t>
      </w:r>
    </w:p>
    <w:p w:rsidR="00952863" w:rsidRDefault="00952863" w:rsidP="00335E35">
      <w:pP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957328" w:rsidRDefault="00BC0A71" w:rsidP="00952863">
      <w:pPr>
        <w:ind w:firstLine="709"/>
        <w:rPr>
          <w:rFonts w:ascii="Times New Roman" w:eastAsiaTheme="minorHAnsi" w:hAnsi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color w:val="000000"/>
          <w:sz w:val="24"/>
          <w:szCs w:val="24"/>
          <w:lang w:eastAsia="en-US"/>
        </w:rPr>
        <w:t>a)</w:t>
      </w:r>
      <w:r w:rsidR="00FC50D0">
        <w:rPr>
          <w:rFonts w:ascii="Times New Roman" w:eastAsiaTheme="minorHAnsi" w:hAnsi="Times New Roman"/>
          <w:b/>
          <w:color w:val="000000"/>
          <w:sz w:val="24"/>
          <w:szCs w:val="24"/>
          <w:lang w:eastAsia="en-US"/>
        </w:rPr>
        <w:t xml:space="preserve"> </w:t>
      </w:r>
      <w:r w:rsidR="00957328">
        <w:rPr>
          <w:rFonts w:ascii="Times New Roman" w:eastAsiaTheme="minorHAnsi" w:hAnsi="Times New Roman"/>
          <w:b/>
          <w:color w:val="000000"/>
          <w:sz w:val="24"/>
          <w:szCs w:val="24"/>
          <w:lang w:eastAsia="en-US"/>
        </w:rPr>
        <w:t>Mateřská škola</w:t>
      </w:r>
    </w:p>
    <w:p w:rsidR="00957328" w:rsidRPr="00957328" w:rsidRDefault="00957328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57328">
        <w:rPr>
          <w:rFonts w:ascii="Times New Roman" w:hAnsi="Times New Roman" w:cs="Times New Roman"/>
        </w:rPr>
        <w:t>Mateřskou školu n</w:t>
      </w:r>
      <w:r w:rsidR="00F3433D">
        <w:rPr>
          <w:rFonts w:ascii="Times New Roman" w:hAnsi="Times New Roman" w:cs="Times New Roman"/>
        </w:rPr>
        <w:t>avštěvovalo ve školním roce 2020/2021 celkem 20</w:t>
      </w:r>
      <w:r w:rsidRPr="00957328">
        <w:rPr>
          <w:rFonts w:ascii="Times New Roman" w:hAnsi="Times New Roman" w:cs="Times New Roman"/>
        </w:rPr>
        <w:t xml:space="preserve"> dětí, které byly zařazeny do dvou tříd podle převažujícího způsobu komunikace. </w:t>
      </w:r>
    </w:p>
    <w:p w:rsidR="00957328" w:rsidRPr="00957328" w:rsidRDefault="00957328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57328">
        <w:rPr>
          <w:rFonts w:ascii="Times New Roman" w:hAnsi="Times New Roman" w:cs="Times New Roman"/>
        </w:rPr>
        <w:t xml:space="preserve">Cílem předškolního vzdělávání je zajistit dětem v kolektivu MŠ i v rodině plnohodnotnou funkční komunikaci, která umožňuje naplňování potřeb dětí i jejich rodičů a zajišťuje tak pohodu potřebnou pro zdravý vývoj dětí. U dětí nedoslýchavých a dětí s kochleárním implantátem je naším cílem postupný přechod ke komunikaci orální. U dětí, které mají předpoklad k orálnímu vzdělávání, postupujeme především orálním způsobem, u dětí neslyšících více využíváme znakového jazyka, přičemž i těmto dětem je věnována velká logopedická péče, tak aby i u nich došlo k rozvoji mluvené řeči odpovídající jejich schopnostem. </w:t>
      </w:r>
    </w:p>
    <w:p w:rsidR="00957328" w:rsidRPr="00957328" w:rsidRDefault="00957328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57328">
        <w:rPr>
          <w:rFonts w:ascii="Times New Roman" w:hAnsi="Times New Roman" w:cs="Times New Roman"/>
        </w:rPr>
        <w:t xml:space="preserve">U neslyšících dětí se věnujeme i počátkům osvojení písemné formy jazyka – tj. globálnímu čtení. </w:t>
      </w:r>
    </w:p>
    <w:p w:rsidR="00957328" w:rsidRPr="00957328" w:rsidRDefault="00957328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57328">
        <w:rPr>
          <w:rFonts w:ascii="Times New Roman" w:hAnsi="Times New Roman" w:cs="Times New Roman"/>
        </w:rPr>
        <w:t>V mateřské škole pracujeme podle vzdělávacího programu pro předš</w:t>
      </w:r>
      <w:r w:rsidR="00851634">
        <w:rPr>
          <w:rFonts w:ascii="Times New Roman" w:hAnsi="Times New Roman" w:cs="Times New Roman"/>
        </w:rPr>
        <w:t>kolní vzdělávání „</w:t>
      </w:r>
      <w:r w:rsidR="00545DB2" w:rsidRPr="00851634">
        <w:rPr>
          <w:rFonts w:ascii="Times New Roman" w:hAnsi="Times New Roman" w:cs="Times New Roman"/>
          <w:color w:val="auto"/>
        </w:rPr>
        <w:t>Společně rokem, každý svým krokem</w:t>
      </w:r>
      <w:r w:rsidR="00851634">
        <w:rPr>
          <w:rFonts w:ascii="Times New Roman" w:hAnsi="Times New Roman" w:cs="Times New Roman"/>
          <w:color w:val="auto"/>
        </w:rPr>
        <w:t>“</w:t>
      </w:r>
      <w:r w:rsidRPr="00851634">
        <w:rPr>
          <w:rFonts w:ascii="Times New Roman" w:hAnsi="Times New Roman" w:cs="Times New Roman"/>
        </w:rPr>
        <w:t>.</w:t>
      </w:r>
      <w:r w:rsidRPr="00957328">
        <w:rPr>
          <w:rFonts w:ascii="Times New Roman" w:hAnsi="Times New Roman" w:cs="Times New Roman"/>
        </w:rPr>
        <w:t xml:space="preserve"> Chápeme, že zdraví není jen nepřítomnost nemoci. Je to subjektivní pocit životní pohody, souladu a harmonie. Právě sluchově postižené děti jsou od počátku svého života ohroženy stresem, vycházejícím z nedostatečné komunikace, z neschopnosti vyjádřit svá přání a potřeby. Třída MŠ není věkově homogenní. Je zde uplatňován důsledně individuální přístup vzhledem ke komunikačním a výchovně vzdělávacím potřebám každého dítěte. </w:t>
      </w:r>
    </w:p>
    <w:p w:rsidR="00957328" w:rsidRPr="00957328" w:rsidRDefault="00957328" w:rsidP="00D973BA">
      <w:pPr>
        <w:pStyle w:val="Default"/>
        <w:jc w:val="both"/>
        <w:rPr>
          <w:rFonts w:ascii="Times New Roman" w:hAnsi="Times New Roman" w:cs="Times New Roman"/>
        </w:rPr>
      </w:pPr>
      <w:r w:rsidRPr="00957328">
        <w:rPr>
          <w:rFonts w:ascii="Times New Roman" w:hAnsi="Times New Roman" w:cs="Times New Roman"/>
        </w:rPr>
        <w:t xml:space="preserve">Základní principy programu: </w:t>
      </w:r>
    </w:p>
    <w:p w:rsidR="00957328" w:rsidRPr="00957328" w:rsidRDefault="00957328" w:rsidP="0008210C">
      <w:pPr>
        <w:pStyle w:val="Default"/>
        <w:numPr>
          <w:ilvl w:val="0"/>
          <w:numId w:val="5"/>
        </w:numPr>
        <w:ind w:left="714" w:hanging="357"/>
        <w:jc w:val="both"/>
        <w:rPr>
          <w:rFonts w:ascii="Times New Roman" w:hAnsi="Times New Roman" w:cs="Times New Roman"/>
        </w:rPr>
      </w:pPr>
      <w:r w:rsidRPr="00957328">
        <w:rPr>
          <w:rFonts w:ascii="Times New Roman" w:hAnsi="Times New Roman" w:cs="Times New Roman"/>
        </w:rPr>
        <w:t xml:space="preserve">respekt k přirozeným lidským potřebám jednotlivce, </w:t>
      </w:r>
    </w:p>
    <w:p w:rsidR="00957328" w:rsidRPr="00957328" w:rsidRDefault="00957328" w:rsidP="0008210C">
      <w:pPr>
        <w:pStyle w:val="Default"/>
        <w:numPr>
          <w:ilvl w:val="0"/>
          <w:numId w:val="5"/>
        </w:numPr>
        <w:ind w:left="714" w:hanging="357"/>
        <w:jc w:val="both"/>
        <w:rPr>
          <w:rFonts w:ascii="Times New Roman" w:hAnsi="Times New Roman" w:cs="Times New Roman"/>
        </w:rPr>
      </w:pPr>
      <w:r w:rsidRPr="00957328">
        <w:rPr>
          <w:rFonts w:ascii="Times New Roman" w:hAnsi="Times New Roman" w:cs="Times New Roman"/>
        </w:rPr>
        <w:t xml:space="preserve">rozvíjení komunikace a spolupráce, </w:t>
      </w:r>
    </w:p>
    <w:p w:rsidR="00957328" w:rsidRDefault="00957328" w:rsidP="0008210C">
      <w:pPr>
        <w:pStyle w:val="Default"/>
        <w:numPr>
          <w:ilvl w:val="0"/>
          <w:numId w:val="5"/>
        </w:numPr>
        <w:ind w:left="714" w:hanging="357"/>
        <w:jc w:val="both"/>
        <w:rPr>
          <w:rFonts w:ascii="Times New Roman" w:hAnsi="Times New Roman" w:cs="Times New Roman"/>
        </w:rPr>
      </w:pPr>
      <w:r w:rsidRPr="00957328">
        <w:rPr>
          <w:rFonts w:ascii="Times New Roman" w:hAnsi="Times New Roman" w:cs="Times New Roman"/>
        </w:rPr>
        <w:t>podpora harmonického rozvoje osobnosti v rozumové, citové a volní oblasti</w:t>
      </w:r>
      <w:r w:rsidR="00183E46">
        <w:rPr>
          <w:rFonts w:ascii="Times New Roman" w:hAnsi="Times New Roman" w:cs="Times New Roman"/>
        </w:rPr>
        <w:t>,</w:t>
      </w:r>
      <w:r w:rsidRPr="00957328">
        <w:rPr>
          <w:rFonts w:ascii="Times New Roman" w:hAnsi="Times New Roman" w:cs="Times New Roman"/>
        </w:rPr>
        <w:t xml:space="preserve"> </w:t>
      </w:r>
      <w:r w:rsidR="00183E46">
        <w:rPr>
          <w:rFonts w:ascii="Times New Roman" w:hAnsi="Times New Roman" w:cs="Times New Roman"/>
        </w:rPr>
        <w:t xml:space="preserve">harmonický rozvoj </w:t>
      </w:r>
      <w:r w:rsidRPr="00957328">
        <w:rPr>
          <w:rFonts w:ascii="Times New Roman" w:hAnsi="Times New Roman" w:cs="Times New Roman"/>
        </w:rPr>
        <w:t>naplňujeme bilingvální metodou výchovy a vzdělávání sluchově postižených dětí.</w:t>
      </w:r>
    </w:p>
    <w:p w:rsidR="00957328" w:rsidRPr="00014D71" w:rsidRDefault="00957328" w:rsidP="00D973BA">
      <w:pPr>
        <w:pStyle w:val="Default"/>
        <w:jc w:val="both"/>
        <w:rPr>
          <w:rFonts w:ascii="Times New Roman" w:hAnsi="Times New Roman" w:cs="Times New Roman"/>
        </w:rPr>
      </w:pPr>
      <w:r w:rsidRPr="00014D71">
        <w:rPr>
          <w:rFonts w:ascii="Times New Roman" w:hAnsi="Times New Roman" w:cs="Times New Roman"/>
        </w:rPr>
        <w:t xml:space="preserve">Ve své práci uplatňujeme tyto formy a metody práce: </w:t>
      </w:r>
    </w:p>
    <w:p w:rsidR="00957328" w:rsidRPr="00014D71" w:rsidRDefault="00957328" w:rsidP="0008210C">
      <w:pPr>
        <w:pStyle w:val="Default"/>
        <w:numPr>
          <w:ilvl w:val="0"/>
          <w:numId w:val="5"/>
        </w:numPr>
        <w:ind w:left="714" w:hanging="357"/>
        <w:jc w:val="both"/>
        <w:rPr>
          <w:rFonts w:ascii="Times New Roman" w:hAnsi="Times New Roman" w:cs="Times New Roman"/>
        </w:rPr>
      </w:pPr>
      <w:r w:rsidRPr="00014D71">
        <w:rPr>
          <w:rFonts w:ascii="Times New Roman" w:hAnsi="Times New Roman" w:cs="Times New Roman"/>
        </w:rPr>
        <w:t xml:space="preserve">prožitkové a kooperativní učení hrou, které je založeno na přímých zážitcích dítěte, </w:t>
      </w:r>
    </w:p>
    <w:p w:rsidR="00957328" w:rsidRPr="00014D71" w:rsidRDefault="00957328" w:rsidP="0008210C">
      <w:pPr>
        <w:pStyle w:val="Default"/>
        <w:numPr>
          <w:ilvl w:val="0"/>
          <w:numId w:val="5"/>
        </w:numPr>
        <w:ind w:left="714" w:hanging="357"/>
        <w:jc w:val="both"/>
        <w:rPr>
          <w:rFonts w:ascii="Times New Roman" w:hAnsi="Times New Roman" w:cs="Times New Roman"/>
        </w:rPr>
      </w:pPr>
      <w:r w:rsidRPr="00014D71">
        <w:rPr>
          <w:rFonts w:ascii="Times New Roman" w:hAnsi="Times New Roman" w:cs="Times New Roman"/>
        </w:rPr>
        <w:t xml:space="preserve">upřednostňujeme smyslové vnímání jako základ veškerého přirozeného poznávání, </w:t>
      </w:r>
    </w:p>
    <w:p w:rsidR="00957328" w:rsidRPr="00014D71" w:rsidRDefault="00957328" w:rsidP="0008210C">
      <w:pPr>
        <w:pStyle w:val="Default"/>
        <w:numPr>
          <w:ilvl w:val="0"/>
          <w:numId w:val="5"/>
        </w:numPr>
        <w:ind w:left="714" w:hanging="357"/>
        <w:jc w:val="both"/>
        <w:rPr>
          <w:rFonts w:ascii="Times New Roman" w:hAnsi="Times New Roman" w:cs="Times New Roman"/>
        </w:rPr>
      </w:pPr>
      <w:r w:rsidRPr="00014D71">
        <w:rPr>
          <w:rFonts w:ascii="Times New Roman" w:hAnsi="Times New Roman" w:cs="Times New Roman"/>
        </w:rPr>
        <w:t xml:space="preserve">aktivně podporujeme rozvoj komunikativních dovedností, </w:t>
      </w:r>
    </w:p>
    <w:p w:rsidR="00957328" w:rsidRPr="00014D71" w:rsidRDefault="00957328" w:rsidP="0008210C">
      <w:pPr>
        <w:pStyle w:val="Default"/>
        <w:numPr>
          <w:ilvl w:val="0"/>
          <w:numId w:val="5"/>
        </w:numPr>
        <w:ind w:left="714" w:hanging="357"/>
        <w:jc w:val="both"/>
        <w:rPr>
          <w:rFonts w:ascii="Times New Roman" w:hAnsi="Times New Roman" w:cs="Times New Roman"/>
        </w:rPr>
      </w:pPr>
      <w:r w:rsidRPr="00014D71">
        <w:rPr>
          <w:rFonts w:ascii="Times New Roman" w:hAnsi="Times New Roman" w:cs="Times New Roman"/>
        </w:rPr>
        <w:t xml:space="preserve">využíváme spontánních nápadů dětí, podporujeme dětskou zvídavost a potřebu objevovat, </w:t>
      </w:r>
    </w:p>
    <w:p w:rsidR="00957328" w:rsidRPr="00014D71" w:rsidRDefault="00957328" w:rsidP="0008210C">
      <w:pPr>
        <w:pStyle w:val="Default"/>
        <w:numPr>
          <w:ilvl w:val="0"/>
          <w:numId w:val="5"/>
        </w:numPr>
        <w:ind w:left="714" w:hanging="357"/>
        <w:jc w:val="both"/>
        <w:rPr>
          <w:rFonts w:ascii="Times New Roman" w:hAnsi="Times New Roman" w:cs="Times New Roman"/>
        </w:rPr>
      </w:pPr>
      <w:r w:rsidRPr="00014D71">
        <w:rPr>
          <w:rFonts w:ascii="Times New Roman" w:hAnsi="Times New Roman" w:cs="Times New Roman"/>
        </w:rPr>
        <w:t xml:space="preserve">uplatňujeme situační učení, spontánní sociální učení, didakticky cílenou činnost, </w:t>
      </w:r>
    </w:p>
    <w:p w:rsidR="00941FA0" w:rsidRPr="00014D71" w:rsidRDefault="00957328" w:rsidP="0008210C">
      <w:pPr>
        <w:pStyle w:val="Default"/>
        <w:numPr>
          <w:ilvl w:val="0"/>
          <w:numId w:val="5"/>
        </w:numPr>
        <w:ind w:left="714" w:hanging="357"/>
        <w:jc w:val="both"/>
        <w:rPr>
          <w:rFonts w:ascii="Times New Roman" w:hAnsi="Times New Roman" w:cs="Times New Roman"/>
        </w:rPr>
      </w:pPr>
      <w:r w:rsidRPr="00014D71">
        <w:rPr>
          <w:rFonts w:ascii="Times New Roman" w:hAnsi="Times New Roman" w:cs="Times New Roman"/>
        </w:rPr>
        <w:t>výchovnou práci se snažíme organizovat tak, aby si děti nově získané pojmy mohly spojit s vlastní zkušeností a zážitkem.</w:t>
      </w:r>
    </w:p>
    <w:p w:rsidR="00941FA0" w:rsidRDefault="00941FA0" w:rsidP="00D973BA">
      <w:pPr>
        <w:pStyle w:val="Default"/>
        <w:jc w:val="both"/>
        <w:rPr>
          <w:rFonts w:ascii="Times New Roman" w:hAnsi="Times New Roman" w:cs="Times New Roman"/>
        </w:rPr>
      </w:pPr>
    </w:p>
    <w:p w:rsidR="007266A5" w:rsidRDefault="007266A5" w:rsidP="00D973BA">
      <w:pPr>
        <w:pStyle w:val="Default"/>
        <w:jc w:val="both"/>
        <w:rPr>
          <w:rFonts w:ascii="Times New Roman" w:hAnsi="Times New Roman" w:cs="Times New Roman"/>
        </w:rPr>
      </w:pPr>
    </w:p>
    <w:p w:rsidR="00941FA0" w:rsidRPr="00941FA0" w:rsidRDefault="00941FA0" w:rsidP="00D973BA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FC50D0">
        <w:rPr>
          <w:rFonts w:ascii="Times New Roman" w:hAnsi="Times New Roman" w:cs="Times New Roman"/>
          <w:b/>
        </w:rPr>
        <w:lastRenderedPageBreak/>
        <w:t>Hodnocení dětí MŠ</w:t>
      </w:r>
    </w:p>
    <w:p w:rsidR="00941FA0" w:rsidRPr="00941FA0" w:rsidRDefault="00941FA0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41FA0">
        <w:rPr>
          <w:rFonts w:ascii="Times New Roman" w:hAnsi="Times New Roman" w:cs="Times New Roman"/>
        </w:rPr>
        <w:t>Děti plni</w:t>
      </w:r>
      <w:r w:rsidR="00851634">
        <w:rPr>
          <w:rFonts w:ascii="Times New Roman" w:hAnsi="Times New Roman" w:cs="Times New Roman"/>
        </w:rPr>
        <w:t>ly požadavky ŠVP „</w:t>
      </w:r>
      <w:r w:rsidR="00851634" w:rsidRPr="00851634">
        <w:rPr>
          <w:rFonts w:ascii="Times New Roman" w:hAnsi="Times New Roman" w:cs="Times New Roman"/>
          <w:color w:val="auto"/>
        </w:rPr>
        <w:t>Společně rokem, každý svým krokem</w:t>
      </w:r>
      <w:r w:rsidR="00851634">
        <w:rPr>
          <w:rFonts w:ascii="Times New Roman" w:hAnsi="Times New Roman" w:cs="Times New Roman"/>
          <w:color w:val="auto"/>
        </w:rPr>
        <w:t>“</w:t>
      </w:r>
      <w:r w:rsidRPr="00941FA0">
        <w:rPr>
          <w:rFonts w:ascii="Times New Roman" w:hAnsi="Times New Roman" w:cs="Times New Roman"/>
        </w:rPr>
        <w:t xml:space="preserve"> dle úrovně odpovídající jejich věku a možnostem (sluchovým či mentálním) a pravidelnosti docházky do MŠ. V průběhu školního roku jsme výchovně vzdělávací práci co nejvíce spojovali</w:t>
      </w:r>
      <w:r w:rsidR="00F3433D">
        <w:rPr>
          <w:rFonts w:ascii="Times New Roman" w:hAnsi="Times New Roman" w:cs="Times New Roman"/>
        </w:rPr>
        <w:t xml:space="preserve"> </w:t>
      </w:r>
      <w:r w:rsidRPr="00941FA0">
        <w:rPr>
          <w:rFonts w:ascii="Times New Roman" w:hAnsi="Times New Roman" w:cs="Times New Roman"/>
        </w:rPr>
        <w:t xml:space="preserve">s prožitkovým učením tak, aby si děti co možná nejpřirozenějším způsobem osvojovaly nové pojmy a využívaly je v komunikaci i v rozvoji myšlení. </w:t>
      </w:r>
      <w:r w:rsidR="00F3433D" w:rsidRPr="008A2989">
        <w:rPr>
          <w:rFonts w:ascii="Times New Roman" w:hAnsi="Times New Roman" w:cs="Times New Roman"/>
        </w:rPr>
        <w:t>V mateřské škole probíhala od 8. prosince 2020 do 4. ledna 2021 výuka všech dětí distanční formou. Dále od 13. ledna 2021 do 1. února 2021 a od 27. února 2021 do 11. dubna 2021.</w:t>
      </w:r>
      <w:r w:rsidR="008A2989">
        <w:rPr>
          <w:rFonts w:ascii="Times New Roman" w:hAnsi="Times New Roman" w:cs="Times New Roman"/>
        </w:rPr>
        <w:t xml:space="preserve"> </w:t>
      </w:r>
      <w:r w:rsidR="008E1559">
        <w:rPr>
          <w:rFonts w:ascii="Times New Roman" w:hAnsi="Times New Roman" w:cs="Times New Roman"/>
        </w:rPr>
        <w:t xml:space="preserve">U dětí </w:t>
      </w:r>
      <w:r w:rsidR="008A2989">
        <w:rPr>
          <w:rFonts w:ascii="Times New Roman" w:hAnsi="Times New Roman" w:cs="Times New Roman"/>
        </w:rPr>
        <w:t xml:space="preserve">zejména </w:t>
      </w:r>
      <w:r w:rsidR="008E1559">
        <w:rPr>
          <w:rFonts w:ascii="Times New Roman" w:hAnsi="Times New Roman" w:cs="Times New Roman"/>
        </w:rPr>
        <w:t xml:space="preserve">předškolního věku </w:t>
      </w:r>
      <w:r w:rsidR="008A2989">
        <w:rPr>
          <w:rFonts w:ascii="Times New Roman" w:hAnsi="Times New Roman" w:cs="Times New Roman"/>
        </w:rPr>
        <w:t>probíhalo distanční vzdělávání.</w:t>
      </w:r>
    </w:p>
    <w:p w:rsidR="00941FA0" w:rsidRPr="00941FA0" w:rsidRDefault="00941FA0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41FA0">
        <w:rPr>
          <w:rFonts w:ascii="Times New Roman" w:hAnsi="Times New Roman" w:cs="Times New Roman"/>
        </w:rPr>
        <w:t xml:space="preserve">Pro hodnocení principů a zásad vzdělávání využíváme vyhodnocovací nástroj INDI MŠ, který nám ukázal, co se v jednotlivých podmínkách daří a na co je potřeba se zaměřit. Také v letošním školním roce je součástí </w:t>
      </w:r>
      <w:proofErr w:type="spellStart"/>
      <w:r w:rsidRPr="00941FA0">
        <w:rPr>
          <w:rFonts w:ascii="Times New Roman" w:hAnsi="Times New Roman" w:cs="Times New Roman"/>
        </w:rPr>
        <w:t>autoevaluace</w:t>
      </w:r>
      <w:proofErr w:type="spellEnd"/>
      <w:r w:rsidRPr="00941FA0">
        <w:rPr>
          <w:rFonts w:ascii="Times New Roman" w:hAnsi="Times New Roman" w:cs="Times New Roman"/>
        </w:rPr>
        <w:t xml:space="preserve"> i dotazník pro rodiče, který by nám přinesl objektivnější pohled na naši práci. Formální kurikulum je průběžně sledováno v dokumentaci dětí dle jednotlivých kompetencí. </w:t>
      </w:r>
    </w:p>
    <w:p w:rsidR="00941FA0" w:rsidRPr="00941FA0" w:rsidRDefault="00941FA0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41FA0">
        <w:rPr>
          <w:rFonts w:ascii="Times New Roman" w:hAnsi="Times New Roman" w:cs="Times New Roman"/>
        </w:rPr>
        <w:t>Ve výsledcích vyplněných dotazníků INDI MŠ se pozitivně projevuje, že jsou dle našeho názoru dodržovány přirozené lidské potřeby dětí. Je zaveden fungující informačního systém v MŠ – pravidelné schůzky vedení, SPC a učitelek MŠ, schůzky s ved</w:t>
      </w:r>
      <w:r w:rsidR="00183E46">
        <w:rPr>
          <w:rFonts w:ascii="Times New Roman" w:hAnsi="Times New Roman" w:cs="Times New Roman"/>
        </w:rPr>
        <w:t>oucí učitelkou MŠ. Ředitel se snažil</w:t>
      </w:r>
      <w:r w:rsidRPr="00941FA0">
        <w:rPr>
          <w:rFonts w:ascii="Times New Roman" w:hAnsi="Times New Roman" w:cs="Times New Roman"/>
        </w:rPr>
        <w:t xml:space="preserve"> o vnášení odbornosti, iniciativy a stmelení </w:t>
      </w:r>
      <w:r w:rsidR="00183E46">
        <w:rPr>
          <w:rFonts w:ascii="Times New Roman" w:hAnsi="Times New Roman" w:cs="Times New Roman"/>
        </w:rPr>
        <w:t>týmové práce. Rovněž zajišťoval</w:t>
      </w:r>
      <w:r w:rsidRPr="00941FA0">
        <w:rPr>
          <w:rFonts w:ascii="Times New Roman" w:hAnsi="Times New Roman" w:cs="Times New Roman"/>
        </w:rPr>
        <w:t xml:space="preserve"> vnější informační systém pro rodiče a veřejnost. Rozvíjení komunikace a spolupráce u dětí probíhá v přátelském a empatickém prostředí, děti se vzájemně a často domlouvají, obracejí se k dospělým se žádostí o pomoc, jsou vedeny ke společnému řešení konfliktů podle dohodnutých pravidel. Učitelky respektují osobní psychomotorické tempo dětí a podřizují mu organizaci činností, spoluvytváří tradice a rituály třídy, šíří kolem sebe atmosféru pohody a dobré nálady. </w:t>
      </w:r>
    </w:p>
    <w:p w:rsidR="00941FA0" w:rsidRPr="00941FA0" w:rsidRDefault="00941FA0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41FA0">
        <w:rPr>
          <w:rFonts w:ascii="Times New Roman" w:hAnsi="Times New Roman" w:cs="Times New Roman"/>
        </w:rPr>
        <w:t xml:space="preserve">V letošním školním roce byly děti rozděleny do dvou tříd – Medvídci a Koťata podle svých komunikačních předpokladů, což nám umožnilo více rozvíjet u dětí nejen rozumové schopnosti, ale i správné návyky. Děti se mohly soustředit na činnosti, které odpovídaly jejich schopnostem a upřednostňované komunikaci. </w:t>
      </w:r>
    </w:p>
    <w:p w:rsidR="00941FA0" w:rsidRPr="00941FA0" w:rsidRDefault="00941FA0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41FA0">
        <w:rPr>
          <w:rFonts w:ascii="Times New Roman" w:hAnsi="Times New Roman" w:cs="Times New Roman"/>
        </w:rPr>
        <w:t>Logopedická péče byla prováděna</w:t>
      </w:r>
      <w:r w:rsidR="00247548">
        <w:rPr>
          <w:rFonts w:ascii="Times New Roman" w:hAnsi="Times New Roman" w:cs="Times New Roman"/>
        </w:rPr>
        <w:t xml:space="preserve"> logopedkou Mgr. Lucií Rýdlovou</w:t>
      </w:r>
      <w:r w:rsidRPr="00941FA0">
        <w:rPr>
          <w:rFonts w:ascii="Times New Roman" w:hAnsi="Times New Roman" w:cs="Times New Roman"/>
        </w:rPr>
        <w:t xml:space="preserve">, která vypracovala samostatné hodnocení ILP. Děti mají logopedické záznamy a deníky, rodiče jsou informováni o nutném domácím procvičování. </w:t>
      </w:r>
    </w:p>
    <w:p w:rsidR="00957328" w:rsidRDefault="00941FA0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41FA0">
        <w:rPr>
          <w:rFonts w:ascii="Times New Roman" w:hAnsi="Times New Roman" w:cs="Times New Roman"/>
        </w:rPr>
        <w:t>Děti v mateřské škole byly spokojené, a pokud pravidelně docházely, mělo to pozitivní vliv na jejich znalosti, dovednosti a návyky. K rozvoji komunikace nám pomáhaly zážitkové deníky, které si děti vedou společně s rodiči. Sice ne ještě všechny maminky považují čas strávený vedením tohoto deníku za opravdu nutný, ale jsou to jen výjimky. Činnosti v MŠ, akce a výlety jsme dokumentovaly na fotografiích, které si potom máme možnost prohlížet s dětmi a vyprávět si o nich na notebooku. Fotografie ze všech akcí pravidelně uveřejňujeme na webových stránkách školy.</w:t>
      </w:r>
    </w:p>
    <w:p w:rsidR="00941FA0" w:rsidRPr="00941FA0" w:rsidRDefault="00941FA0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41FA0">
        <w:rPr>
          <w:rFonts w:ascii="Times New Roman" w:hAnsi="Times New Roman" w:cs="Times New Roman"/>
        </w:rPr>
        <w:t>Tradicí se v mateřské škole staly oslavy narozenin dětí, které se na svoji oslavu vždy velmi těší. Větší děti pochopily význam přání k narozeninám, mladší se s radostí přidaly. Z ostatních tra</w:t>
      </w:r>
      <w:r w:rsidR="008A2989">
        <w:rPr>
          <w:rFonts w:ascii="Times New Roman" w:hAnsi="Times New Roman" w:cs="Times New Roman"/>
        </w:rPr>
        <w:t>dic jsme si připomněli Den</w:t>
      </w:r>
      <w:r w:rsidR="007230EE">
        <w:rPr>
          <w:rFonts w:ascii="Times New Roman" w:hAnsi="Times New Roman" w:cs="Times New Roman"/>
        </w:rPr>
        <w:t xml:space="preserve"> Země</w:t>
      </w:r>
      <w:r w:rsidR="008A2989">
        <w:rPr>
          <w:rFonts w:ascii="Times New Roman" w:hAnsi="Times New Roman" w:cs="Times New Roman"/>
        </w:rPr>
        <w:t>, Čarodějnice</w:t>
      </w:r>
      <w:r w:rsidRPr="00941FA0">
        <w:rPr>
          <w:rFonts w:ascii="Times New Roman" w:hAnsi="Times New Roman" w:cs="Times New Roman"/>
        </w:rPr>
        <w:t xml:space="preserve"> a oslava MDD. </w:t>
      </w:r>
    </w:p>
    <w:p w:rsidR="00941FA0" w:rsidRPr="00941FA0" w:rsidRDefault="00941FA0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41FA0">
        <w:rPr>
          <w:rFonts w:ascii="Times New Roman" w:hAnsi="Times New Roman" w:cs="Times New Roman"/>
        </w:rPr>
        <w:t xml:space="preserve">V tomto školním roce jsme uspořádali </w:t>
      </w:r>
      <w:r w:rsidR="008A2989" w:rsidRPr="008A2989">
        <w:rPr>
          <w:rStyle w:val="normaltextrun"/>
          <w:rFonts w:ascii="Times New Roman" w:hAnsi="Times New Roman" w:cs="Times New Roman"/>
          <w:shd w:val="clear" w:color="auto" w:fill="FFFFFF"/>
        </w:rPr>
        <w:t>Pasování na </w:t>
      </w:r>
      <w:r w:rsidR="008A2989" w:rsidRPr="008A2989">
        <w:rPr>
          <w:rStyle w:val="contextualspellingandgrammarerror"/>
          <w:rFonts w:ascii="Times New Roman" w:hAnsi="Times New Roman" w:cs="Times New Roman"/>
          <w:shd w:val="clear" w:color="auto" w:fill="FFFFFF"/>
        </w:rPr>
        <w:t>školáky - prožitkové</w:t>
      </w:r>
      <w:r w:rsidR="008A2989" w:rsidRPr="008A2989">
        <w:rPr>
          <w:rStyle w:val="normaltextrun"/>
          <w:rFonts w:ascii="Times New Roman" w:hAnsi="Times New Roman" w:cs="Times New Roman"/>
          <w:shd w:val="clear" w:color="auto" w:fill="FFFFFF"/>
        </w:rPr>
        <w:t> dopoledne na zahradě mateřské školy. Aktivity motivované mořem. Děti stavěly loď, lovily ryby, hledaly mušle, odpočívaly v hamakách. Poté přijel parník, pasoval předškoláky na školáky a odvezl je na základní školu.</w:t>
      </w:r>
    </w:p>
    <w:p w:rsidR="00957328" w:rsidRPr="00335E35" w:rsidRDefault="00957328" w:rsidP="00335E35">
      <w:pPr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952863" w:rsidRDefault="00BC0A71" w:rsidP="00D973BA">
      <w:pPr>
        <w:ind w:firstLine="709"/>
        <w:jc w:val="both"/>
        <w:rPr>
          <w:rFonts w:ascii="Times New Roman" w:eastAsiaTheme="minorHAnsi" w:hAnsi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color w:val="000000"/>
          <w:sz w:val="24"/>
          <w:szCs w:val="24"/>
          <w:lang w:eastAsia="en-US"/>
        </w:rPr>
        <w:t>b)</w:t>
      </w:r>
      <w:r w:rsidR="00FC50D0">
        <w:rPr>
          <w:rFonts w:ascii="Times New Roman" w:eastAsiaTheme="minorHAnsi" w:hAnsi="Times New Roman"/>
          <w:b/>
          <w:color w:val="000000"/>
          <w:sz w:val="24"/>
          <w:szCs w:val="24"/>
          <w:lang w:eastAsia="en-US"/>
        </w:rPr>
        <w:t xml:space="preserve"> </w:t>
      </w:r>
      <w:r w:rsidR="00952863">
        <w:rPr>
          <w:rFonts w:ascii="Times New Roman" w:eastAsiaTheme="minorHAnsi" w:hAnsi="Times New Roman"/>
          <w:b/>
          <w:color w:val="000000"/>
          <w:sz w:val="24"/>
          <w:szCs w:val="24"/>
          <w:lang w:eastAsia="en-US"/>
        </w:rPr>
        <w:t>Základní škola</w:t>
      </w:r>
    </w:p>
    <w:p w:rsidR="00952863" w:rsidRPr="00952863" w:rsidRDefault="00952863" w:rsidP="00D973BA">
      <w:pPr>
        <w:pStyle w:val="Default"/>
        <w:jc w:val="both"/>
        <w:rPr>
          <w:rFonts w:ascii="Times New Roman" w:hAnsi="Times New Roman" w:cs="Times New Roman"/>
        </w:rPr>
      </w:pPr>
      <w:r w:rsidRPr="00952863">
        <w:rPr>
          <w:rFonts w:ascii="Times New Roman" w:hAnsi="Times New Roman" w:cs="Times New Roman"/>
        </w:rPr>
        <w:t xml:space="preserve">Cílem základního vzdělávání je: </w:t>
      </w:r>
    </w:p>
    <w:p w:rsidR="00952863" w:rsidRPr="00952863" w:rsidRDefault="00952863" w:rsidP="0008210C">
      <w:pPr>
        <w:pStyle w:val="Default"/>
        <w:numPr>
          <w:ilvl w:val="0"/>
          <w:numId w:val="4"/>
        </w:numPr>
        <w:ind w:left="714" w:hanging="357"/>
        <w:jc w:val="both"/>
        <w:rPr>
          <w:rFonts w:ascii="Times New Roman" w:hAnsi="Times New Roman" w:cs="Times New Roman"/>
        </w:rPr>
      </w:pPr>
      <w:r w:rsidRPr="00952863">
        <w:rPr>
          <w:rFonts w:ascii="Times New Roman" w:hAnsi="Times New Roman" w:cs="Times New Roman"/>
        </w:rPr>
        <w:t xml:space="preserve">umožnit žákům osvojit si strategie učení a motivovat je pro celoživotní vzdělávání, </w:t>
      </w:r>
    </w:p>
    <w:p w:rsidR="00952863" w:rsidRPr="00952863" w:rsidRDefault="00952863" w:rsidP="0008210C">
      <w:pPr>
        <w:pStyle w:val="Default"/>
        <w:numPr>
          <w:ilvl w:val="0"/>
          <w:numId w:val="4"/>
        </w:numPr>
        <w:ind w:left="714" w:hanging="357"/>
        <w:jc w:val="both"/>
        <w:rPr>
          <w:rFonts w:ascii="Times New Roman" w:hAnsi="Times New Roman" w:cs="Times New Roman"/>
        </w:rPr>
      </w:pPr>
      <w:r w:rsidRPr="00952863">
        <w:rPr>
          <w:rFonts w:ascii="Times New Roman" w:hAnsi="Times New Roman" w:cs="Times New Roman"/>
        </w:rPr>
        <w:t xml:space="preserve">podněcovat žáky k tvořivému myšlení, logickému uvažování a k řešení problémů, </w:t>
      </w:r>
    </w:p>
    <w:p w:rsidR="00952863" w:rsidRDefault="00952863" w:rsidP="0008210C">
      <w:pPr>
        <w:pStyle w:val="Default"/>
        <w:numPr>
          <w:ilvl w:val="0"/>
          <w:numId w:val="4"/>
        </w:numPr>
        <w:ind w:left="714" w:hanging="357"/>
        <w:jc w:val="both"/>
        <w:rPr>
          <w:rFonts w:ascii="Times New Roman" w:hAnsi="Times New Roman" w:cs="Times New Roman"/>
        </w:rPr>
      </w:pPr>
      <w:r w:rsidRPr="00952863">
        <w:rPr>
          <w:rFonts w:ascii="Times New Roman" w:hAnsi="Times New Roman" w:cs="Times New Roman"/>
        </w:rPr>
        <w:lastRenderedPageBreak/>
        <w:t>vést žáky k všestranné, účinné a otevřené komunikaci,</w:t>
      </w:r>
    </w:p>
    <w:p w:rsidR="00952863" w:rsidRPr="00952863" w:rsidRDefault="00952863" w:rsidP="0008210C">
      <w:pPr>
        <w:pStyle w:val="Default"/>
        <w:numPr>
          <w:ilvl w:val="0"/>
          <w:numId w:val="4"/>
        </w:numPr>
        <w:jc w:val="both"/>
        <w:rPr>
          <w:rFonts w:ascii="Times New Roman" w:hAnsi="Times New Roman"/>
        </w:rPr>
      </w:pPr>
      <w:r w:rsidRPr="00952863">
        <w:rPr>
          <w:rFonts w:ascii="Times New Roman" w:hAnsi="Times New Roman"/>
        </w:rPr>
        <w:t xml:space="preserve">rozvíjet u žáků schopnost spolupracovat a respektovat práci a úspěchy vlastní i druhých, </w:t>
      </w:r>
    </w:p>
    <w:p w:rsidR="00952863" w:rsidRPr="00952863" w:rsidRDefault="00952863" w:rsidP="0008210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57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52863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připravovat žáky k tomu, aby se projevovali jako svébytné, svobodné a zodpovědné osobnosti, uplatňovali svá práva a naplňovali své povinnosti, </w:t>
      </w:r>
    </w:p>
    <w:p w:rsidR="00952863" w:rsidRPr="00952863" w:rsidRDefault="00952863" w:rsidP="0008210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57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52863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vytvářet u žáků potřebu projevovat pozit</w:t>
      </w:r>
      <w:r w:rsidR="00247548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ivní city v chování, jednání a </w:t>
      </w:r>
      <w:r w:rsidRPr="00952863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prožívání životních situací, rozvíjet vnímavost a citlivé vztahy k lidem, prostředí i k přírodě, </w:t>
      </w:r>
    </w:p>
    <w:p w:rsidR="00952863" w:rsidRPr="00952863" w:rsidRDefault="00952863" w:rsidP="0008210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57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52863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učit žáky aktivně rozvíjet a chránit fyzické, duševní a sociální zdraví a být za ně odpovědný, </w:t>
      </w:r>
    </w:p>
    <w:p w:rsidR="00952863" w:rsidRPr="00952863" w:rsidRDefault="00952863" w:rsidP="0008210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157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52863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vést žáky k toleranci a ohleduplnosti k jiným lidem, jejich kulturám a duchovním hodnotám, učit je žít společně s ostatními lidmi, </w:t>
      </w:r>
    </w:p>
    <w:p w:rsidR="00952863" w:rsidRDefault="00952863" w:rsidP="0008210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952863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pomáhat žákům poznávat a rozvíjet vlastní schopnosti v souladu s reálnými možnosti a uplatňovat je spolu s osvojenými vědomostmi a dovednostmi při rozhodování o vlastn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í životní a profesní orientaci.</w:t>
      </w:r>
    </w:p>
    <w:p w:rsidR="00952863" w:rsidRPr="00952863" w:rsidRDefault="00952863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52863">
        <w:rPr>
          <w:rFonts w:ascii="Times New Roman" w:hAnsi="Times New Roman" w:cs="Times New Roman"/>
        </w:rPr>
        <w:t>Žáci se vyučují podle Školního vzdělávacího programu pro základní vzdělávání „Učíme se pro život“, který je zpracovaný podle RVP ZV</w:t>
      </w:r>
      <w:r w:rsidR="00851634">
        <w:rPr>
          <w:rFonts w:ascii="Times New Roman" w:hAnsi="Times New Roman" w:cs="Times New Roman"/>
        </w:rPr>
        <w:t xml:space="preserve"> a podle </w:t>
      </w:r>
      <w:r w:rsidR="00851634" w:rsidRPr="00851634">
        <w:rPr>
          <w:rFonts w:ascii="Times New Roman" w:hAnsi="Times New Roman" w:cs="Times New Roman"/>
          <w:color w:val="auto"/>
        </w:rPr>
        <w:t>Školní</w:t>
      </w:r>
      <w:r w:rsidR="00104F43">
        <w:rPr>
          <w:rFonts w:ascii="Times New Roman" w:hAnsi="Times New Roman" w:cs="Times New Roman"/>
          <w:color w:val="auto"/>
        </w:rPr>
        <w:t>ho</w:t>
      </w:r>
      <w:r w:rsidR="00851634" w:rsidRPr="00851634">
        <w:rPr>
          <w:rFonts w:ascii="Times New Roman" w:hAnsi="Times New Roman" w:cs="Times New Roman"/>
          <w:color w:val="auto"/>
        </w:rPr>
        <w:t xml:space="preserve"> vzdělávací</w:t>
      </w:r>
      <w:r w:rsidR="00104F43">
        <w:rPr>
          <w:rFonts w:ascii="Times New Roman" w:hAnsi="Times New Roman" w:cs="Times New Roman"/>
          <w:color w:val="auto"/>
        </w:rPr>
        <w:t>ho</w:t>
      </w:r>
      <w:r w:rsidR="00851634" w:rsidRPr="00851634">
        <w:rPr>
          <w:rFonts w:ascii="Times New Roman" w:hAnsi="Times New Roman" w:cs="Times New Roman"/>
          <w:color w:val="auto"/>
        </w:rPr>
        <w:t xml:space="preserve"> program</w:t>
      </w:r>
      <w:r w:rsidR="00104F43">
        <w:rPr>
          <w:rFonts w:ascii="Times New Roman" w:hAnsi="Times New Roman" w:cs="Times New Roman"/>
          <w:color w:val="auto"/>
        </w:rPr>
        <w:t>u</w:t>
      </w:r>
      <w:r w:rsidR="00851634" w:rsidRPr="00851634">
        <w:rPr>
          <w:rFonts w:ascii="Times New Roman" w:hAnsi="Times New Roman" w:cs="Times New Roman"/>
          <w:color w:val="auto"/>
        </w:rPr>
        <w:t xml:space="preserve"> </w:t>
      </w:r>
      <w:r w:rsidR="00851634">
        <w:rPr>
          <w:rFonts w:ascii="Times New Roman" w:hAnsi="Times New Roman" w:cs="Times New Roman"/>
          <w:color w:val="auto"/>
        </w:rPr>
        <w:t>pro základní vzdělávání</w:t>
      </w:r>
      <w:r w:rsidR="00851634" w:rsidRPr="00851634">
        <w:rPr>
          <w:rFonts w:ascii="Times New Roman" w:hAnsi="Times New Roman" w:cs="Times New Roman"/>
          <w:color w:val="auto"/>
        </w:rPr>
        <w:t xml:space="preserve"> </w:t>
      </w:r>
      <w:r w:rsidR="00851634">
        <w:rPr>
          <w:rFonts w:ascii="Times New Roman" w:hAnsi="Times New Roman" w:cs="Times New Roman"/>
          <w:color w:val="auto"/>
        </w:rPr>
        <w:t>„</w:t>
      </w:r>
      <w:r w:rsidR="00851634" w:rsidRPr="00851634">
        <w:rPr>
          <w:rFonts w:ascii="Times New Roman" w:hAnsi="Times New Roman" w:cs="Times New Roman"/>
          <w:color w:val="auto"/>
        </w:rPr>
        <w:t>Pro život se učíme</w:t>
      </w:r>
      <w:r w:rsidR="00851634">
        <w:rPr>
          <w:rFonts w:ascii="Times New Roman" w:hAnsi="Times New Roman" w:cs="Times New Roman"/>
          <w:color w:val="auto"/>
        </w:rPr>
        <w:t>“ (logopedická třída)</w:t>
      </w:r>
      <w:r w:rsidR="00851634" w:rsidRPr="00851634">
        <w:rPr>
          <w:rFonts w:ascii="Times New Roman" w:hAnsi="Times New Roman" w:cs="Times New Roman"/>
        </w:rPr>
        <w:t>,</w:t>
      </w:r>
      <w:r w:rsidR="00851634" w:rsidRPr="00952863">
        <w:rPr>
          <w:rFonts w:ascii="Times New Roman" w:hAnsi="Times New Roman" w:cs="Times New Roman"/>
        </w:rPr>
        <w:t xml:space="preserve"> který je zpracovaný podle RVP ZV</w:t>
      </w:r>
      <w:r w:rsidR="0051610F">
        <w:rPr>
          <w:rFonts w:ascii="Times New Roman" w:hAnsi="Times New Roman" w:cs="Times New Roman"/>
        </w:rPr>
        <w:t>. Některé děti mají</w:t>
      </w:r>
      <w:r w:rsidRPr="00952863">
        <w:rPr>
          <w:rFonts w:ascii="Times New Roman" w:hAnsi="Times New Roman" w:cs="Times New Roman"/>
        </w:rPr>
        <w:t xml:space="preserve"> individuální vzdělávací plán. </w:t>
      </w:r>
    </w:p>
    <w:p w:rsidR="00952863" w:rsidRDefault="00952863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52863">
        <w:rPr>
          <w:rFonts w:ascii="Times New Roman" w:hAnsi="Times New Roman"/>
          <w:sz w:val="24"/>
          <w:szCs w:val="24"/>
        </w:rPr>
        <w:t>Učitelé, asistenti a vychovatelé používají všechny metody, které vedou k hlavnímu cíli - všestrannému rozvoji osobnosti žáka, přípravě na život a budoucí povolání. Navazujeme na to pozitivní, co přinesla orální metoda a totální komunikace, ve výuce používáme český znakový jazyk, písemnou i mluvenou formu českého jazyka.</w:t>
      </w:r>
    </w:p>
    <w:p w:rsidR="00957328" w:rsidRDefault="00777B3C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777B3C">
        <w:rPr>
          <w:rFonts w:ascii="Times New Roman" w:hAnsi="Times New Roman"/>
          <w:color w:val="000000"/>
          <w:sz w:val="24"/>
          <w:szCs w:val="24"/>
        </w:rPr>
        <w:t xml:space="preserve">d 2. listopadu 2020 do 18. listopadu 2020 </w:t>
      </w:r>
      <w:r>
        <w:rPr>
          <w:rFonts w:ascii="Times New Roman" w:hAnsi="Times New Roman"/>
          <w:color w:val="000000"/>
          <w:sz w:val="24"/>
          <w:szCs w:val="24"/>
        </w:rPr>
        <w:t xml:space="preserve">probíhala </w:t>
      </w:r>
      <w:r w:rsidRPr="00777B3C">
        <w:rPr>
          <w:rFonts w:ascii="Times New Roman" w:hAnsi="Times New Roman"/>
          <w:color w:val="000000"/>
          <w:sz w:val="24"/>
          <w:szCs w:val="24"/>
        </w:rPr>
        <w:t>výuka všech žáků distanční formou. Dále od 6. prosince 2020 do 4. ledna 2021 a od 27. února. 2021 do 11. dubna 2021. Žákům, kteří neměli k dispozici požadovanou techniku, byly zapůjčeny školní PC s příslušenstvím. Pro žáky, kteří neměli doma k dispozici internetové připojení, bylo zajištěno předávání materiálů pro výuku v tištěné formě.</w:t>
      </w:r>
    </w:p>
    <w:p w:rsidR="00777B3C" w:rsidRPr="00777B3C" w:rsidRDefault="00777B3C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7328" w:rsidRDefault="00BC0A71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</w:t>
      </w:r>
      <w:r w:rsidR="00FC50D0">
        <w:rPr>
          <w:rFonts w:ascii="Times New Roman" w:hAnsi="Times New Roman"/>
          <w:b/>
          <w:sz w:val="24"/>
          <w:szCs w:val="24"/>
        </w:rPr>
        <w:t xml:space="preserve"> </w:t>
      </w:r>
      <w:r w:rsidR="00957328">
        <w:rPr>
          <w:rFonts w:ascii="Times New Roman" w:hAnsi="Times New Roman"/>
          <w:b/>
          <w:sz w:val="24"/>
          <w:szCs w:val="24"/>
        </w:rPr>
        <w:t>Školní družina</w:t>
      </w:r>
    </w:p>
    <w:p w:rsidR="00957328" w:rsidRPr="00957328" w:rsidRDefault="00957328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57328">
        <w:rPr>
          <w:rFonts w:ascii="Times New Roman" w:hAnsi="Times New Roman" w:cs="Times New Roman"/>
        </w:rPr>
        <w:t>K pra</w:t>
      </w:r>
      <w:r w:rsidR="00D71147">
        <w:rPr>
          <w:rFonts w:ascii="Times New Roman" w:hAnsi="Times New Roman" w:cs="Times New Roman"/>
        </w:rPr>
        <w:t>videlné docházce bylo zapsáno 18</w:t>
      </w:r>
      <w:r w:rsidRPr="00957328">
        <w:rPr>
          <w:rFonts w:ascii="Times New Roman" w:hAnsi="Times New Roman" w:cs="Times New Roman"/>
        </w:rPr>
        <w:t xml:space="preserve"> dětí. Rozděleny byly do dvou oddělení. </w:t>
      </w:r>
    </w:p>
    <w:p w:rsidR="00D71147" w:rsidRDefault="00957328" w:rsidP="00D7114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57328">
        <w:rPr>
          <w:rFonts w:ascii="Times New Roman" w:hAnsi="Times New Roman"/>
          <w:sz w:val="24"/>
          <w:szCs w:val="24"/>
        </w:rPr>
        <w:t>Vychovatelé pracovali se žáky navštěvujících ŠD prostřednictvím mimoškolních činností na vývoji jejich chování ke kolektivu i k autoritám a upevňovaly tak jejich přirozenou osobnost a rozvoj. Dochází tak k posilnění jejich prosociálního chování na základě pěstování empatie, omezování sobeckého chování vůči druhým, snaha o princip fair – play, vzájemné naslouchání si a upřímnost a otevřenost v komunikaci, pomáhání druhým, podporování trpělivosti, tolerantnosti apod.</w:t>
      </w:r>
    </w:p>
    <w:p w:rsidR="00D71147" w:rsidRDefault="00D71147" w:rsidP="00D7114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dohodě s třídním učitelem pomáhají vychovatelky dětem </w:t>
      </w:r>
      <w:r w:rsidR="009F4A35">
        <w:rPr>
          <w:rFonts w:ascii="Times New Roman" w:hAnsi="Times New Roman"/>
          <w:sz w:val="24"/>
          <w:szCs w:val="24"/>
        </w:rPr>
        <w:t>s domácími úkoly.</w:t>
      </w:r>
    </w:p>
    <w:p w:rsidR="00104F43" w:rsidRDefault="00104F43" w:rsidP="00D7114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 důvodu epidemiologického opatření jsme museli zajistit homogenitu skupin. Z toho důvodu byly děti rozděleny do tří skupin (v normálních podmínkách dvě skupiny). Což zvýšilo nároky na </w:t>
      </w:r>
      <w:r w:rsidR="002902B4">
        <w:rPr>
          <w:rFonts w:ascii="Times New Roman" w:hAnsi="Times New Roman"/>
          <w:sz w:val="24"/>
          <w:szCs w:val="24"/>
        </w:rPr>
        <w:t>práci pedagogických pracovníků.</w:t>
      </w:r>
    </w:p>
    <w:p w:rsidR="00957328" w:rsidRDefault="00957328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7328" w:rsidRDefault="00BC0A71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d)</w:t>
      </w:r>
      <w:r w:rsidR="00FC50D0">
        <w:rPr>
          <w:rFonts w:ascii="Times New Roman" w:hAnsi="Times New Roman"/>
          <w:b/>
          <w:sz w:val="24"/>
          <w:szCs w:val="24"/>
        </w:rPr>
        <w:t xml:space="preserve"> </w:t>
      </w:r>
      <w:r w:rsidR="00957328">
        <w:rPr>
          <w:rFonts w:ascii="Times New Roman" w:hAnsi="Times New Roman"/>
          <w:b/>
          <w:sz w:val="24"/>
          <w:szCs w:val="24"/>
        </w:rPr>
        <w:t>Internát školy</w:t>
      </w:r>
    </w:p>
    <w:p w:rsidR="00957328" w:rsidRPr="00957328" w:rsidRDefault="00957328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957328">
        <w:rPr>
          <w:rFonts w:ascii="Times New Roman" w:hAnsi="Times New Roman" w:cs="Times New Roman"/>
        </w:rPr>
        <w:t xml:space="preserve">Internát není v provozu. </w:t>
      </w:r>
    </w:p>
    <w:p w:rsidR="00957328" w:rsidRDefault="00957328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57328">
        <w:rPr>
          <w:rFonts w:ascii="Times New Roman" w:hAnsi="Times New Roman"/>
          <w:sz w:val="24"/>
          <w:szCs w:val="24"/>
        </w:rPr>
        <w:t>Mimobrněnští žáci střední školy využívají Domova mládeže na ulici Čichnova.</w:t>
      </w:r>
    </w:p>
    <w:p w:rsidR="00957328" w:rsidRDefault="00957328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7328" w:rsidRPr="00957328" w:rsidRDefault="00BC0A71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e)</w:t>
      </w:r>
      <w:r w:rsidR="00FC50D0">
        <w:rPr>
          <w:rFonts w:ascii="Times New Roman" w:hAnsi="Times New Roman"/>
          <w:b/>
          <w:sz w:val="24"/>
          <w:szCs w:val="24"/>
        </w:rPr>
        <w:t xml:space="preserve"> </w:t>
      </w:r>
      <w:r w:rsidR="00941FA0">
        <w:rPr>
          <w:rFonts w:ascii="Times New Roman" w:hAnsi="Times New Roman"/>
          <w:b/>
          <w:sz w:val="24"/>
          <w:szCs w:val="24"/>
        </w:rPr>
        <w:t>Speciální pedagogické centrum</w:t>
      </w:r>
    </w:p>
    <w:p w:rsidR="00957328" w:rsidRDefault="00957328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57328">
        <w:rPr>
          <w:rFonts w:ascii="Times New Roman" w:hAnsi="Times New Roman"/>
          <w:sz w:val="24"/>
          <w:szCs w:val="24"/>
        </w:rPr>
        <w:t xml:space="preserve">SPC zabezpečuje speciálně pedagogickou a psychologickou péči dětem, žákům a studentům se sluchovým postižením pro Jihomoravský kraj. Poskytuje komplexní odbornou pomoc, poradenství a podporu dětem, žákům a studentům se sluchovým postižením, jejich rodinám, pedagogům mateřských, základních a středních škol, kteří s těmito dětmi, žáky a studenty pracují. Spolupracuje s rodinami, školami, školskými zařízeními a odborníky ze </w:t>
      </w:r>
      <w:r w:rsidRPr="00957328">
        <w:rPr>
          <w:rFonts w:ascii="Times New Roman" w:hAnsi="Times New Roman"/>
          <w:sz w:val="24"/>
          <w:szCs w:val="24"/>
        </w:rPr>
        <w:lastRenderedPageBreak/>
        <w:t xml:space="preserve">zdravotnictví. SPC zajišťuje speciálně pedagogickou diagnostiku, psychologickou diagnostiku, ranou intervenci, psychologické, speciálně pedagogické a sociálně právní poradenství, výuku znakového jazyka, ambulantní logopedickou a </w:t>
      </w:r>
      <w:proofErr w:type="spellStart"/>
      <w:r w:rsidRPr="00957328">
        <w:rPr>
          <w:rFonts w:ascii="Times New Roman" w:hAnsi="Times New Roman"/>
          <w:sz w:val="24"/>
          <w:szCs w:val="24"/>
        </w:rPr>
        <w:t>surdopedickou</w:t>
      </w:r>
      <w:proofErr w:type="spellEnd"/>
      <w:r w:rsidRPr="00957328">
        <w:rPr>
          <w:rFonts w:ascii="Times New Roman" w:hAnsi="Times New Roman"/>
          <w:sz w:val="24"/>
          <w:szCs w:val="24"/>
        </w:rPr>
        <w:t xml:space="preserve"> péči, pomoc dětem a rodičům, integraci dětí a žáků do MŠ, ZŠ a SŠ a doporučení při výběru vhodného školského zařízení a vzdělávacího programu.</w:t>
      </w:r>
    </w:p>
    <w:p w:rsidR="00941FA0" w:rsidRDefault="00941FA0" w:rsidP="00335E35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941FA0" w:rsidRDefault="00941FA0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C50D0">
        <w:rPr>
          <w:rFonts w:ascii="Times New Roman" w:hAnsi="Times New Roman"/>
          <w:b/>
          <w:sz w:val="24"/>
          <w:szCs w:val="24"/>
        </w:rPr>
        <w:t>Hodnocení SPC</w:t>
      </w:r>
    </w:p>
    <w:p w:rsidR="00941FA0" w:rsidRDefault="00941FA0" w:rsidP="00D973B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41FA0">
        <w:rPr>
          <w:rFonts w:ascii="Times New Roman" w:hAnsi="Times New Roman"/>
          <w:sz w:val="24"/>
          <w:szCs w:val="24"/>
        </w:rPr>
        <w:t>SPC zajišťovalo speciálně pedagogickou a psychologickou péči dětem, žákům a studentům se sluchovým postižením a souběžným postižením více vadami. Poskytovalo jim odbornou pomoc v procesu integrace do společnosti ve spolupráci s rodinou, školami a ostatními odborníky.</w:t>
      </w:r>
    </w:p>
    <w:p w:rsidR="0001668A" w:rsidRDefault="0001668A" w:rsidP="00D37B4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A24CA3" w:rsidRDefault="00A24CA3" w:rsidP="00941FA0">
      <w:pPr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Činnost SPC</w:t>
      </w: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976"/>
        <w:gridCol w:w="963"/>
        <w:gridCol w:w="1003"/>
        <w:gridCol w:w="696"/>
        <w:gridCol w:w="923"/>
        <w:gridCol w:w="963"/>
        <w:gridCol w:w="1056"/>
        <w:gridCol w:w="963"/>
        <w:gridCol w:w="976"/>
        <w:gridCol w:w="690"/>
      </w:tblGrid>
      <w:tr w:rsidR="00A24CA3" w:rsidTr="00A24CA3">
        <w:tc>
          <w:tcPr>
            <w:tcW w:w="971" w:type="dxa"/>
            <w:vMerge w:val="restart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 w:val="restart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Celkem</w:t>
            </w:r>
          </w:p>
        </w:tc>
        <w:tc>
          <w:tcPr>
            <w:tcW w:w="6546" w:type="dxa"/>
            <w:gridSpan w:val="7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V okrese</w:t>
            </w:r>
          </w:p>
        </w:tc>
        <w:tc>
          <w:tcPr>
            <w:tcW w:w="734" w:type="dxa"/>
            <w:vMerge w:val="restart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jiný kraj</w:t>
            </w:r>
          </w:p>
        </w:tc>
      </w:tr>
      <w:tr w:rsidR="00A24CA3" w:rsidTr="00A24CA3">
        <w:tc>
          <w:tcPr>
            <w:tcW w:w="971" w:type="dxa"/>
            <w:vMerge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58" w:type="dxa"/>
            <w:vMerge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8" w:type="dxa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Blansko</w:t>
            </w:r>
          </w:p>
        </w:tc>
        <w:tc>
          <w:tcPr>
            <w:tcW w:w="693" w:type="dxa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Brno</w:t>
            </w:r>
          </w:p>
        </w:tc>
        <w:tc>
          <w:tcPr>
            <w:tcW w:w="918" w:type="dxa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Brno-venkov</w:t>
            </w:r>
          </w:p>
        </w:tc>
        <w:tc>
          <w:tcPr>
            <w:tcW w:w="958" w:type="dxa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Břeclav</w:t>
            </w:r>
          </w:p>
        </w:tc>
        <w:tc>
          <w:tcPr>
            <w:tcW w:w="1050" w:type="dxa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Hodonín</w:t>
            </w:r>
          </w:p>
        </w:tc>
        <w:tc>
          <w:tcPr>
            <w:tcW w:w="958" w:type="dxa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Vyškov</w:t>
            </w:r>
          </w:p>
        </w:tc>
        <w:tc>
          <w:tcPr>
            <w:tcW w:w="971" w:type="dxa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Znojmo</w:t>
            </w:r>
          </w:p>
        </w:tc>
        <w:tc>
          <w:tcPr>
            <w:tcW w:w="734" w:type="dxa"/>
            <w:vMerge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24CA3" w:rsidTr="00A24CA3">
        <w:tc>
          <w:tcPr>
            <w:tcW w:w="971" w:type="dxa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Počet dětí</w:t>
            </w:r>
          </w:p>
        </w:tc>
        <w:tc>
          <w:tcPr>
            <w:tcW w:w="95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99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93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91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95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050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5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71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34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9</w:t>
            </w:r>
          </w:p>
        </w:tc>
      </w:tr>
      <w:tr w:rsidR="00A24CA3" w:rsidTr="00A24CA3">
        <w:tc>
          <w:tcPr>
            <w:tcW w:w="971" w:type="dxa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Počet výjezdů</w:t>
            </w:r>
          </w:p>
        </w:tc>
        <w:tc>
          <w:tcPr>
            <w:tcW w:w="95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99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93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91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95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050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71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34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A24CA3" w:rsidTr="00A24CA3">
        <w:tc>
          <w:tcPr>
            <w:tcW w:w="971" w:type="dxa"/>
          </w:tcPr>
          <w:p w:rsidR="00A24CA3" w:rsidRPr="00A24CA3" w:rsidRDefault="00A24CA3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Počet škol</w:t>
            </w:r>
          </w:p>
        </w:tc>
        <w:tc>
          <w:tcPr>
            <w:tcW w:w="95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93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1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5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50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58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71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34" w:type="dxa"/>
          </w:tcPr>
          <w:p w:rsidR="00A24CA3" w:rsidRPr="00A24CA3" w:rsidRDefault="00777B3C" w:rsidP="00A24CA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</w:tbl>
    <w:p w:rsidR="00941FA0" w:rsidRPr="00335E35" w:rsidRDefault="00941FA0" w:rsidP="00335E35">
      <w:p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952863" w:rsidRDefault="00777B3C" w:rsidP="00D973B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Během celého školního roku 2020/2021</w:t>
      </w:r>
      <w:r w:rsidR="002902B4">
        <w:rPr>
          <w:rFonts w:ascii="Times New Roman" w:hAnsi="Times New Roman"/>
          <w:sz w:val="24"/>
          <w:szCs w:val="24"/>
        </w:rPr>
        <w:t xml:space="preserve"> došlo k omezení</w:t>
      </w:r>
      <w:r w:rsidR="00AE518F" w:rsidRPr="00AE518F">
        <w:rPr>
          <w:rFonts w:ascii="Times New Roman" w:hAnsi="Times New Roman"/>
          <w:sz w:val="24"/>
          <w:szCs w:val="24"/>
        </w:rPr>
        <w:t xml:space="preserve"> metodicko-konzultační</w:t>
      </w:r>
      <w:r w:rsidR="002902B4">
        <w:rPr>
          <w:rFonts w:ascii="Times New Roman" w:hAnsi="Times New Roman"/>
          <w:sz w:val="24"/>
          <w:szCs w:val="24"/>
        </w:rPr>
        <w:t>ch návštěv</w:t>
      </w:r>
      <w:r w:rsidR="00AE518F" w:rsidRPr="00AE518F">
        <w:rPr>
          <w:rFonts w:ascii="Times New Roman" w:hAnsi="Times New Roman"/>
          <w:sz w:val="24"/>
          <w:szCs w:val="24"/>
        </w:rPr>
        <w:t xml:space="preserve"> na běžných základních a mateřských školách</w:t>
      </w:r>
      <w:r w:rsidR="002902B4">
        <w:rPr>
          <w:rFonts w:ascii="Times New Roman" w:hAnsi="Times New Roman"/>
          <w:sz w:val="24"/>
          <w:szCs w:val="24"/>
        </w:rPr>
        <w:t xml:space="preserve"> (přešlo se na distanční formu)</w:t>
      </w:r>
      <w:r w:rsidR="00AE518F" w:rsidRPr="00AE518F">
        <w:rPr>
          <w:rFonts w:ascii="Times New Roman" w:hAnsi="Times New Roman"/>
          <w:sz w:val="24"/>
          <w:szCs w:val="24"/>
        </w:rPr>
        <w:t>, průběžné vyhodnocování individuálních vzdělávacích plánů, poradenská a konzultační činnost s pedagogy a zároveň úzká spolupráce s výchovnými poradci, speciálními pedagogy či psychology. V SPC byla prováděna speciálně pedagogická a psychologická vyšetření, na základě kterých byly vydány doporučení ke vzdělávání. Probíhala diferenciální diagnostika, sociální i administrativní práce. Byla poskytována ambulantní logopedická péče, reedukace /edukace/ sluchu, nácvik odezírání apod. Koncem ledna pro</w:t>
      </w:r>
      <w:r w:rsidR="00247548">
        <w:rPr>
          <w:rFonts w:ascii="Times New Roman" w:hAnsi="Times New Roman"/>
          <w:sz w:val="24"/>
          <w:szCs w:val="24"/>
        </w:rPr>
        <w:t>běhlo vyšetření žáků na jednotné</w:t>
      </w:r>
      <w:r w:rsidR="00AE518F" w:rsidRPr="00AE518F">
        <w:rPr>
          <w:rFonts w:ascii="Times New Roman" w:hAnsi="Times New Roman"/>
          <w:sz w:val="24"/>
          <w:szCs w:val="24"/>
        </w:rPr>
        <w:t xml:space="preserve"> přijímací řízení na střední školy. Poskytování odborné konzultace a metodické pomoci pedagogům proběhlo i ve školách zřízených podle §16 odst. 9. Po celou dobu si pracovníci vedli potřebnou dokumentaci. V průběhu celého školního roku pracovníci SPC absolvovali několik školení a seminářů k nové legislativě i k různým testovým bateriím. Za účelem konání státní maturitní zkoušky byli na začátku a ke konci školního roku vyšetřováni studenti středních škol, kterým bylo vydáno doporučení k maturitní zkoušce.</w:t>
      </w:r>
    </w:p>
    <w:p w:rsidR="00301E88" w:rsidRDefault="00301E88" w:rsidP="00301E88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Práce SPC byla</w:t>
      </w:r>
      <w:r w:rsidR="00777B3C">
        <w:rPr>
          <w:rFonts w:ascii="Times New Roman" w:hAnsi="Times New Roman"/>
          <w:sz w:val="24"/>
          <w:szCs w:val="24"/>
        </w:rPr>
        <w:t xml:space="preserve"> v průběhu školního roku 2020/2021</w:t>
      </w:r>
      <w:r>
        <w:rPr>
          <w:rFonts w:ascii="Times New Roman" w:hAnsi="Times New Roman"/>
          <w:sz w:val="24"/>
          <w:szCs w:val="24"/>
        </w:rPr>
        <w:t xml:space="preserve"> velmi ovlivněna vládními opatřeními k šíření nemoci COVID-19. </w:t>
      </w:r>
    </w:p>
    <w:p w:rsidR="00107F07" w:rsidRDefault="00107F07" w:rsidP="002902B4">
      <w:pPr>
        <w:jc w:val="both"/>
        <w:rPr>
          <w:rFonts w:ascii="Times New Roman" w:hAnsi="Times New Roman"/>
          <w:sz w:val="24"/>
          <w:szCs w:val="24"/>
        </w:rPr>
      </w:pPr>
    </w:p>
    <w:p w:rsidR="004A681F" w:rsidRPr="004A681F" w:rsidRDefault="00BC0A71" w:rsidP="00D973BA">
      <w:pPr>
        <w:ind w:firstLine="709"/>
        <w:jc w:val="both"/>
        <w:rPr>
          <w:rFonts w:ascii="Times New Roman" w:eastAsiaTheme="minorHAnsi" w:hAnsi="Times New Roman"/>
          <w:b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f)</w:t>
      </w:r>
      <w:r w:rsidR="00FC50D0">
        <w:rPr>
          <w:rFonts w:ascii="Times New Roman" w:hAnsi="Times New Roman"/>
          <w:b/>
          <w:sz w:val="24"/>
          <w:szCs w:val="24"/>
        </w:rPr>
        <w:t xml:space="preserve"> </w:t>
      </w:r>
      <w:r w:rsidR="004A681F">
        <w:rPr>
          <w:rFonts w:ascii="Times New Roman" w:hAnsi="Times New Roman"/>
          <w:b/>
          <w:sz w:val="24"/>
          <w:szCs w:val="24"/>
        </w:rPr>
        <w:t>Střední škola</w:t>
      </w:r>
    </w:p>
    <w:p w:rsidR="00952863" w:rsidRPr="00335E35" w:rsidRDefault="00952863" w:rsidP="00335E35">
      <w:pPr>
        <w:jc w:val="both"/>
        <w:rPr>
          <w:rFonts w:ascii="Times New Roman" w:hAnsi="Times New Roman"/>
          <w:sz w:val="24"/>
          <w:szCs w:val="24"/>
        </w:rPr>
      </w:pPr>
    </w:p>
    <w:p w:rsidR="003E05AE" w:rsidRDefault="003E05AE" w:rsidP="00335E35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FC50D0">
        <w:rPr>
          <w:rFonts w:ascii="Times New Roman" w:hAnsi="Times New Roman"/>
          <w:b/>
          <w:bCs/>
          <w:sz w:val="24"/>
          <w:szCs w:val="24"/>
        </w:rPr>
        <w:t>Práce v jednotlivých předmětových komisích</w:t>
      </w:r>
    </w:p>
    <w:p w:rsidR="00335E35" w:rsidRPr="00335E35" w:rsidRDefault="00335E35" w:rsidP="00335E35">
      <w:pPr>
        <w:jc w:val="both"/>
        <w:rPr>
          <w:rFonts w:ascii="Times New Roman" w:hAnsi="Times New Roman"/>
          <w:bCs/>
          <w:sz w:val="24"/>
          <w:szCs w:val="24"/>
        </w:rPr>
      </w:pPr>
    </w:p>
    <w:p w:rsidR="00BA386A" w:rsidRPr="00123A11" w:rsidRDefault="00BA386A" w:rsidP="00BA386A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23A11">
        <w:rPr>
          <w:rFonts w:ascii="Times New Roman" w:hAnsi="Times New Roman"/>
          <w:b/>
          <w:bCs/>
          <w:sz w:val="24"/>
          <w:szCs w:val="24"/>
        </w:rPr>
        <w:t>Předmětová komise všeobecně vzdělávacích předmětů</w:t>
      </w:r>
    </w:p>
    <w:p w:rsidR="00193F62" w:rsidRPr="00193F62" w:rsidRDefault="00193F62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Zpráva o činnosti předmětové komise v 1. pololetí školního roku 2020/</w:t>
      </w:r>
      <w:r>
        <w:rPr>
          <w:color w:val="000000"/>
        </w:rPr>
        <w:t>20</w:t>
      </w:r>
      <w:r w:rsidRPr="00193F62">
        <w:rPr>
          <w:color w:val="000000"/>
        </w:rPr>
        <w:t>21:</w:t>
      </w:r>
    </w:p>
    <w:p w:rsidR="00193F62" w:rsidRPr="00193F62" w:rsidRDefault="00193F62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Členové předmětové komise: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byli rozděleni do Předmětových skupin a zpracovali Tematické plány obecné a Tematické plány pro školní rok 2020/</w:t>
      </w:r>
      <w:r>
        <w:rPr>
          <w:color w:val="000000"/>
        </w:rPr>
        <w:t>20</w:t>
      </w:r>
      <w:r w:rsidRPr="00193F62">
        <w:rPr>
          <w:color w:val="000000"/>
        </w:rPr>
        <w:t>21,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vypracovali Kánon literárních děl,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lastRenderedPageBreak/>
        <w:t>doplnili knižní fond,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připravili IVP a materiály pro žáky, kteří studují dle IVP,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připravovali témata k ústní maturitní zkoušce z anglického jazyka,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poskytovali konzultace k MZ,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provedli kontrolu plnění tematických plánů,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zpracovali informace ohledně učebních materiá</w:t>
      </w:r>
      <w:r w:rsidR="00EB4060">
        <w:rPr>
          <w:color w:val="000000"/>
        </w:rPr>
        <w:t>lů pro každý jednotlivý předmět,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po dokončení zářijového opakování učiva z dálkové výuky (která probíhala 10. 3. až 30. 6.) vyhodnotili plnění tematických plánů výuky za minulý školní rok,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 xml:space="preserve">zúčastnili se dvou školení práce v systému </w:t>
      </w:r>
      <w:proofErr w:type="spellStart"/>
      <w:r w:rsidRPr="00193F62">
        <w:rPr>
          <w:color w:val="000000"/>
        </w:rPr>
        <w:t>Teams</w:t>
      </w:r>
      <w:proofErr w:type="spellEnd"/>
      <w:r w:rsidRPr="00193F62">
        <w:rPr>
          <w:color w:val="000000"/>
        </w:rPr>
        <w:t xml:space="preserve"> Microsoft Office 365,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zadávali žákům úkoly k procvičování učiva k maturitě a závěrečným zkouškám,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zpracovali přehled plnění tematických plánů výuky v jednotlivých třídách a předmětech (k 30. 11., a dále k 31. 1.),</w:t>
      </w:r>
    </w:p>
    <w:p w:rsidR="00193F62" w:rsidRP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na základě výsledků kontroly plnění tematických plánů (v případě potřeby) prodiskutovali nedostatky a řešili nápravu,</w:t>
      </w:r>
    </w:p>
    <w:p w:rsidR="00193F62" w:rsidRDefault="00193F62" w:rsidP="0008210C">
      <w:pPr>
        <w:pStyle w:val="Normlnweb"/>
        <w:numPr>
          <w:ilvl w:val="0"/>
          <w:numId w:val="11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 xml:space="preserve">konzultovali mezipředmětové vztahy, zadávali a ověřovali kontrolní žákovské práce a dále se vzdělávali (účast na konferencích a </w:t>
      </w:r>
      <w:proofErr w:type="spellStart"/>
      <w:r w:rsidRPr="00193F62">
        <w:rPr>
          <w:color w:val="000000"/>
        </w:rPr>
        <w:t>webinářích</w:t>
      </w:r>
      <w:proofErr w:type="spellEnd"/>
      <w:r w:rsidRPr="00193F62">
        <w:rPr>
          <w:color w:val="000000"/>
        </w:rPr>
        <w:t xml:space="preserve"> </w:t>
      </w:r>
      <w:proofErr w:type="spellStart"/>
      <w:r w:rsidRPr="00193F62">
        <w:rPr>
          <w:color w:val="000000"/>
        </w:rPr>
        <w:t>MobiDeafDict</w:t>
      </w:r>
      <w:proofErr w:type="spellEnd"/>
      <w:r w:rsidRPr="00193F62">
        <w:rPr>
          <w:color w:val="000000"/>
        </w:rPr>
        <w:t xml:space="preserve">, ILC </w:t>
      </w:r>
      <w:proofErr w:type="spellStart"/>
      <w:r w:rsidRPr="00193F62">
        <w:rPr>
          <w:color w:val="000000"/>
        </w:rPr>
        <w:t>Czechoslovakia</w:t>
      </w:r>
      <w:proofErr w:type="spellEnd"/>
      <w:r w:rsidRPr="00193F62">
        <w:rPr>
          <w:color w:val="000000"/>
        </w:rPr>
        <w:t>).</w:t>
      </w:r>
    </w:p>
    <w:p w:rsidR="00193F62" w:rsidRPr="00193F62" w:rsidRDefault="00193F62" w:rsidP="00335E35">
      <w:pPr>
        <w:pStyle w:val="Normlnweb"/>
        <w:spacing w:before="0" w:beforeAutospacing="0" w:after="0" w:afterAutospacing="0"/>
        <w:rPr>
          <w:color w:val="000000"/>
        </w:rPr>
      </w:pPr>
    </w:p>
    <w:p w:rsidR="00193F62" w:rsidRPr="00193F62" w:rsidRDefault="00193F62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Zpráva o činnosti předmětové komise v 2. pololetí školního roku 2020/</w:t>
      </w:r>
      <w:r>
        <w:rPr>
          <w:color w:val="000000"/>
        </w:rPr>
        <w:t>20</w:t>
      </w:r>
      <w:r w:rsidRPr="00193F62">
        <w:rPr>
          <w:color w:val="000000"/>
        </w:rPr>
        <w:t>21:</w:t>
      </w:r>
    </w:p>
    <w:p w:rsidR="00193F62" w:rsidRPr="00193F62" w:rsidRDefault="00193F62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Členové předmětové komise:</w:t>
      </w:r>
    </w:p>
    <w:p w:rsidR="00193F62" w:rsidRPr="00193F62" w:rsidRDefault="00193F62" w:rsidP="0008210C">
      <w:pPr>
        <w:pStyle w:val="Normlnweb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poskytovali konzultace k MZ,</w:t>
      </w:r>
    </w:p>
    <w:p w:rsidR="00193F62" w:rsidRPr="00193F62" w:rsidRDefault="00193F62" w:rsidP="0008210C">
      <w:pPr>
        <w:pStyle w:val="Normlnweb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provedli vyhodnocení školního roku a evaluaci (pozitiva x negativa) činnosti</w:t>
      </w:r>
      <w:r w:rsidR="00EB4060">
        <w:rPr>
          <w:color w:val="000000"/>
        </w:rPr>
        <w:t>,</w:t>
      </w:r>
    </w:p>
    <w:p w:rsidR="00193F62" w:rsidRPr="00193F62" w:rsidRDefault="00193F62" w:rsidP="0008210C">
      <w:pPr>
        <w:pStyle w:val="Normlnweb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zadávali žákům úkoly k procvičování učiva k maturitě a závěrečným zkouškám,</w:t>
      </w:r>
    </w:p>
    <w:p w:rsidR="00193F62" w:rsidRPr="00193F62" w:rsidRDefault="00193F62" w:rsidP="0008210C">
      <w:pPr>
        <w:pStyle w:val="Normlnweb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zpracovali přehled plnění tematických plánů výuky v jednotlivých třídách a předmětech k 30. 4.,</w:t>
      </w:r>
    </w:p>
    <w:p w:rsidR="00193F62" w:rsidRPr="00193F62" w:rsidRDefault="00193F62" w:rsidP="0008210C">
      <w:pPr>
        <w:pStyle w:val="Normlnweb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na základě výsledků kontroly plnění tematických plánů (v případě potřeby) prodiskutovali nedostatky a řešili nápravu,</w:t>
      </w:r>
    </w:p>
    <w:p w:rsidR="00193F62" w:rsidRPr="00193F62" w:rsidRDefault="00193F62" w:rsidP="0008210C">
      <w:pPr>
        <w:pStyle w:val="Normlnweb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pracovali na zpracování ŠVP nového vzdělávacího oboru Propagační tvorba (Aranžér),</w:t>
      </w:r>
    </w:p>
    <w:p w:rsidR="00193F62" w:rsidRPr="00193F62" w:rsidRDefault="00193F62" w:rsidP="0008210C">
      <w:pPr>
        <w:pStyle w:val="Normlnweb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</w:t>
      </w:r>
      <w:r w:rsidR="002902B4">
        <w:rPr>
          <w:color w:val="000000"/>
        </w:rPr>
        <w:t>racovali na výběru učebnice do a</w:t>
      </w:r>
      <w:r w:rsidRPr="00193F62">
        <w:rPr>
          <w:color w:val="000000"/>
        </w:rPr>
        <w:t>nglického jazyka pro neslyšící,</w:t>
      </w:r>
    </w:p>
    <w:p w:rsidR="00193F62" w:rsidRPr="00193F62" w:rsidRDefault="00193F62" w:rsidP="0008210C">
      <w:pPr>
        <w:pStyle w:val="Normlnweb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studovali změny maturitní zkoušky pro nastávající školní rok,</w:t>
      </w:r>
    </w:p>
    <w:p w:rsidR="00193F62" w:rsidRPr="00193F62" w:rsidRDefault="00193F62" w:rsidP="0008210C">
      <w:pPr>
        <w:pStyle w:val="Normlnweb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organizovali program na závěrečné dny školního roku,</w:t>
      </w:r>
    </w:p>
    <w:p w:rsidR="00193F62" w:rsidRDefault="00193F62" w:rsidP="0008210C">
      <w:pPr>
        <w:pStyle w:val="Normlnweb"/>
        <w:numPr>
          <w:ilvl w:val="0"/>
          <w:numId w:val="12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193F62">
        <w:rPr>
          <w:color w:val="000000"/>
        </w:rPr>
        <w:t>konzultovali mezipředmětové vztahy, zadávali a ověřovali kontrolní žákovské práce a pracovali na plynulém přechodu z distanční na prezenční výuku.</w:t>
      </w:r>
    </w:p>
    <w:p w:rsidR="0011702F" w:rsidRPr="0011702F" w:rsidRDefault="0011702F" w:rsidP="0011702F">
      <w:pPr>
        <w:jc w:val="both"/>
        <w:rPr>
          <w:rFonts w:ascii="Times New Roman" w:hAnsi="Times New Roman"/>
          <w:sz w:val="24"/>
          <w:szCs w:val="24"/>
        </w:rPr>
      </w:pPr>
    </w:p>
    <w:p w:rsidR="00BA386A" w:rsidRPr="00123A11" w:rsidRDefault="00BA386A" w:rsidP="00BA386A">
      <w:pPr>
        <w:spacing w:line="276" w:lineRule="auto"/>
        <w:rPr>
          <w:rFonts w:ascii="Times New Roman" w:hAnsi="Times New Roman"/>
          <w:b/>
          <w:bCs/>
          <w:sz w:val="24"/>
          <w:szCs w:val="24"/>
        </w:rPr>
      </w:pPr>
      <w:r w:rsidRPr="00123A11">
        <w:rPr>
          <w:rFonts w:ascii="Times New Roman" w:hAnsi="Times New Roman"/>
          <w:b/>
          <w:bCs/>
          <w:sz w:val="24"/>
          <w:szCs w:val="24"/>
        </w:rPr>
        <w:t>Předmětová komise odborných předmětů</w:t>
      </w:r>
    </w:p>
    <w:p w:rsidR="00193F62" w:rsidRPr="00193F62" w:rsidRDefault="00193F62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Zpráva o činnosti předmětové komise v 1. pololetí školního roku 2020/</w:t>
      </w:r>
      <w:r>
        <w:rPr>
          <w:color w:val="000000"/>
        </w:rPr>
        <w:t>20</w:t>
      </w:r>
      <w:r w:rsidRPr="00193F62">
        <w:rPr>
          <w:color w:val="000000"/>
        </w:rPr>
        <w:t>21:</w:t>
      </w:r>
    </w:p>
    <w:p w:rsidR="00193F62" w:rsidRPr="00193F62" w:rsidRDefault="00193F62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Členové předmětové komise:</w:t>
      </w:r>
    </w:p>
    <w:p w:rsidR="00193F62" w:rsidRP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byli rozděleni do Předmětových skupin a zpracovali Tematické plány obecné a Tematické plány pro školní rok 2020/</w:t>
      </w:r>
      <w:r w:rsidR="00EB4060">
        <w:rPr>
          <w:color w:val="000000"/>
        </w:rPr>
        <w:t>20</w:t>
      </w:r>
      <w:r w:rsidRPr="00193F62">
        <w:rPr>
          <w:color w:val="000000"/>
        </w:rPr>
        <w:t>21,</w:t>
      </w:r>
    </w:p>
    <w:p w:rsidR="00193F62" w:rsidRP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aktualizovali Soupis učebních materiálů pro každý jednotlivý předmět (používané učebnice, DUMY, programy, elektronické odkazy a další používané pomůcky),</w:t>
      </w:r>
    </w:p>
    <w:p w:rsidR="00193F62" w:rsidRP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spolupracovali v oblasti termínů TEA a předmětů IKT,</w:t>
      </w:r>
    </w:p>
    <w:p w:rsidR="00193F62" w:rsidRP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po dokončení zářijového opakování učiva z dálkové výuky (která probíhala 10. 3. až 30. 6.) vyhodnotili plnění tematických plánů výuky za minulý školní rok,</w:t>
      </w:r>
    </w:p>
    <w:p w:rsidR="00193F62" w:rsidRP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 xml:space="preserve">zúčastnili se dvou školení práce v systému </w:t>
      </w:r>
      <w:proofErr w:type="spellStart"/>
      <w:r w:rsidRPr="00193F62">
        <w:rPr>
          <w:color w:val="000000"/>
        </w:rPr>
        <w:t>Teams</w:t>
      </w:r>
      <w:proofErr w:type="spellEnd"/>
      <w:r w:rsidRPr="00193F62">
        <w:rPr>
          <w:color w:val="000000"/>
        </w:rPr>
        <w:t xml:space="preserve"> Microsoft Office 365,</w:t>
      </w:r>
    </w:p>
    <w:p w:rsidR="00193F62" w:rsidRP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připravili témata k maturitní zkoušce (pro ústní část zkoušky a pro praktickou část zkoušky),</w:t>
      </w:r>
    </w:p>
    <w:p w:rsidR="00193F62" w:rsidRP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poskytovali konzultace žákům,</w:t>
      </w:r>
    </w:p>
    <w:p w:rsidR="00193F62" w:rsidRP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lastRenderedPageBreak/>
        <w:t>zadávali žákům úkoly k procvičování učiva k maturitě a závěrečným zkouškám,</w:t>
      </w:r>
    </w:p>
    <w:p w:rsidR="00193F62" w:rsidRP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zpracovali přehled plnění tematických plánů výuky v jednotlivých třídách a předmětech (k 30. 11., a dále k 31. 1.),</w:t>
      </w:r>
    </w:p>
    <w:p w:rsidR="00193F62" w:rsidRP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na základě výsledků kontroly plnění tematických plánů (v případě potřeby) prodiskutovali nedostatky a řešili nápravu,</w:t>
      </w:r>
    </w:p>
    <w:p w:rsidR="00193F62" w:rsidRP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sledovali odbornou literaturu,</w:t>
      </w:r>
    </w:p>
    <w:p w:rsidR="00193F62" w:rsidRDefault="00193F62" w:rsidP="0008210C">
      <w:pPr>
        <w:pStyle w:val="Normlnweb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pracovali na úkolech z oblasti IKT - např. úpravy v systému Bakalář, zprovoznění nefunkční výpočetní techniky, instalace počítačových programů apod.</w:t>
      </w:r>
    </w:p>
    <w:p w:rsidR="00193F62" w:rsidRPr="00193F62" w:rsidRDefault="00193F62" w:rsidP="00193F62">
      <w:pPr>
        <w:pStyle w:val="Normlnweb"/>
        <w:spacing w:before="0" w:beforeAutospacing="0" w:after="0" w:afterAutospacing="0"/>
        <w:rPr>
          <w:color w:val="000000"/>
        </w:rPr>
      </w:pPr>
    </w:p>
    <w:p w:rsidR="00193F62" w:rsidRPr="00193F62" w:rsidRDefault="00193F62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Zpráva o činnosti předmětové komise v 2. pololetí školního roku 2020/</w:t>
      </w:r>
      <w:r>
        <w:rPr>
          <w:color w:val="000000"/>
        </w:rPr>
        <w:t>20</w:t>
      </w:r>
      <w:r w:rsidRPr="00193F62">
        <w:rPr>
          <w:color w:val="000000"/>
        </w:rPr>
        <w:t>21:</w:t>
      </w:r>
    </w:p>
    <w:p w:rsidR="00193F62" w:rsidRPr="00193F62" w:rsidRDefault="00193F62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Členové předmětové komise:</w:t>
      </w:r>
    </w:p>
    <w:p w:rsidR="00193F62" w:rsidRPr="00193F62" w:rsidRDefault="00193F62" w:rsidP="0008210C">
      <w:pPr>
        <w:pStyle w:val="Normlnweb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poskytovali on-line i prezenční konzultace žákům,</w:t>
      </w:r>
    </w:p>
    <w:p w:rsidR="00193F62" w:rsidRPr="00193F62" w:rsidRDefault="00193F62" w:rsidP="0008210C">
      <w:pPr>
        <w:pStyle w:val="Normlnweb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zadávali žákům úkoly k procvičování učiva k maturitě a závěrečným zkouškám,</w:t>
      </w:r>
    </w:p>
    <w:p w:rsidR="00193F62" w:rsidRPr="00193F62" w:rsidRDefault="00193F62" w:rsidP="0008210C">
      <w:pPr>
        <w:pStyle w:val="Normlnweb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 xml:space="preserve">zúčastnili se školení Školní maturitní komisař a Bakaláři, a dále pak Setkání s PPP Brno Sládkova: distanční výuka a problémy s ní spojené a </w:t>
      </w:r>
      <w:proofErr w:type="spellStart"/>
      <w:r w:rsidRPr="00193F62">
        <w:rPr>
          <w:color w:val="000000"/>
        </w:rPr>
        <w:t>Webináře</w:t>
      </w:r>
      <w:proofErr w:type="spellEnd"/>
      <w:r w:rsidRPr="00193F62">
        <w:rPr>
          <w:color w:val="000000"/>
        </w:rPr>
        <w:t xml:space="preserve"> o dyslexii,</w:t>
      </w:r>
    </w:p>
    <w:p w:rsidR="00193F62" w:rsidRPr="00193F62" w:rsidRDefault="00193F62" w:rsidP="0008210C">
      <w:pPr>
        <w:pStyle w:val="Normlnweb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připravili výpočetní techniku pro konání praktické maturitní zkoušky,</w:t>
      </w:r>
    </w:p>
    <w:p w:rsidR="00193F62" w:rsidRPr="00193F62" w:rsidRDefault="00193F62" w:rsidP="0008210C">
      <w:pPr>
        <w:pStyle w:val="Normlnweb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provedli zpětnou vazbu k letošní praktické maturitní zkoušce z odborných předmětů a začali připravovat změny pro praktickou maturitní zkoušku jaro 2022,</w:t>
      </w:r>
    </w:p>
    <w:p w:rsidR="00193F62" w:rsidRPr="00193F62" w:rsidRDefault="00193F62" w:rsidP="0008210C">
      <w:pPr>
        <w:pStyle w:val="Normlnweb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zpracovali přehled plnění tematických plánů výuky v jednotlivých třídách a předmětech (a v případě potřeby prodiskutovali nedostatky a řešili nápravu),</w:t>
      </w:r>
    </w:p>
    <w:p w:rsidR="00193F62" w:rsidRPr="00193F62" w:rsidRDefault="00193F62" w:rsidP="0008210C">
      <w:pPr>
        <w:pStyle w:val="Normlnweb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připravovali školní vzdělávací program pro obor Aranžér,</w:t>
      </w:r>
    </w:p>
    <w:p w:rsidR="00193F62" w:rsidRPr="00193F62" w:rsidRDefault="00193F62" w:rsidP="0008210C">
      <w:pPr>
        <w:pStyle w:val="Normlnweb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zkontrolovali hardwarové vybavení učeben a proběhla diskuse o výhledovém rozmístění vybavení do učeben pro příští školní rok (pozn. bude zpoždění finálního hardwarového rozmístění v učebnách z důvodu plánované opravy světel v průběhu letních prázdnin),</w:t>
      </w:r>
    </w:p>
    <w:p w:rsidR="00193F62" w:rsidRPr="00193F62" w:rsidRDefault="00193F62" w:rsidP="0008210C">
      <w:pPr>
        <w:pStyle w:val="Normlnweb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sledovali odbornou literaturu,</w:t>
      </w:r>
    </w:p>
    <w:p w:rsidR="00193F62" w:rsidRPr="00193F62" w:rsidRDefault="00193F62" w:rsidP="0008210C">
      <w:pPr>
        <w:pStyle w:val="Normlnweb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konzultovali mezipředmětové vztahy,</w:t>
      </w:r>
    </w:p>
    <w:p w:rsidR="00193F62" w:rsidRPr="00193F62" w:rsidRDefault="00193F62" w:rsidP="0008210C">
      <w:pPr>
        <w:pStyle w:val="Normlnweb"/>
        <w:numPr>
          <w:ilvl w:val="0"/>
          <w:numId w:val="14"/>
        </w:numPr>
        <w:spacing w:before="0" w:beforeAutospacing="0" w:after="0" w:afterAutospacing="0"/>
        <w:jc w:val="both"/>
        <w:rPr>
          <w:color w:val="000000"/>
        </w:rPr>
      </w:pPr>
      <w:r w:rsidRPr="00193F62">
        <w:rPr>
          <w:color w:val="000000"/>
        </w:rPr>
        <w:t>pracovali na úkolech z oblasti IKT - např. úpravy v systému Bakalář, zprovoznění nefunkční výpočetní techniky, instalace počítačových programů apod.</w:t>
      </w:r>
    </w:p>
    <w:p w:rsidR="00335E35" w:rsidRPr="00335E35" w:rsidRDefault="00335E35" w:rsidP="00BC0A71">
      <w:pPr>
        <w:jc w:val="both"/>
        <w:rPr>
          <w:rFonts w:ascii="Times New Roman" w:hAnsi="Times New Roman"/>
          <w:bCs/>
          <w:sz w:val="24"/>
          <w:szCs w:val="24"/>
        </w:rPr>
      </w:pPr>
    </w:p>
    <w:p w:rsidR="0010317B" w:rsidRDefault="00BC0A71" w:rsidP="00BC0A71">
      <w:pPr>
        <w:jc w:val="both"/>
        <w:rPr>
          <w:rFonts w:ascii="Times New Roman" w:hAnsi="Times New Roman"/>
          <w:b/>
          <w:bCs/>
          <w:sz w:val="32"/>
          <w:szCs w:val="32"/>
        </w:rPr>
      </w:pPr>
      <w:r w:rsidRPr="00BC0A71">
        <w:rPr>
          <w:rFonts w:ascii="Times New Roman" w:hAnsi="Times New Roman"/>
          <w:b/>
          <w:bCs/>
          <w:sz w:val="32"/>
          <w:szCs w:val="32"/>
        </w:rPr>
        <w:t xml:space="preserve">10. </w:t>
      </w:r>
      <w:r w:rsidR="0010317B" w:rsidRPr="00BC0A71">
        <w:rPr>
          <w:rFonts w:ascii="Times New Roman" w:hAnsi="Times New Roman"/>
          <w:b/>
          <w:bCs/>
          <w:sz w:val="32"/>
          <w:szCs w:val="32"/>
        </w:rPr>
        <w:t>Spolupráce s jinými organizacemi</w:t>
      </w:r>
    </w:p>
    <w:p w:rsidR="007E37F7" w:rsidRPr="007E37F7" w:rsidRDefault="007E37F7" w:rsidP="00BC0A71">
      <w:pPr>
        <w:jc w:val="both"/>
        <w:rPr>
          <w:rFonts w:ascii="Times New Roman" w:hAnsi="Times New Roman"/>
          <w:bCs/>
          <w:sz w:val="24"/>
          <w:szCs w:val="24"/>
        </w:rPr>
      </w:pPr>
    </w:p>
    <w:p w:rsidR="00BC59B5" w:rsidRPr="009B0EBB" w:rsidRDefault="00BC59B5" w:rsidP="00DB0DE5">
      <w:pPr>
        <w:pStyle w:val="heading"/>
        <w:spacing w:before="0" w:beforeAutospacing="0" w:after="0" w:afterAutospacing="0"/>
        <w:ind w:firstLine="709"/>
        <w:jc w:val="both"/>
      </w:pPr>
      <w:r w:rsidRPr="009B0EBB">
        <w:t>V</w:t>
      </w:r>
      <w:r w:rsidR="00193F62">
        <w:t>e školním roce 2020/2021</w:t>
      </w:r>
      <w:r w:rsidRPr="009B0EBB">
        <w:t xml:space="preserve"> pokračova</w:t>
      </w:r>
      <w:r>
        <w:t xml:space="preserve">la velmi dobrá spolupráce školy </w:t>
      </w:r>
      <w:r w:rsidRPr="009B0EBB">
        <w:t xml:space="preserve">se </w:t>
      </w:r>
      <w:r w:rsidRPr="007C612D">
        <w:t>zřizovatelem</w:t>
      </w:r>
      <w:r w:rsidRPr="009B0EBB">
        <w:t xml:space="preserve">. Škola i zřizovatel mají společný zájem na dalším zlepšování podmínek pro práci jak žáků, tak učitelů.  </w:t>
      </w:r>
    </w:p>
    <w:p w:rsidR="00BC59B5" w:rsidRDefault="00BC59B5" w:rsidP="00DB0DE5">
      <w:pPr>
        <w:pStyle w:val="Odstavecseseznamem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59B5">
        <w:rPr>
          <w:rFonts w:ascii="Times New Roman" w:hAnsi="Times New Roman"/>
          <w:sz w:val="24"/>
          <w:szCs w:val="24"/>
        </w:rPr>
        <w:t>Škola spolupracuje s dalšími základními školami pro sluchově postižené v České republice, s odbornými organizacemi a spolky, které se zabývají problematikou sluchových vad. Přínosná je spolupráce s JAMU - oborem Výchovná dramatika pro neslyšící. Výsledkem sp</w:t>
      </w:r>
      <w:r w:rsidR="00851634">
        <w:rPr>
          <w:rFonts w:ascii="Times New Roman" w:hAnsi="Times New Roman"/>
          <w:sz w:val="24"/>
          <w:szCs w:val="24"/>
        </w:rPr>
        <w:t>olupráce jsou divadelní</w:t>
      </w:r>
      <w:r w:rsidRPr="00BC59B5">
        <w:rPr>
          <w:rFonts w:ascii="Times New Roman" w:hAnsi="Times New Roman"/>
          <w:sz w:val="24"/>
          <w:szCs w:val="24"/>
        </w:rPr>
        <w:t xml:space="preserve"> představení jak u</w:t>
      </w:r>
      <w:r w:rsidR="00851634">
        <w:rPr>
          <w:rFonts w:ascii="Times New Roman" w:hAnsi="Times New Roman"/>
          <w:sz w:val="24"/>
          <w:szCs w:val="24"/>
        </w:rPr>
        <w:t xml:space="preserve"> nás ve škole, tak na půdě JAMU. P</w:t>
      </w:r>
      <w:r w:rsidRPr="00BC59B5">
        <w:rPr>
          <w:rFonts w:ascii="Times New Roman" w:hAnsi="Times New Roman"/>
          <w:sz w:val="24"/>
          <w:szCs w:val="24"/>
        </w:rPr>
        <w:t>ořádáme společné dílny, vystoupení žáků, umožňujeme studentům absolvování studijní praxe na naší škole.</w:t>
      </w:r>
    </w:p>
    <w:p w:rsidR="00BC59B5" w:rsidRPr="00BC59B5" w:rsidRDefault="00BC59B5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BC59B5">
        <w:rPr>
          <w:rFonts w:ascii="Times New Roman" w:hAnsi="Times New Roman" w:cs="Times New Roman"/>
        </w:rPr>
        <w:t>Také úspěšně spolupracujeme s pedagogickými fakultami vysokých škol (</w:t>
      </w:r>
      <w:proofErr w:type="spellStart"/>
      <w:r w:rsidRPr="00BC59B5">
        <w:rPr>
          <w:rFonts w:ascii="Times New Roman" w:hAnsi="Times New Roman" w:cs="Times New Roman"/>
        </w:rPr>
        <w:t>P</w:t>
      </w:r>
      <w:r w:rsidR="00A0040A">
        <w:rPr>
          <w:rFonts w:ascii="Times New Roman" w:hAnsi="Times New Roman" w:cs="Times New Roman"/>
        </w:rPr>
        <w:t>ed</w:t>
      </w:r>
      <w:r w:rsidRPr="00BC59B5">
        <w:rPr>
          <w:rFonts w:ascii="Times New Roman" w:hAnsi="Times New Roman" w:cs="Times New Roman"/>
        </w:rPr>
        <w:t>F</w:t>
      </w:r>
      <w:proofErr w:type="spellEnd"/>
      <w:r w:rsidRPr="00BC59B5">
        <w:rPr>
          <w:rFonts w:ascii="Times New Roman" w:hAnsi="Times New Roman" w:cs="Times New Roman"/>
        </w:rPr>
        <w:t xml:space="preserve"> MU Brno, </w:t>
      </w:r>
      <w:proofErr w:type="spellStart"/>
      <w:r w:rsidRPr="00BC59B5">
        <w:rPr>
          <w:rFonts w:ascii="Times New Roman" w:hAnsi="Times New Roman" w:cs="Times New Roman"/>
        </w:rPr>
        <w:t>P</w:t>
      </w:r>
      <w:r w:rsidR="00A0040A">
        <w:rPr>
          <w:rFonts w:ascii="Times New Roman" w:hAnsi="Times New Roman" w:cs="Times New Roman"/>
        </w:rPr>
        <w:t>ed</w:t>
      </w:r>
      <w:r w:rsidRPr="00BC59B5">
        <w:rPr>
          <w:rFonts w:ascii="Times New Roman" w:hAnsi="Times New Roman" w:cs="Times New Roman"/>
        </w:rPr>
        <w:t>F</w:t>
      </w:r>
      <w:proofErr w:type="spellEnd"/>
      <w:r w:rsidRPr="00BC59B5">
        <w:rPr>
          <w:rFonts w:ascii="Times New Roman" w:hAnsi="Times New Roman" w:cs="Times New Roman"/>
        </w:rPr>
        <w:t xml:space="preserve"> UP Olomouc, FF UK Praha), středními odbornými školami, NIDV, SPC v ostatních krajích ČR.</w:t>
      </w:r>
    </w:p>
    <w:p w:rsidR="00DB0DE5" w:rsidRDefault="00BC59B5" w:rsidP="00D973BA">
      <w:pPr>
        <w:pStyle w:val="Odstavecseseznamem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59B5">
        <w:rPr>
          <w:rFonts w:ascii="Times New Roman" w:hAnsi="Times New Roman"/>
          <w:sz w:val="24"/>
          <w:szCs w:val="24"/>
        </w:rPr>
        <w:t xml:space="preserve">Střední škola úzce spolupracuje se střediskem </w:t>
      </w:r>
      <w:proofErr w:type="spellStart"/>
      <w:r w:rsidRPr="00BC59B5">
        <w:rPr>
          <w:rFonts w:ascii="Times New Roman" w:hAnsi="Times New Roman"/>
          <w:sz w:val="24"/>
          <w:szCs w:val="24"/>
        </w:rPr>
        <w:t>Teiresiás</w:t>
      </w:r>
      <w:proofErr w:type="spellEnd"/>
      <w:r w:rsidRPr="00BC59B5">
        <w:rPr>
          <w:rFonts w:ascii="Times New Roman" w:hAnsi="Times New Roman"/>
          <w:sz w:val="24"/>
          <w:szCs w:val="24"/>
        </w:rPr>
        <w:t xml:space="preserve"> při MU v Brně, které pomáhá studentům se speciálními vzdělávacími potřebami při studiu na VŠ.</w:t>
      </w:r>
    </w:p>
    <w:p w:rsidR="00142679" w:rsidRPr="00142679" w:rsidRDefault="00142679" w:rsidP="0014267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Škola dále spolupracuje </w:t>
      </w:r>
      <w:r w:rsidRPr="00142679">
        <w:rPr>
          <w:rFonts w:ascii="Times New Roman" w:hAnsi="Times New Roman"/>
          <w:sz w:val="24"/>
          <w:szCs w:val="24"/>
        </w:rPr>
        <w:t>s firmou UNIS</w:t>
      </w:r>
      <w:r>
        <w:rPr>
          <w:rFonts w:ascii="Times New Roman" w:hAnsi="Times New Roman"/>
          <w:sz w:val="24"/>
          <w:szCs w:val="24"/>
        </w:rPr>
        <w:t xml:space="preserve">, s OSPODEM, s </w:t>
      </w:r>
      <w:proofErr w:type="spellStart"/>
      <w:r>
        <w:rPr>
          <w:rFonts w:ascii="Times New Roman" w:hAnsi="Times New Roman"/>
          <w:sz w:val="24"/>
          <w:szCs w:val="24"/>
        </w:rPr>
        <w:t>MěÚ</w:t>
      </w:r>
      <w:proofErr w:type="spellEnd"/>
      <w:r>
        <w:rPr>
          <w:rFonts w:ascii="Times New Roman" w:hAnsi="Times New Roman"/>
          <w:sz w:val="24"/>
          <w:szCs w:val="24"/>
        </w:rPr>
        <w:t xml:space="preserve"> Jundrov a Brno - Sever, </w:t>
      </w:r>
      <w:r w:rsidRPr="00142679">
        <w:rPr>
          <w:rFonts w:ascii="Times New Roman" w:hAnsi="Times New Roman"/>
          <w:color w:val="000000"/>
          <w:sz w:val="24"/>
          <w:szCs w:val="24"/>
        </w:rPr>
        <w:t>s Mě</w:t>
      </w:r>
      <w:r>
        <w:rPr>
          <w:rFonts w:ascii="Times New Roman" w:hAnsi="Times New Roman"/>
          <w:color w:val="000000"/>
          <w:sz w:val="24"/>
          <w:szCs w:val="24"/>
        </w:rPr>
        <w:t xml:space="preserve">stskou policií Brno, </w:t>
      </w:r>
      <w:r w:rsidRPr="00142679">
        <w:rPr>
          <w:rFonts w:ascii="Times New Roman" w:hAnsi="Times New Roman"/>
          <w:color w:val="000000"/>
          <w:sz w:val="24"/>
          <w:szCs w:val="24"/>
        </w:rPr>
        <w:t xml:space="preserve">s městskou knihovnou Brno, s hypermarketem Albert, se Střediskem </w:t>
      </w:r>
      <w:r w:rsidRPr="00142679">
        <w:rPr>
          <w:rFonts w:ascii="Times New Roman" w:hAnsi="Times New Roman"/>
          <w:color w:val="000000"/>
          <w:sz w:val="24"/>
          <w:szCs w:val="24"/>
        </w:rPr>
        <w:lastRenderedPageBreak/>
        <w:t>služeb školám Brno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142679">
        <w:rPr>
          <w:rFonts w:ascii="Times New Roman" w:hAnsi="Times New Roman"/>
          <w:color w:val="000000"/>
          <w:sz w:val="24"/>
          <w:szCs w:val="24"/>
        </w:rPr>
        <w:t>s Tichým světem, s Unií neslyšících, s </w:t>
      </w:r>
      <w:proofErr w:type="spellStart"/>
      <w:r w:rsidRPr="00142679">
        <w:rPr>
          <w:rFonts w:ascii="Times New Roman" w:hAnsi="Times New Roman"/>
          <w:color w:val="000000"/>
          <w:sz w:val="24"/>
          <w:szCs w:val="24"/>
        </w:rPr>
        <w:t>Trojrozměrem</w:t>
      </w:r>
      <w:proofErr w:type="spellEnd"/>
      <w:r w:rsidRPr="00142679">
        <w:rPr>
          <w:rFonts w:ascii="Times New Roman" w:hAnsi="Times New Roman"/>
          <w:color w:val="000000"/>
          <w:sz w:val="24"/>
          <w:szCs w:val="24"/>
        </w:rPr>
        <w:t>, s</w:t>
      </w:r>
      <w:r w:rsidR="0028531C">
        <w:rPr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Pr="00142679">
        <w:rPr>
          <w:rFonts w:ascii="Times New Roman" w:hAnsi="Times New Roman"/>
          <w:color w:val="000000"/>
          <w:sz w:val="24"/>
          <w:szCs w:val="24"/>
        </w:rPr>
        <w:t>Agapem</w:t>
      </w:r>
      <w:proofErr w:type="spellEnd"/>
      <w:r w:rsidR="0028531C">
        <w:rPr>
          <w:rFonts w:ascii="Times New Roman" w:hAnsi="Times New Roman"/>
          <w:color w:val="000000"/>
          <w:sz w:val="24"/>
          <w:szCs w:val="24"/>
        </w:rPr>
        <w:t xml:space="preserve"> (podporuje pracovní uplatnění lidí se zdravotním znevýhodněním)</w:t>
      </w:r>
      <w:r w:rsidRPr="00142679">
        <w:rPr>
          <w:rFonts w:ascii="Times New Roman" w:hAnsi="Times New Roman"/>
          <w:color w:val="000000"/>
          <w:sz w:val="24"/>
          <w:szCs w:val="24"/>
        </w:rPr>
        <w:t>.</w:t>
      </w:r>
    </w:p>
    <w:p w:rsidR="00851634" w:rsidRPr="00335E35" w:rsidRDefault="00851634" w:rsidP="00335E35">
      <w:pPr>
        <w:jc w:val="both"/>
        <w:rPr>
          <w:rFonts w:ascii="Times New Roman" w:hAnsi="Times New Roman"/>
          <w:sz w:val="24"/>
          <w:szCs w:val="24"/>
        </w:rPr>
      </w:pPr>
    </w:p>
    <w:p w:rsidR="00DB0DE5" w:rsidRDefault="00BC0A71" w:rsidP="00BC0A71">
      <w:pPr>
        <w:rPr>
          <w:rFonts w:ascii="Times New Roman" w:hAnsi="Times New Roman"/>
          <w:b/>
          <w:bCs/>
          <w:sz w:val="32"/>
          <w:szCs w:val="32"/>
        </w:rPr>
      </w:pPr>
      <w:r w:rsidRPr="00BC0A71">
        <w:rPr>
          <w:rFonts w:ascii="Times New Roman" w:hAnsi="Times New Roman"/>
          <w:b/>
          <w:bCs/>
          <w:sz w:val="32"/>
          <w:szCs w:val="32"/>
        </w:rPr>
        <w:t xml:space="preserve">11. </w:t>
      </w:r>
      <w:r w:rsidR="00DB0DE5" w:rsidRPr="00BC0A71">
        <w:rPr>
          <w:rFonts w:ascii="Times New Roman" w:hAnsi="Times New Roman"/>
          <w:b/>
          <w:bCs/>
          <w:sz w:val="32"/>
          <w:szCs w:val="32"/>
        </w:rPr>
        <w:t>Účast žáků a pedagogů školy na životě v</w:t>
      </w:r>
      <w:r w:rsidR="007E37F7">
        <w:rPr>
          <w:rFonts w:ascii="Times New Roman" w:hAnsi="Times New Roman"/>
          <w:b/>
          <w:bCs/>
          <w:sz w:val="32"/>
          <w:szCs w:val="32"/>
        </w:rPr>
        <w:t> </w:t>
      </w:r>
      <w:r w:rsidR="00DB0DE5" w:rsidRPr="00BC0A71">
        <w:rPr>
          <w:rFonts w:ascii="Times New Roman" w:hAnsi="Times New Roman"/>
          <w:b/>
          <w:bCs/>
          <w:sz w:val="32"/>
          <w:szCs w:val="32"/>
        </w:rPr>
        <w:t>obci</w:t>
      </w:r>
    </w:p>
    <w:p w:rsidR="007E37F7" w:rsidRPr="007E37F7" w:rsidRDefault="007E37F7" w:rsidP="00BC0A71">
      <w:pPr>
        <w:rPr>
          <w:rFonts w:ascii="Times New Roman" w:hAnsi="Times New Roman"/>
          <w:bCs/>
          <w:sz w:val="24"/>
          <w:szCs w:val="24"/>
        </w:rPr>
      </w:pPr>
    </w:p>
    <w:p w:rsidR="0028531C" w:rsidRDefault="0028531C" w:rsidP="00213A08">
      <w:pPr>
        <w:pStyle w:val="Odstavecseseznamem"/>
        <w:ind w:left="357"/>
        <w:jc w:val="both"/>
        <w:rPr>
          <w:rFonts w:ascii="Times New Roman" w:hAnsi="Times New Roman"/>
          <w:color w:val="000000"/>
          <w:sz w:val="24"/>
          <w:szCs w:val="24"/>
        </w:rPr>
      </w:pPr>
      <w:r w:rsidRPr="0028531C">
        <w:rPr>
          <w:rFonts w:ascii="Times New Roman" w:hAnsi="Times New Roman"/>
          <w:color w:val="000000"/>
          <w:sz w:val="24"/>
          <w:szCs w:val="24"/>
        </w:rPr>
        <w:t xml:space="preserve">V důsledku </w:t>
      </w:r>
      <w:proofErr w:type="spellStart"/>
      <w:r w:rsidRPr="0028531C">
        <w:rPr>
          <w:rFonts w:ascii="Times New Roman" w:hAnsi="Times New Roman"/>
          <w:color w:val="000000"/>
          <w:sz w:val="24"/>
          <w:szCs w:val="24"/>
        </w:rPr>
        <w:t>koronavirových</w:t>
      </w:r>
      <w:proofErr w:type="spellEnd"/>
      <w:r w:rsidRPr="0028531C">
        <w:rPr>
          <w:rFonts w:ascii="Times New Roman" w:hAnsi="Times New Roman"/>
          <w:color w:val="000000"/>
          <w:sz w:val="24"/>
          <w:szCs w:val="24"/>
        </w:rPr>
        <w:t xml:space="preserve"> opatření se bohuž</w:t>
      </w:r>
      <w:r>
        <w:rPr>
          <w:rFonts w:ascii="Times New Roman" w:hAnsi="Times New Roman"/>
          <w:color w:val="000000"/>
          <w:sz w:val="24"/>
          <w:szCs w:val="24"/>
        </w:rPr>
        <w:t xml:space="preserve">el uskutečnilo jen velmi málo z </w:t>
      </w:r>
      <w:r w:rsidRPr="0028531C">
        <w:rPr>
          <w:rFonts w:ascii="Times New Roman" w:hAnsi="Times New Roman"/>
          <w:color w:val="000000"/>
          <w:sz w:val="24"/>
          <w:szCs w:val="24"/>
        </w:rPr>
        <w:t>naplánovaných akcí, např.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28531C" w:rsidRPr="0028531C" w:rsidRDefault="0028531C" w:rsidP="0008210C">
      <w:pPr>
        <w:pStyle w:val="Normlnweb"/>
        <w:numPr>
          <w:ilvl w:val="0"/>
          <w:numId w:val="15"/>
        </w:numPr>
        <w:spacing w:before="0" w:beforeAutospacing="0" w:after="0" w:afterAutospacing="0"/>
        <w:jc w:val="both"/>
        <w:rPr>
          <w:color w:val="000000"/>
        </w:rPr>
      </w:pPr>
      <w:r w:rsidRPr="0028531C">
        <w:rPr>
          <w:color w:val="000000"/>
        </w:rPr>
        <w:t>on-line beseda s Policií ČR na téma Návykové látky,</w:t>
      </w:r>
    </w:p>
    <w:p w:rsidR="0028531C" w:rsidRPr="0028531C" w:rsidRDefault="0028531C" w:rsidP="0008210C">
      <w:pPr>
        <w:pStyle w:val="Normlnweb"/>
        <w:numPr>
          <w:ilvl w:val="0"/>
          <w:numId w:val="15"/>
        </w:numPr>
        <w:spacing w:before="0" w:beforeAutospacing="0" w:after="0" w:afterAutospacing="0"/>
        <w:jc w:val="both"/>
        <w:rPr>
          <w:color w:val="000000"/>
        </w:rPr>
      </w:pPr>
      <w:r w:rsidRPr="0028531C">
        <w:rPr>
          <w:color w:val="000000"/>
        </w:rPr>
        <w:t>on-line soutěž Matematický klokan,</w:t>
      </w:r>
    </w:p>
    <w:p w:rsidR="0028531C" w:rsidRPr="0028531C" w:rsidRDefault="0028531C" w:rsidP="0008210C">
      <w:pPr>
        <w:pStyle w:val="Normlnweb"/>
        <w:numPr>
          <w:ilvl w:val="0"/>
          <w:numId w:val="15"/>
        </w:numPr>
        <w:spacing w:before="0" w:beforeAutospacing="0" w:after="0" w:afterAutospacing="0"/>
        <w:jc w:val="both"/>
        <w:rPr>
          <w:color w:val="000000"/>
        </w:rPr>
      </w:pPr>
      <w:r w:rsidRPr="0028531C">
        <w:rPr>
          <w:color w:val="000000"/>
        </w:rPr>
        <w:t xml:space="preserve">on-line účast na veletrhu pomaturitního vzdělávání </w:t>
      </w:r>
      <w:proofErr w:type="spellStart"/>
      <w:r w:rsidRPr="0028531C">
        <w:rPr>
          <w:color w:val="000000"/>
        </w:rPr>
        <w:t>Gaudeamus</w:t>
      </w:r>
      <w:proofErr w:type="spellEnd"/>
      <w:r w:rsidRPr="0028531C">
        <w:rPr>
          <w:color w:val="000000"/>
        </w:rPr>
        <w:t>,</w:t>
      </w:r>
    </w:p>
    <w:p w:rsidR="0028531C" w:rsidRPr="0028531C" w:rsidRDefault="0028531C" w:rsidP="0008210C">
      <w:pPr>
        <w:pStyle w:val="Normlnweb"/>
        <w:numPr>
          <w:ilvl w:val="0"/>
          <w:numId w:val="15"/>
        </w:numPr>
        <w:spacing w:before="0" w:beforeAutospacing="0" w:after="0" w:afterAutospacing="0"/>
        <w:jc w:val="both"/>
        <w:rPr>
          <w:color w:val="000000"/>
        </w:rPr>
      </w:pPr>
      <w:r w:rsidRPr="0028531C">
        <w:rPr>
          <w:color w:val="000000"/>
        </w:rPr>
        <w:t>on-line představení Anglického divadla,</w:t>
      </w:r>
    </w:p>
    <w:p w:rsidR="0028531C" w:rsidRPr="0028531C" w:rsidRDefault="0028531C" w:rsidP="0008210C">
      <w:pPr>
        <w:pStyle w:val="Normlnweb"/>
        <w:numPr>
          <w:ilvl w:val="0"/>
          <w:numId w:val="15"/>
        </w:numPr>
        <w:spacing w:before="0" w:beforeAutospacing="0" w:after="0" w:afterAutospacing="0"/>
        <w:jc w:val="both"/>
        <w:rPr>
          <w:color w:val="000000"/>
        </w:rPr>
      </w:pPr>
      <w:r w:rsidRPr="0028531C">
        <w:rPr>
          <w:color w:val="000000"/>
        </w:rPr>
        <w:t xml:space="preserve">výlet na rozhlednu Jundrov – </w:t>
      </w:r>
      <w:proofErr w:type="spellStart"/>
      <w:r w:rsidRPr="0028531C">
        <w:rPr>
          <w:color w:val="000000"/>
        </w:rPr>
        <w:t>Holedná</w:t>
      </w:r>
      <w:proofErr w:type="spellEnd"/>
      <w:r w:rsidRPr="0028531C">
        <w:rPr>
          <w:color w:val="000000"/>
        </w:rPr>
        <w:t>.</w:t>
      </w:r>
    </w:p>
    <w:p w:rsidR="00453152" w:rsidRPr="00EB4060" w:rsidRDefault="00453152" w:rsidP="0008210C">
      <w:pPr>
        <w:pStyle w:val="Odstavecseseznamem"/>
        <w:numPr>
          <w:ilvl w:val="0"/>
          <w:numId w:val="10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123A11">
        <w:rPr>
          <w:rFonts w:ascii="Times New Roman" w:hAnsi="Times New Roman"/>
          <w:sz w:val="24"/>
          <w:szCs w:val="24"/>
        </w:rPr>
        <w:t>exkurze v </w:t>
      </w:r>
      <w:proofErr w:type="spellStart"/>
      <w:r w:rsidRPr="00123A11">
        <w:rPr>
          <w:rFonts w:ascii="Times New Roman" w:hAnsi="Times New Roman"/>
          <w:sz w:val="24"/>
          <w:szCs w:val="24"/>
        </w:rPr>
        <w:t>DPmB</w:t>
      </w:r>
      <w:proofErr w:type="spellEnd"/>
      <w:r w:rsidRPr="00123A11">
        <w:rPr>
          <w:rFonts w:ascii="Times New Roman" w:hAnsi="Times New Roman"/>
          <w:sz w:val="24"/>
          <w:szCs w:val="24"/>
        </w:rPr>
        <w:t xml:space="preserve"> – vozovně tramvají Brno – Medlánky,</w:t>
      </w:r>
    </w:p>
    <w:p w:rsidR="00B92A4D" w:rsidRPr="00EB4060" w:rsidRDefault="00EB4060" w:rsidP="0008210C">
      <w:pPr>
        <w:pStyle w:val="Odstavecseseznamem"/>
        <w:numPr>
          <w:ilvl w:val="0"/>
          <w:numId w:val="10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distanční </w:t>
      </w:r>
      <w:r w:rsidR="00453152" w:rsidRPr="00123A11">
        <w:rPr>
          <w:rFonts w:ascii="Times New Roman" w:hAnsi="Times New Roman"/>
          <w:sz w:val="24"/>
          <w:szCs w:val="24"/>
        </w:rPr>
        <w:t xml:space="preserve">účast na veletrhu pomaturitního vzdělávání </w:t>
      </w:r>
      <w:proofErr w:type="spellStart"/>
      <w:r w:rsidR="00453152" w:rsidRPr="00123A11">
        <w:rPr>
          <w:rFonts w:ascii="Times New Roman" w:hAnsi="Times New Roman"/>
          <w:sz w:val="24"/>
          <w:szCs w:val="24"/>
        </w:rPr>
        <w:t>Gaudeamus</w:t>
      </w:r>
      <w:proofErr w:type="spellEnd"/>
      <w:r w:rsidR="00453152">
        <w:rPr>
          <w:rFonts w:ascii="Times New Roman" w:hAnsi="Times New Roman"/>
          <w:sz w:val="24"/>
          <w:szCs w:val="24"/>
        </w:rPr>
        <w:t>,</w:t>
      </w:r>
      <w:r w:rsidR="00453152" w:rsidRPr="00EB4060">
        <w:rPr>
          <w:rFonts w:ascii="Times New Roman" w:hAnsi="Times New Roman"/>
          <w:sz w:val="24"/>
          <w:szCs w:val="24"/>
        </w:rPr>
        <w:t xml:space="preserve"> </w:t>
      </w:r>
    </w:p>
    <w:p w:rsidR="00B92A4D" w:rsidRPr="00EB4060" w:rsidRDefault="00DB0DE5" w:rsidP="0008210C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left="0" w:firstLine="357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b</w:t>
      </w:r>
      <w:r w:rsidR="00B92A4D" w:rsidRPr="00BC59B5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ruslení – klu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ziště s umělou plochou na Lesné,</w:t>
      </w:r>
    </w:p>
    <w:p w:rsidR="00B92A4D" w:rsidRPr="00BC59B5" w:rsidRDefault="00B92A4D" w:rsidP="0008210C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left="0" w:firstLine="357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BC59B5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Mikulášská nadílka v MŠ a na I.</w:t>
      </w:r>
      <w:r w:rsidR="00DB0DE5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</w:t>
      </w:r>
      <w:r w:rsidRPr="00BC59B5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st. ZŠ, </w:t>
      </w:r>
    </w:p>
    <w:p w:rsidR="00B92A4D" w:rsidRPr="00EB4060" w:rsidRDefault="00DB0DE5" w:rsidP="0008210C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left="0" w:firstLine="357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</w:t>
      </w:r>
      <w:r w:rsidR="00B92A4D" w:rsidRPr="00BC59B5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opravní </w:t>
      </w:r>
      <w:r w:rsidR="00EB4060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výchova – bezpečnost v dopravě,</w:t>
      </w:r>
      <w:r w:rsidR="00B92A4D" w:rsidRPr="00EB4060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 </w:t>
      </w:r>
    </w:p>
    <w:p w:rsidR="00B92A4D" w:rsidRPr="00EB4060" w:rsidRDefault="00DB0DE5" w:rsidP="0008210C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left="0" w:firstLine="357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d</w:t>
      </w:r>
      <w:r w:rsidR="00EB4060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ivadelní představení JAMU,</w:t>
      </w:r>
      <w:r w:rsidR="00B92A4D" w:rsidRPr="00EB4060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</w:t>
      </w:r>
    </w:p>
    <w:p w:rsidR="00B92A4D" w:rsidRPr="00BC59B5" w:rsidRDefault="00DB0DE5" w:rsidP="0008210C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left="0" w:firstLine="357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v</w:t>
      </w:r>
      <w:r w:rsidR="00B92A4D" w:rsidRPr="00BC59B5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ýlety do lesa v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 </w:t>
      </w:r>
      <w:r w:rsidR="00B92A4D" w:rsidRPr="00BC59B5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Soběšicí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ch,</w:t>
      </w:r>
    </w:p>
    <w:p w:rsidR="00B92A4D" w:rsidRPr="00EB4060" w:rsidRDefault="00DB0DE5" w:rsidP="0008210C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left="0" w:firstLine="357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p</w:t>
      </w:r>
      <w:r w:rsidR="00B92A4D" w:rsidRPr="00BC59B5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ohádky, </w:t>
      </w: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které připravují studentky JAMU,</w:t>
      </w:r>
      <w:r w:rsidR="00B92A4D" w:rsidRPr="00EB4060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</w:t>
      </w:r>
    </w:p>
    <w:p w:rsidR="00B92A4D" w:rsidRPr="00EB4060" w:rsidRDefault="00DB0DE5" w:rsidP="0008210C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left="0" w:firstLine="357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t</w:t>
      </w:r>
      <w:r w:rsidR="00EB4060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>řídění odpadu.</w:t>
      </w:r>
    </w:p>
    <w:p w:rsidR="00453152" w:rsidRDefault="00453152" w:rsidP="00213A0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důsledku </w:t>
      </w:r>
      <w:proofErr w:type="spellStart"/>
      <w:r>
        <w:rPr>
          <w:rFonts w:ascii="Times New Roman" w:hAnsi="Times New Roman"/>
          <w:sz w:val="24"/>
          <w:szCs w:val="24"/>
        </w:rPr>
        <w:t>k</w:t>
      </w:r>
      <w:r w:rsidRPr="00453152">
        <w:rPr>
          <w:rFonts w:ascii="Times New Roman" w:hAnsi="Times New Roman"/>
          <w:sz w:val="24"/>
          <w:szCs w:val="24"/>
        </w:rPr>
        <w:t>oronavirových</w:t>
      </w:r>
      <w:proofErr w:type="spellEnd"/>
      <w:r w:rsidRPr="00453152">
        <w:rPr>
          <w:rFonts w:ascii="Times New Roman" w:hAnsi="Times New Roman"/>
          <w:sz w:val="24"/>
          <w:szCs w:val="24"/>
        </w:rPr>
        <w:t xml:space="preserve"> o</w:t>
      </w:r>
      <w:r w:rsidR="00EB4060">
        <w:rPr>
          <w:rFonts w:ascii="Times New Roman" w:hAnsi="Times New Roman"/>
          <w:sz w:val="24"/>
          <w:szCs w:val="24"/>
        </w:rPr>
        <w:t>patření se bohužel neuskutečnila řada plánovaných akcí</w:t>
      </w:r>
      <w:r w:rsidRPr="00453152">
        <w:rPr>
          <w:rFonts w:ascii="Times New Roman" w:hAnsi="Times New Roman"/>
          <w:sz w:val="24"/>
          <w:szCs w:val="24"/>
        </w:rPr>
        <w:t>, například Matematický klokan a Celostátní sportovní hry sluchově postižené mládeže</w:t>
      </w:r>
      <w:r w:rsidR="00EB4060">
        <w:rPr>
          <w:rFonts w:ascii="Times New Roman" w:hAnsi="Times New Roman"/>
          <w:sz w:val="24"/>
          <w:szCs w:val="24"/>
        </w:rPr>
        <w:t>, vánoční besídka, karneval atd</w:t>
      </w:r>
      <w:r w:rsidRPr="00453152">
        <w:rPr>
          <w:rFonts w:ascii="Times New Roman" w:hAnsi="Times New Roman"/>
          <w:sz w:val="24"/>
          <w:szCs w:val="24"/>
        </w:rPr>
        <w:t>.</w:t>
      </w:r>
    </w:p>
    <w:p w:rsidR="00BC59B5" w:rsidRPr="00EB4060" w:rsidRDefault="00EB4060" w:rsidP="00213A08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Praxe studentů vysokých škol se z důvodu </w:t>
      </w:r>
      <w:proofErr w:type="spellStart"/>
      <w:r>
        <w:rPr>
          <w:rFonts w:ascii="Times New Roman" w:hAnsi="Times New Roman"/>
          <w:sz w:val="24"/>
          <w:szCs w:val="24"/>
        </w:rPr>
        <w:t>koronavirových</w:t>
      </w:r>
      <w:proofErr w:type="spellEnd"/>
      <w:r>
        <w:rPr>
          <w:rFonts w:ascii="Times New Roman" w:hAnsi="Times New Roman"/>
          <w:sz w:val="24"/>
          <w:szCs w:val="24"/>
        </w:rPr>
        <w:t xml:space="preserve"> opatření nekonaly.</w:t>
      </w:r>
    </w:p>
    <w:p w:rsidR="00BC59B5" w:rsidRPr="00BC59B5" w:rsidRDefault="00BC59B5" w:rsidP="00213A08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BC59B5">
        <w:rPr>
          <w:rFonts w:ascii="Times New Roman" w:hAnsi="Times New Roman" w:cs="Times New Roman"/>
        </w:rPr>
        <w:t>Kurz znakového jazyka je určen pro rodiče sluchově postižených dětí a jejich příbuzné. Ve větší míře kurz využívají rodič</w:t>
      </w:r>
      <w:r w:rsidR="0001668A">
        <w:rPr>
          <w:rFonts w:ascii="Times New Roman" w:hAnsi="Times New Roman" w:cs="Times New Roman"/>
        </w:rPr>
        <w:t>e menších dětí.</w:t>
      </w:r>
      <w:r w:rsidRPr="00BC59B5">
        <w:rPr>
          <w:rFonts w:ascii="Times New Roman" w:hAnsi="Times New Roman" w:cs="Times New Roman"/>
        </w:rPr>
        <w:t xml:space="preserve"> Tyto pravidelné kurzy se nám dlouhodobě velmi osvědčují pro kontakt rodičů se školou a naopak. </w:t>
      </w:r>
      <w:r w:rsidR="002902B4">
        <w:rPr>
          <w:rFonts w:ascii="Times New Roman" w:hAnsi="Times New Roman" w:cs="Times New Roman"/>
        </w:rPr>
        <w:t>Opět v omezené míře.</w:t>
      </w:r>
    </w:p>
    <w:p w:rsidR="00685CFE" w:rsidRDefault="00BC59B5" w:rsidP="009B4D32">
      <w:pPr>
        <w:pStyle w:val="Odstavecseseznamem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59B5">
        <w:rPr>
          <w:rFonts w:ascii="Times New Roman" w:hAnsi="Times New Roman"/>
          <w:sz w:val="24"/>
          <w:szCs w:val="24"/>
        </w:rPr>
        <w:t>Pod záštitou SPC probíhá také kurz Znakového jazyka pro rodiče nejmenších dětí, klientů našeho speciálně-pedago</w:t>
      </w:r>
      <w:r w:rsidR="00453152">
        <w:rPr>
          <w:rFonts w:ascii="Times New Roman" w:hAnsi="Times New Roman"/>
          <w:sz w:val="24"/>
          <w:szCs w:val="24"/>
        </w:rPr>
        <w:t>gického centra a budoucích dětí</w:t>
      </w:r>
      <w:r w:rsidRPr="00BC59B5">
        <w:rPr>
          <w:rFonts w:ascii="Times New Roman" w:hAnsi="Times New Roman"/>
          <w:sz w:val="24"/>
          <w:szCs w:val="24"/>
        </w:rPr>
        <w:t xml:space="preserve"> naší MŠ</w:t>
      </w:r>
      <w:r w:rsidR="009B4D32">
        <w:rPr>
          <w:rFonts w:ascii="Times New Roman" w:hAnsi="Times New Roman"/>
          <w:sz w:val="24"/>
          <w:szCs w:val="24"/>
        </w:rPr>
        <w:t xml:space="preserve"> (v omezené míře)</w:t>
      </w:r>
      <w:r w:rsidRPr="00BC59B5">
        <w:rPr>
          <w:rFonts w:ascii="Times New Roman" w:hAnsi="Times New Roman"/>
          <w:sz w:val="24"/>
          <w:szCs w:val="24"/>
        </w:rPr>
        <w:t>. V době výuky ZJ se o děti starají studentky MU pod supervizí pracovnice centra a současnou pedagožkou MU.</w:t>
      </w:r>
    </w:p>
    <w:p w:rsidR="007E37F7" w:rsidRPr="007E37F7" w:rsidRDefault="007E37F7" w:rsidP="007E37F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4832AE" w:rsidRDefault="00583678" w:rsidP="001B5EF2">
      <w:pPr>
        <w:rPr>
          <w:rFonts w:ascii="Times New Roman" w:hAnsi="Times New Roman"/>
          <w:b/>
          <w:sz w:val="32"/>
          <w:szCs w:val="32"/>
        </w:rPr>
      </w:pPr>
      <w:r w:rsidRPr="00583678">
        <w:rPr>
          <w:rFonts w:ascii="Times New Roman" w:hAnsi="Times New Roman"/>
          <w:b/>
          <w:sz w:val="32"/>
          <w:szCs w:val="32"/>
        </w:rPr>
        <w:t xml:space="preserve">12. </w:t>
      </w:r>
      <w:r w:rsidR="004832AE" w:rsidRPr="00583678">
        <w:rPr>
          <w:rFonts w:ascii="Times New Roman" w:hAnsi="Times New Roman"/>
          <w:b/>
          <w:sz w:val="32"/>
          <w:szCs w:val="32"/>
        </w:rPr>
        <w:t>Po</w:t>
      </w:r>
      <w:r w:rsidR="00FC7BF1" w:rsidRPr="00583678">
        <w:rPr>
          <w:rFonts w:ascii="Times New Roman" w:hAnsi="Times New Roman"/>
          <w:b/>
          <w:sz w:val="32"/>
          <w:szCs w:val="32"/>
        </w:rPr>
        <w:t>radenské služby na škole</w:t>
      </w:r>
    </w:p>
    <w:p w:rsidR="001B5EF2" w:rsidRPr="001B5EF2" w:rsidRDefault="001B5EF2" w:rsidP="001B5EF2">
      <w:pPr>
        <w:rPr>
          <w:rFonts w:ascii="Times New Roman" w:hAnsi="Times New Roman"/>
          <w:sz w:val="24"/>
          <w:szCs w:val="24"/>
        </w:rPr>
      </w:pPr>
    </w:p>
    <w:p w:rsidR="00C37F5D" w:rsidRPr="00453152" w:rsidRDefault="00C37F5D" w:rsidP="0028531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53152">
        <w:rPr>
          <w:rFonts w:ascii="Times New Roman" w:hAnsi="Times New Roman"/>
          <w:sz w:val="24"/>
          <w:szCs w:val="24"/>
        </w:rPr>
        <w:t>Pro zajištění porad</w:t>
      </w:r>
      <w:r w:rsidR="00014D71" w:rsidRPr="00453152">
        <w:rPr>
          <w:rFonts w:ascii="Times New Roman" w:hAnsi="Times New Roman"/>
          <w:sz w:val="24"/>
          <w:szCs w:val="24"/>
        </w:rPr>
        <w:t>enských služeb pracuje ve škole</w:t>
      </w:r>
      <w:r w:rsidRPr="00453152">
        <w:rPr>
          <w:rFonts w:ascii="Times New Roman" w:hAnsi="Times New Roman"/>
          <w:sz w:val="24"/>
          <w:szCs w:val="24"/>
        </w:rPr>
        <w:t xml:space="preserve"> školní poradenské pracoviště. Školní poradenské pra</w:t>
      </w:r>
      <w:r w:rsidR="00014D71" w:rsidRPr="00453152">
        <w:rPr>
          <w:rFonts w:ascii="Times New Roman" w:hAnsi="Times New Roman"/>
          <w:sz w:val="24"/>
          <w:szCs w:val="24"/>
        </w:rPr>
        <w:t>coviště vede ředitel školy</w:t>
      </w:r>
      <w:r w:rsidR="00142679">
        <w:rPr>
          <w:rFonts w:ascii="Times New Roman" w:hAnsi="Times New Roman"/>
          <w:sz w:val="24"/>
          <w:szCs w:val="24"/>
        </w:rPr>
        <w:t>,</w:t>
      </w:r>
      <w:r w:rsidRPr="00453152">
        <w:rPr>
          <w:rFonts w:ascii="Times New Roman" w:hAnsi="Times New Roman"/>
          <w:sz w:val="24"/>
          <w:szCs w:val="24"/>
        </w:rPr>
        <w:t xml:space="preserve"> výchovný </w:t>
      </w:r>
      <w:r w:rsidR="00014D71" w:rsidRPr="00453152">
        <w:rPr>
          <w:rFonts w:ascii="Times New Roman" w:hAnsi="Times New Roman"/>
          <w:sz w:val="24"/>
          <w:szCs w:val="24"/>
        </w:rPr>
        <w:t xml:space="preserve">poradce </w:t>
      </w:r>
      <w:r w:rsidR="00453152" w:rsidRPr="00453152">
        <w:rPr>
          <w:rFonts w:ascii="Times New Roman" w:hAnsi="Times New Roman"/>
          <w:sz w:val="24"/>
          <w:szCs w:val="24"/>
        </w:rPr>
        <w:t xml:space="preserve">na ZŠ </w:t>
      </w:r>
      <w:r w:rsidR="00014D71" w:rsidRPr="00453152">
        <w:rPr>
          <w:rFonts w:ascii="Times New Roman" w:hAnsi="Times New Roman"/>
          <w:sz w:val="24"/>
          <w:szCs w:val="24"/>
        </w:rPr>
        <w:t>Mgr. Radek Musil</w:t>
      </w:r>
      <w:r w:rsidR="0028531C">
        <w:rPr>
          <w:rFonts w:ascii="Times New Roman" w:hAnsi="Times New Roman"/>
          <w:sz w:val="24"/>
          <w:szCs w:val="24"/>
        </w:rPr>
        <w:t xml:space="preserve"> a výchovný poradce na SŠ</w:t>
      </w:r>
      <w:r w:rsidR="00453152" w:rsidRPr="00453152">
        <w:rPr>
          <w:rFonts w:ascii="Times New Roman" w:hAnsi="Times New Roman"/>
          <w:sz w:val="24"/>
          <w:szCs w:val="24"/>
        </w:rPr>
        <w:t xml:space="preserve"> Mgr. Jiří Karásek.</w:t>
      </w:r>
    </w:p>
    <w:p w:rsidR="0028531C" w:rsidRDefault="00C37F5D" w:rsidP="0028531C">
      <w:pPr>
        <w:pStyle w:val="heading"/>
        <w:spacing w:before="0" w:beforeAutospacing="0" w:after="0" w:afterAutospacing="0"/>
        <w:ind w:firstLine="709"/>
        <w:jc w:val="both"/>
      </w:pPr>
      <w:r w:rsidRPr="00C37F5D">
        <w:t>Členy školního poradenského pracoviště byli kromě výchovného poradce</w:t>
      </w:r>
      <w:r w:rsidR="00014D71">
        <w:t xml:space="preserve"> na ZŠ a výchovného poradce na SŠ</w:t>
      </w:r>
      <w:r w:rsidRPr="00C37F5D">
        <w:t xml:space="preserve"> dále metodička prevence sociálně patologických jevů </w:t>
      </w:r>
      <w:r w:rsidR="00014D71">
        <w:t xml:space="preserve">na ZŠ Mgr. Z. Koláčková a </w:t>
      </w:r>
      <w:r w:rsidR="00014D71" w:rsidRPr="00C37F5D">
        <w:t xml:space="preserve">metodička prevence sociálně patologických jevů </w:t>
      </w:r>
      <w:r w:rsidR="00453152">
        <w:t>na SŠ Mgr. J. Daněčková</w:t>
      </w:r>
      <w:r w:rsidR="00CD7A82">
        <w:t xml:space="preserve">, školní psycholog Mgr. D. </w:t>
      </w:r>
      <w:proofErr w:type="spellStart"/>
      <w:r w:rsidR="00CD7A82">
        <w:t>Brňáková</w:t>
      </w:r>
      <w:proofErr w:type="spellEnd"/>
      <w:r w:rsidR="00014D71">
        <w:t xml:space="preserve"> a asistenti pedagoga, kteří zajišťovali</w:t>
      </w:r>
      <w:r w:rsidRPr="00C37F5D">
        <w:t xml:space="preserve"> individuální pomoc ž</w:t>
      </w:r>
      <w:r w:rsidR="00014D71">
        <w:t>ákům.</w:t>
      </w:r>
    </w:p>
    <w:p w:rsidR="0028531C" w:rsidRPr="0028531C" w:rsidRDefault="0028531C" w:rsidP="0028531C">
      <w:pPr>
        <w:pStyle w:val="heading"/>
        <w:spacing w:before="0" w:beforeAutospacing="0" w:after="0" w:afterAutospacing="0"/>
        <w:ind w:firstLine="709"/>
        <w:jc w:val="both"/>
      </w:pPr>
      <w:r w:rsidRPr="0028531C">
        <w:rPr>
          <w:color w:val="000000"/>
        </w:rPr>
        <w:t>Spolup</w:t>
      </w:r>
      <w:r>
        <w:rPr>
          <w:color w:val="000000"/>
        </w:rPr>
        <w:t>ráce s jednotlivými učiteli a zákonnými zástupci</w:t>
      </w:r>
      <w:r w:rsidRPr="0028531C">
        <w:rPr>
          <w:color w:val="000000"/>
        </w:rPr>
        <w:t xml:space="preserve"> při řešení vzniklých problémů v jednotlivých třídách byla přesunuta </w:t>
      </w:r>
      <w:r w:rsidR="00274CF9">
        <w:rPr>
          <w:color w:val="000000"/>
        </w:rPr>
        <w:t xml:space="preserve">zejména na střední škole </w:t>
      </w:r>
      <w:r w:rsidRPr="0028531C">
        <w:rPr>
          <w:color w:val="000000"/>
        </w:rPr>
        <w:t>do oblasti e-mailové komunikace, a to v důsledku zákazu osobní přítomnosti žáků ve školách. Toto nařízení č. 3/2020 vydala Krajská hygienická stanice Jihomoravského kraje se sídlem v Brně s účinností od 5. 10. 2020. V</w:t>
      </w:r>
      <w:r>
        <w:rPr>
          <w:color w:val="000000"/>
        </w:rPr>
        <w:t>šichni učitelé obdrželi pokyn ředitele školy</w:t>
      </w:r>
      <w:r w:rsidRPr="0028531C">
        <w:rPr>
          <w:color w:val="000000"/>
        </w:rPr>
        <w:t xml:space="preserve"> pro distanční vzdělávání. Vzh</w:t>
      </w:r>
      <w:r>
        <w:rPr>
          <w:color w:val="000000"/>
        </w:rPr>
        <w:t>ledem ke zkušenostem z období distančního vzdělávání</w:t>
      </w:r>
      <w:r w:rsidRPr="0028531C">
        <w:rPr>
          <w:color w:val="000000"/>
        </w:rPr>
        <w:t xml:space="preserve"> v uplynulé</w:t>
      </w:r>
      <w:r>
        <w:rPr>
          <w:color w:val="000000"/>
        </w:rPr>
        <w:t xml:space="preserve">m školním roce byl </w:t>
      </w:r>
      <w:r>
        <w:rPr>
          <w:color w:val="000000"/>
        </w:rPr>
        <w:lastRenderedPageBreak/>
        <w:t>přechod na distanční vzdělávání</w:t>
      </w:r>
      <w:r w:rsidRPr="0028531C">
        <w:rPr>
          <w:color w:val="000000"/>
        </w:rPr>
        <w:t xml:space="preserve"> po technické stránce bez problémů. Studentům, kteří neměli k dispozici požadovanou technologii, byly zapůjčeny školní PC s příslušenstvím.</w:t>
      </w:r>
      <w:r w:rsidR="00274CF9">
        <w:rPr>
          <w:color w:val="000000"/>
        </w:rPr>
        <w:t xml:space="preserve"> V menší míře se postupovalo stejně na základní škole a v mateřské škole.</w:t>
      </w:r>
    </w:p>
    <w:p w:rsidR="0028531C" w:rsidRPr="0028531C" w:rsidRDefault="0028531C" w:rsidP="0028531C">
      <w:pPr>
        <w:pStyle w:val="Normlnweb"/>
        <w:spacing w:before="0" w:beforeAutospacing="0" w:after="0" w:afterAutospacing="0"/>
        <w:jc w:val="both"/>
        <w:rPr>
          <w:color w:val="000000"/>
        </w:rPr>
      </w:pPr>
      <w:r w:rsidRPr="0028531C">
        <w:rPr>
          <w:color w:val="000000"/>
        </w:rPr>
        <w:t>Učitelům bylo umožněno pracovat z domu, možnost pracovat na školním pracovišti zůstala zachována.</w:t>
      </w:r>
    </w:p>
    <w:p w:rsidR="0028531C" w:rsidRDefault="0028531C" w:rsidP="0028531C">
      <w:pPr>
        <w:pStyle w:val="Normlnweb"/>
        <w:spacing w:before="0" w:beforeAutospacing="0" w:after="0" w:afterAutospacing="0"/>
        <w:jc w:val="both"/>
        <w:rPr>
          <w:color w:val="000000"/>
        </w:rPr>
      </w:pPr>
      <w:r w:rsidRPr="0028531C">
        <w:rPr>
          <w:color w:val="000000"/>
        </w:rPr>
        <w:t>Žákům bylo umožněno vyzvedávání pracovních materiálů, učebnic atp. ve škole každý pracovní den.</w:t>
      </w:r>
    </w:p>
    <w:p w:rsidR="001B5EF2" w:rsidRDefault="001B5EF2" w:rsidP="0028531C">
      <w:pPr>
        <w:pStyle w:val="Normlnweb"/>
        <w:spacing w:before="0" w:beforeAutospacing="0" w:after="0" w:afterAutospacing="0"/>
        <w:jc w:val="both"/>
        <w:rPr>
          <w:color w:val="000000"/>
        </w:rPr>
      </w:pPr>
    </w:p>
    <w:p w:rsidR="005A17B6" w:rsidRPr="00C70506" w:rsidRDefault="005A17B6" w:rsidP="00C70506">
      <w:pPr>
        <w:pStyle w:val="Normlnweb"/>
        <w:spacing w:before="0" w:beforeAutospacing="0" w:after="0" w:afterAutospacing="0"/>
        <w:jc w:val="both"/>
        <w:rPr>
          <w:b/>
          <w:bCs/>
        </w:rPr>
      </w:pPr>
      <w:r w:rsidRPr="00C70506">
        <w:rPr>
          <w:b/>
          <w:bCs/>
        </w:rPr>
        <w:t>Hodnocení výchovného poradenství za 1. pololetí ško</w:t>
      </w:r>
      <w:r w:rsidR="00AB57A8">
        <w:rPr>
          <w:b/>
          <w:bCs/>
        </w:rPr>
        <w:t>lního roku 2020</w:t>
      </w:r>
      <w:r w:rsidRPr="00C70506">
        <w:rPr>
          <w:b/>
          <w:bCs/>
        </w:rPr>
        <w:t>/</w:t>
      </w:r>
      <w:r w:rsidR="00C70506" w:rsidRPr="00C70506">
        <w:rPr>
          <w:b/>
          <w:bCs/>
        </w:rPr>
        <w:t>20</w:t>
      </w:r>
      <w:r w:rsidR="00AB57A8">
        <w:rPr>
          <w:b/>
          <w:bCs/>
        </w:rPr>
        <w:t>21</w:t>
      </w:r>
    </w:p>
    <w:p w:rsidR="00AB57A8" w:rsidRPr="00AB57A8" w:rsidRDefault="00C70506" w:rsidP="00AB57A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t xml:space="preserve">V </w:t>
      </w:r>
      <w:r w:rsidR="005A17B6" w:rsidRPr="005A17B6">
        <w:t>1. pololetí š</w:t>
      </w:r>
      <w:r w:rsidR="00AB57A8">
        <w:t>kolního roku 2020/2021</w:t>
      </w:r>
      <w:r>
        <w:t xml:space="preserve"> se postupovalo</w:t>
      </w:r>
      <w:r w:rsidR="005A17B6" w:rsidRPr="005A17B6">
        <w:t xml:space="preserve"> podle plá</w:t>
      </w:r>
      <w:r w:rsidR="00744C2D">
        <w:t>nu výchovného poradce</w:t>
      </w:r>
      <w:r>
        <w:t xml:space="preserve"> ZŠ a SŠ</w:t>
      </w:r>
      <w:r w:rsidR="00744C2D">
        <w:t>.</w:t>
      </w:r>
      <w:r w:rsidR="00744C2D">
        <w:br/>
      </w:r>
      <w:r w:rsidR="00AB57A8" w:rsidRPr="00AB57A8">
        <w:rPr>
          <w:color w:val="000000"/>
        </w:rPr>
        <w:t>Pravidelně se spolupracovalo s jednotlivými učiteli při řešení vzniklých problémů v jednotlivých třídách. Plán práce zahrnoval veškeré situace, které bylo možné předpokládat.</w:t>
      </w:r>
    </w:p>
    <w:p w:rsidR="00AB57A8" w:rsidRPr="00AB57A8" w:rsidRDefault="00AB57A8" w:rsidP="00AB57A8">
      <w:pPr>
        <w:pStyle w:val="Normlnweb"/>
        <w:spacing w:before="0" w:beforeAutospacing="0" w:after="0" w:afterAutospacing="0"/>
        <w:jc w:val="both"/>
        <w:rPr>
          <w:color w:val="000000"/>
        </w:rPr>
      </w:pPr>
      <w:r w:rsidRPr="00AB57A8">
        <w:rPr>
          <w:color w:val="000000"/>
        </w:rPr>
        <w:t>Práce v oblasti výchovného poradenství za 1. pololetí zasahovala do těchto oblastí:</w:t>
      </w:r>
    </w:p>
    <w:p w:rsidR="00AB57A8" w:rsidRPr="00AB57A8" w:rsidRDefault="00274CF9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>s</w:t>
      </w:r>
      <w:r w:rsidR="00AB57A8" w:rsidRPr="00AB57A8">
        <w:rPr>
          <w:color w:val="000000"/>
        </w:rPr>
        <w:t>polupráce s SPC</w:t>
      </w:r>
      <w:proofErr w:type="gramEnd"/>
      <w:r w:rsidR="00AB57A8" w:rsidRPr="00AB57A8">
        <w:rPr>
          <w:color w:val="000000"/>
        </w:rPr>
        <w:t xml:space="preserve"> – vyšetření žáků 4. ročníku k MZ a 3. ročníku k</w:t>
      </w:r>
      <w:r>
        <w:rPr>
          <w:color w:val="000000"/>
        </w:rPr>
        <w:t> </w:t>
      </w:r>
      <w:r w:rsidR="00AB57A8" w:rsidRPr="00AB57A8">
        <w:rPr>
          <w:color w:val="000000"/>
        </w:rPr>
        <w:t>ZZ</w:t>
      </w:r>
      <w:r>
        <w:rPr>
          <w:color w:val="000000"/>
        </w:rPr>
        <w:t>,</w:t>
      </w:r>
    </w:p>
    <w:p w:rsidR="00AB57A8" w:rsidRPr="00AB57A8" w:rsidRDefault="00274CF9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>spolupráce s</w:t>
      </w:r>
      <w:r w:rsidR="00AB57A8" w:rsidRPr="00AB57A8">
        <w:rPr>
          <w:color w:val="000000"/>
        </w:rPr>
        <w:t xml:space="preserve"> SPC</w:t>
      </w:r>
      <w:proofErr w:type="gramEnd"/>
      <w:r w:rsidR="00AB57A8" w:rsidRPr="00AB57A8">
        <w:rPr>
          <w:color w:val="000000"/>
        </w:rPr>
        <w:t xml:space="preserve"> Štolcova</w:t>
      </w:r>
      <w:r>
        <w:rPr>
          <w:color w:val="000000"/>
        </w:rPr>
        <w:t>, Šrámkova</w:t>
      </w:r>
      <w:r w:rsidR="00AB57A8" w:rsidRPr="00AB57A8">
        <w:rPr>
          <w:color w:val="000000"/>
        </w:rPr>
        <w:t xml:space="preserve"> aj. především při tvorbě a realizaci IVP pro žáky s</w:t>
      </w:r>
      <w:r>
        <w:rPr>
          <w:color w:val="000000"/>
        </w:rPr>
        <w:t> </w:t>
      </w:r>
      <w:r w:rsidR="00AB57A8" w:rsidRPr="00AB57A8">
        <w:rPr>
          <w:color w:val="000000"/>
        </w:rPr>
        <w:t>PAS</w:t>
      </w:r>
      <w:r>
        <w:rPr>
          <w:color w:val="000000"/>
        </w:rPr>
        <w:t>, se sluchovým postižením</w:t>
      </w:r>
      <w:r w:rsidR="00AB57A8" w:rsidRPr="00AB57A8">
        <w:rPr>
          <w:color w:val="000000"/>
        </w:rPr>
        <w:t xml:space="preserve"> a s tělesným postižením</w:t>
      </w:r>
      <w:r>
        <w:rPr>
          <w:color w:val="000000"/>
        </w:rPr>
        <w:t>,</w:t>
      </w:r>
    </w:p>
    <w:p w:rsidR="00AB57A8" w:rsidRPr="00AB57A8" w:rsidRDefault="00274CF9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s</w:t>
      </w:r>
      <w:r w:rsidR="00AB57A8" w:rsidRPr="00AB57A8">
        <w:rPr>
          <w:color w:val="000000"/>
        </w:rPr>
        <w:t>polupráce s TU:</w:t>
      </w:r>
    </w:p>
    <w:p w:rsidR="00AB57A8" w:rsidRPr="00AB57A8" w:rsidRDefault="009B4D32" w:rsidP="0008210C">
      <w:pPr>
        <w:pStyle w:val="Normlnweb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ř</w:t>
      </w:r>
      <w:r w:rsidR="00AB57A8" w:rsidRPr="00AB57A8">
        <w:rPr>
          <w:color w:val="000000"/>
        </w:rPr>
        <w:t>ešení absencí</w:t>
      </w:r>
    </w:p>
    <w:p w:rsidR="00AB57A8" w:rsidRPr="00AB57A8" w:rsidRDefault="009B4D32" w:rsidP="0008210C">
      <w:pPr>
        <w:pStyle w:val="Normlnweb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v</w:t>
      </w:r>
      <w:r w:rsidR="00AB57A8" w:rsidRPr="00AB57A8">
        <w:rPr>
          <w:color w:val="000000"/>
        </w:rPr>
        <w:t>ýchovné problémy</w:t>
      </w:r>
    </w:p>
    <w:p w:rsidR="00AB57A8" w:rsidRPr="00AB57A8" w:rsidRDefault="009B4D32" w:rsidP="0008210C">
      <w:pPr>
        <w:pStyle w:val="Normlnweb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v</w:t>
      </w:r>
      <w:r w:rsidR="00AB57A8" w:rsidRPr="00AB57A8">
        <w:rPr>
          <w:color w:val="000000"/>
        </w:rPr>
        <w:t>ýukové problémy</w:t>
      </w:r>
    </w:p>
    <w:p w:rsidR="00AB57A8" w:rsidRPr="00AB57A8" w:rsidRDefault="00274CF9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s</w:t>
      </w:r>
      <w:r w:rsidR="00AB57A8" w:rsidRPr="00AB57A8">
        <w:rPr>
          <w:color w:val="000000"/>
        </w:rPr>
        <w:t>polupráce s rodinami problémových žáků</w:t>
      </w:r>
      <w:r>
        <w:rPr>
          <w:color w:val="000000"/>
        </w:rPr>
        <w:t>,</w:t>
      </w:r>
    </w:p>
    <w:p w:rsidR="00AB57A8" w:rsidRPr="00AB57A8" w:rsidRDefault="00274CF9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n</w:t>
      </w:r>
      <w:r w:rsidR="00AB57A8" w:rsidRPr="00AB57A8">
        <w:rPr>
          <w:color w:val="000000"/>
        </w:rPr>
        <w:t>eomluvené absence, výchovné přestupky</w:t>
      </w:r>
      <w:r>
        <w:rPr>
          <w:color w:val="000000"/>
        </w:rPr>
        <w:t>,</w:t>
      </w:r>
    </w:p>
    <w:p w:rsidR="00AB57A8" w:rsidRPr="00AB57A8" w:rsidRDefault="00274CF9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v</w:t>
      </w:r>
      <w:r w:rsidR="00AB57A8" w:rsidRPr="00AB57A8">
        <w:rPr>
          <w:color w:val="000000"/>
        </w:rPr>
        <w:t>ýchovné komise</w:t>
      </w:r>
      <w:r>
        <w:rPr>
          <w:color w:val="000000"/>
        </w:rPr>
        <w:t>,</w:t>
      </w:r>
    </w:p>
    <w:p w:rsidR="00AB57A8" w:rsidRPr="00AB57A8" w:rsidRDefault="00274CF9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s</w:t>
      </w:r>
      <w:r w:rsidR="00AB57A8" w:rsidRPr="00AB57A8">
        <w:rPr>
          <w:color w:val="000000"/>
        </w:rPr>
        <w:t>polupráce s DM:</w:t>
      </w:r>
    </w:p>
    <w:p w:rsidR="00AB57A8" w:rsidRPr="00AB57A8" w:rsidRDefault="00274CF9" w:rsidP="0008210C">
      <w:pPr>
        <w:pStyle w:val="Normlnweb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a</w:t>
      </w:r>
      <w:r w:rsidR="00AB57A8" w:rsidRPr="00AB57A8">
        <w:rPr>
          <w:color w:val="000000"/>
        </w:rPr>
        <w:t>bsence</w:t>
      </w:r>
    </w:p>
    <w:p w:rsidR="00AB57A8" w:rsidRPr="00AB57A8" w:rsidRDefault="00274CF9" w:rsidP="0008210C">
      <w:pPr>
        <w:pStyle w:val="Normlnweb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v</w:t>
      </w:r>
      <w:r w:rsidR="00AB57A8" w:rsidRPr="00AB57A8">
        <w:rPr>
          <w:color w:val="000000"/>
        </w:rPr>
        <w:t>ýchovné problémy</w:t>
      </w:r>
    </w:p>
    <w:p w:rsidR="00AB57A8" w:rsidRPr="00AB57A8" w:rsidRDefault="00274CF9" w:rsidP="0008210C">
      <w:pPr>
        <w:pStyle w:val="Normlnweb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v</w:t>
      </w:r>
      <w:r w:rsidR="00AB57A8" w:rsidRPr="00AB57A8">
        <w:rPr>
          <w:color w:val="000000"/>
        </w:rPr>
        <w:t>ýukové problémy</w:t>
      </w:r>
    </w:p>
    <w:p w:rsidR="00AB57A8" w:rsidRPr="00AB57A8" w:rsidRDefault="00274CF9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s</w:t>
      </w:r>
      <w:r w:rsidR="00AB57A8" w:rsidRPr="00AB57A8">
        <w:rPr>
          <w:color w:val="000000"/>
        </w:rPr>
        <w:t>polupráce se SPC a PPP při vyšetření žáků</w:t>
      </w:r>
      <w:r>
        <w:rPr>
          <w:color w:val="000000"/>
        </w:rPr>
        <w:t>,</w:t>
      </w:r>
    </w:p>
    <w:p w:rsidR="00AB57A8" w:rsidRPr="00AB57A8" w:rsidRDefault="00274CF9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s</w:t>
      </w:r>
      <w:r w:rsidR="00AB57A8" w:rsidRPr="00AB57A8">
        <w:rPr>
          <w:color w:val="000000"/>
        </w:rPr>
        <w:t>polupráce s výchovnými poradci ze ZŠ při</w:t>
      </w:r>
      <w:r w:rsidR="009B4D32">
        <w:rPr>
          <w:color w:val="000000"/>
        </w:rPr>
        <w:t xml:space="preserve"> náboru žáků pro školní rok 2021</w:t>
      </w:r>
      <w:r w:rsidR="00AB57A8" w:rsidRPr="00AB57A8">
        <w:rPr>
          <w:color w:val="000000"/>
        </w:rPr>
        <w:t>/</w:t>
      </w:r>
      <w:r w:rsidR="005274BB">
        <w:rPr>
          <w:color w:val="000000"/>
        </w:rPr>
        <w:t>20</w:t>
      </w:r>
      <w:r w:rsidR="00AB57A8" w:rsidRPr="00AB57A8">
        <w:rPr>
          <w:color w:val="000000"/>
        </w:rPr>
        <w:t>22</w:t>
      </w:r>
      <w:r w:rsidR="005274BB">
        <w:rPr>
          <w:color w:val="000000"/>
        </w:rPr>
        <w:t>,</w:t>
      </w:r>
    </w:p>
    <w:p w:rsidR="00AB57A8" w:rsidRPr="00AB57A8" w:rsidRDefault="005274BB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s</w:t>
      </w:r>
      <w:r w:rsidR="00AB57A8" w:rsidRPr="00AB57A8">
        <w:rPr>
          <w:color w:val="000000"/>
        </w:rPr>
        <w:t>polupráce s organizací „Tichý svět“ při obstarávání zaměstnání pro budoucí absolventy a zajišťování odborných praxí pro studenty 3. a 4. ročníku</w:t>
      </w:r>
      <w:r>
        <w:rPr>
          <w:color w:val="000000"/>
        </w:rPr>
        <w:t>,</w:t>
      </w:r>
    </w:p>
    <w:p w:rsidR="00AB57A8" w:rsidRPr="00AB57A8" w:rsidRDefault="005274BB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s</w:t>
      </w:r>
      <w:r w:rsidR="00AB57A8" w:rsidRPr="00AB57A8">
        <w:rPr>
          <w:color w:val="000000"/>
        </w:rPr>
        <w:t>polupráce s žákovskou radou</w:t>
      </w:r>
      <w:r>
        <w:rPr>
          <w:color w:val="000000"/>
        </w:rPr>
        <w:t>,</w:t>
      </w:r>
    </w:p>
    <w:p w:rsidR="00AB57A8" w:rsidRPr="00AB57A8" w:rsidRDefault="005274BB" w:rsidP="0008210C">
      <w:pPr>
        <w:pStyle w:val="Normlnweb"/>
        <w:numPr>
          <w:ilvl w:val="0"/>
          <w:numId w:val="16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i</w:t>
      </w:r>
      <w:r w:rsidR="00AB57A8" w:rsidRPr="00AB57A8">
        <w:rPr>
          <w:color w:val="000000"/>
        </w:rPr>
        <w:t>ndividuální práce s problémovými žáky</w:t>
      </w:r>
      <w:r>
        <w:rPr>
          <w:color w:val="000000"/>
        </w:rPr>
        <w:t>.</w:t>
      </w:r>
    </w:p>
    <w:p w:rsidR="00744C2D" w:rsidRDefault="00744C2D" w:rsidP="00744C2D">
      <w:pPr>
        <w:pStyle w:val="Normlnweb"/>
        <w:spacing w:before="0" w:beforeAutospacing="0" w:after="0" w:afterAutospacing="0"/>
      </w:pPr>
    </w:p>
    <w:p w:rsidR="003A0F01" w:rsidRDefault="003A0F01" w:rsidP="00C70506">
      <w:pPr>
        <w:pStyle w:val="Normlnweb"/>
        <w:spacing w:before="0" w:beforeAutospacing="0" w:after="0" w:afterAutospacing="0"/>
        <w:jc w:val="both"/>
        <w:rPr>
          <w:b/>
          <w:bCs/>
        </w:rPr>
      </w:pPr>
      <w:r w:rsidRPr="00C70506">
        <w:rPr>
          <w:b/>
          <w:bCs/>
        </w:rPr>
        <w:t xml:space="preserve">Hodnocení výchovného poradenství </w:t>
      </w:r>
      <w:r w:rsidR="00274CF9">
        <w:rPr>
          <w:b/>
          <w:bCs/>
        </w:rPr>
        <w:t>za 2 pololetí školního roku 2020</w:t>
      </w:r>
      <w:r w:rsidRPr="00C70506">
        <w:rPr>
          <w:b/>
          <w:bCs/>
        </w:rPr>
        <w:t>/</w:t>
      </w:r>
      <w:r w:rsidR="00C70506" w:rsidRPr="00C70506">
        <w:rPr>
          <w:b/>
          <w:bCs/>
        </w:rPr>
        <w:t>20</w:t>
      </w:r>
      <w:r w:rsidR="00274CF9">
        <w:rPr>
          <w:b/>
          <w:bCs/>
        </w:rPr>
        <w:t>21</w:t>
      </w:r>
    </w:p>
    <w:p w:rsidR="00AB57A8" w:rsidRPr="00AB57A8" w:rsidRDefault="00AB57A8" w:rsidP="00AB57A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AB57A8">
        <w:rPr>
          <w:color w:val="000000"/>
        </w:rPr>
        <w:t>Ve druhém pololetí školního roku 2020/2021 se postupovalo podle plánu výchovného poradce na ZŠ a SŠ.</w:t>
      </w:r>
    </w:p>
    <w:p w:rsidR="00AB57A8" w:rsidRPr="00AB57A8" w:rsidRDefault="00AB57A8" w:rsidP="00AB57A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AB57A8">
        <w:rPr>
          <w:color w:val="000000"/>
        </w:rPr>
        <w:t xml:space="preserve">Osobní přítomnost žáků závěrečných ročníků </w:t>
      </w:r>
      <w:r w:rsidR="00274CF9">
        <w:rPr>
          <w:color w:val="000000"/>
        </w:rPr>
        <w:t>SŠ ve škole byla obnovena 25. listopadu 2021</w:t>
      </w:r>
      <w:r w:rsidRPr="00AB57A8">
        <w:rPr>
          <w:color w:val="000000"/>
        </w:rPr>
        <w:t xml:space="preserve"> za dodržení všech hygienických opatření. Prioritou školního poradenského zařízení v tomto období byla individuální pomoc žákům v přípravě k MZ a ZZ.</w:t>
      </w:r>
    </w:p>
    <w:p w:rsidR="00AB57A8" w:rsidRPr="00AB57A8" w:rsidRDefault="00AB57A8" w:rsidP="00AB57A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AB57A8">
        <w:rPr>
          <w:color w:val="000000"/>
        </w:rPr>
        <w:t xml:space="preserve">Z důvodů omezení provozu škol včetně omezení přítomnosti vyučujících na pracovišti, se školní poradenské pracoviště zaměřilo na </w:t>
      </w:r>
      <w:r w:rsidR="00FF0F81">
        <w:rPr>
          <w:color w:val="000000"/>
        </w:rPr>
        <w:t>pomoc při komunikaci s žáky</w:t>
      </w:r>
      <w:r w:rsidRPr="00AB57A8">
        <w:rPr>
          <w:color w:val="000000"/>
        </w:rPr>
        <w:t>, rodiči a ZZ při přípravě a zavedení distančního studia.</w:t>
      </w:r>
    </w:p>
    <w:p w:rsidR="00AB57A8" w:rsidRPr="00AB57A8" w:rsidRDefault="00AB57A8" w:rsidP="00AB57A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AB57A8">
        <w:rPr>
          <w:color w:val="000000"/>
        </w:rPr>
        <w:t>Výchovný poradce informoval rodiče žáků a ZZ o možnosti konzultací způsobů individuální přípravy žáka v podmínkách distanční výuky. Pro konzultace bylo možné využívat každý pracovní den.</w:t>
      </w:r>
    </w:p>
    <w:p w:rsidR="00AB57A8" w:rsidRPr="00AB57A8" w:rsidRDefault="00FF0F81" w:rsidP="00AB57A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S žáky</w:t>
      </w:r>
      <w:r w:rsidR="00AB57A8" w:rsidRPr="00AB57A8">
        <w:rPr>
          <w:color w:val="000000"/>
        </w:rPr>
        <w:t xml:space="preserve"> byly individuálně konzultovány další možnosti společenského a pracovního uplatnění po zakončení studia na SŠ, rovněž tak možné směry dalšího osobnostního rozvoje vč. možností studia na SŠ, VOŠ popř. VŠ.</w:t>
      </w:r>
    </w:p>
    <w:p w:rsidR="003A0F01" w:rsidRPr="003A0F01" w:rsidRDefault="003A0F01" w:rsidP="00274CF9">
      <w:pPr>
        <w:pStyle w:val="Normlnweb"/>
        <w:spacing w:before="0" w:beforeAutospacing="0" w:after="0" w:afterAutospacing="0"/>
        <w:jc w:val="both"/>
      </w:pPr>
      <w:r w:rsidRPr="003A0F01">
        <w:lastRenderedPageBreak/>
        <w:t xml:space="preserve">V plánu práce byly zahrnuty veškeré předpokládané situace. </w:t>
      </w:r>
    </w:p>
    <w:p w:rsidR="003A0F01" w:rsidRPr="003A0F01" w:rsidRDefault="003A0F01" w:rsidP="00274CF9">
      <w:pPr>
        <w:pStyle w:val="Normlnweb"/>
        <w:spacing w:before="0" w:beforeAutospacing="0" w:after="0" w:afterAutospacing="0"/>
        <w:jc w:val="both"/>
      </w:pPr>
      <w:r w:rsidRPr="003A0F01">
        <w:t>Práce v oblasti výchovného poradenství za 2. pololetí zasahovala do těchto oblastí:</w:t>
      </w:r>
    </w:p>
    <w:p w:rsidR="003A0F01" w:rsidRPr="003A0F01" w:rsidRDefault="003A0F01" w:rsidP="0008210C">
      <w:pPr>
        <w:pStyle w:val="Normlnweb"/>
        <w:numPr>
          <w:ilvl w:val="0"/>
          <w:numId w:val="19"/>
        </w:numPr>
        <w:spacing w:before="0" w:beforeAutospacing="0" w:after="0" w:afterAutospacing="0"/>
        <w:jc w:val="both"/>
      </w:pPr>
      <w:r w:rsidRPr="003A0F01">
        <w:t>spolupráce s</w:t>
      </w:r>
      <w:r w:rsidR="00C70506">
        <w:t> </w:t>
      </w:r>
      <w:r w:rsidRPr="003A0F01">
        <w:t>TU</w:t>
      </w:r>
      <w:r w:rsidR="00C70506">
        <w:t>:</w:t>
      </w:r>
      <w:r w:rsidRPr="003A0F01">
        <w:t xml:space="preserve"> </w:t>
      </w:r>
    </w:p>
    <w:p w:rsidR="003A0F01" w:rsidRPr="003A0F01" w:rsidRDefault="003A0F01" w:rsidP="0008210C">
      <w:pPr>
        <w:pStyle w:val="Normlnweb"/>
        <w:numPr>
          <w:ilvl w:val="0"/>
          <w:numId w:val="20"/>
        </w:numPr>
        <w:spacing w:before="0" w:beforeAutospacing="0" w:after="0" w:afterAutospacing="0"/>
        <w:jc w:val="both"/>
      </w:pPr>
      <w:r w:rsidRPr="003A0F01">
        <w:t>absence</w:t>
      </w:r>
    </w:p>
    <w:p w:rsidR="003A0F01" w:rsidRPr="003A0F01" w:rsidRDefault="003A0F01" w:rsidP="0008210C">
      <w:pPr>
        <w:pStyle w:val="Normlnweb"/>
        <w:numPr>
          <w:ilvl w:val="0"/>
          <w:numId w:val="20"/>
        </w:numPr>
        <w:spacing w:before="0" w:beforeAutospacing="0" w:after="0" w:afterAutospacing="0"/>
        <w:jc w:val="both"/>
      </w:pPr>
      <w:r w:rsidRPr="003A0F01">
        <w:t>výchovné problémy</w:t>
      </w:r>
    </w:p>
    <w:p w:rsidR="003A0F01" w:rsidRPr="003A0F01" w:rsidRDefault="003A0F01" w:rsidP="0008210C">
      <w:pPr>
        <w:pStyle w:val="Normlnweb"/>
        <w:numPr>
          <w:ilvl w:val="0"/>
          <w:numId w:val="20"/>
        </w:numPr>
        <w:spacing w:before="0" w:beforeAutospacing="0" w:after="0" w:afterAutospacing="0"/>
        <w:jc w:val="both"/>
      </w:pPr>
      <w:r w:rsidRPr="003A0F01">
        <w:t>výukové problémy</w:t>
      </w:r>
    </w:p>
    <w:p w:rsidR="003A0F01" w:rsidRPr="003A0F01" w:rsidRDefault="003A0F01" w:rsidP="0008210C">
      <w:pPr>
        <w:pStyle w:val="Normlnweb"/>
        <w:numPr>
          <w:ilvl w:val="0"/>
          <w:numId w:val="19"/>
        </w:numPr>
        <w:spacing w:before="0" w:beforeAutospacing="0" w:after="0" w:afterAutospacing="0"/>
        <w:jc w:val="both"/>
      </w:pPr>
      <w:r w:rsidRPr="003A0F01">
        <w:t>spolupráce s rodinami problémových žáků</w:t>
      </w:r>
      <w:r w:rsidR="005274BB">
        <w:t>,</w:t>
      </w:r>
    </w:p>
    <w:p w:rsidR="003A0F01" w:rsidRPr="003A0F01" w:rsidRDefault="003A0F01" w:rsidP="0008210C">
      <w:pPr>
        <w:pStyle w:val="Normlnweb"/>
        <w:numPr>
          <w:ilvl w:val="0"/>
          <w:numId w:val="19"/>
        </w:numPr>
        <w:spacing w:before="0" w:beforeAutospacing="0" w:after="0" w:afterAutospacing="0"/>
        <w:jc w:val="both"/>
      </w:pPr>
      <w:r w:rsidRPr="003A0F01">
        <w:t>neomluvená absence, výchovné přestupky byly řešeny dle přilože</w:t>
      </w:r>
      <w:r w:rsidR="00775E67">
        <w:t>né tabulky „spolupráce TU s VP“</w:t>
      </w:r>
      <w:r w:rsidRPr="003A0F01">
        <w:t>,</w:t>
      </w:r>
    </w:p>
    <w:p w:rsidR="003A0F01" w:rsidRPr="003A0F01" w:rsidRDefault="003A0F01" w:rsidP="0008210C">
      <w:pPr>
        <w:pStyle w:val="Normlnweb"/>
        <w:numPr>
          <w:ilvl w:val="0"/>
          <w:numId w:val="19"/>
        </w:numPr>
        <w:spacing w:before="0" w:beforeAutospacing="0" w:after="0" w:afterAutospacing="0"/>
        <w:jc w:val="both"/>
      </w:pPr>
      <w:r w:rsidRPr="003A0F01">
        <w:t>spolupráce s</w:t>
      </w:r>
      <w:r w:rsidR="00C70506">
        <w:t> </w:t>
      </w:r>
      <w:r w:rsidRPr="003A0F01">
        <w:t>DM</w:t>
      </w:r>
      <w:r w:rsidR="00C70506">
        <w:t>:</w:t>
      </w:r>
    </w:p>
    <w:p w:rsidR="003A0F01" w:rsidRPr="003A0F01" w:rsidRDefault="003A0F01" w:rsidP="0008210C">
      <w:pPr>
        <w:pStyle w:val="Normlnweb"/>
        <w:numPr>
          <w:ilvl w:val="0"/>
          <w:numId w:val="21"/>
        </w:numPr>
        <w:spacing w:before="0" w:beforeAutospacing="0" w:after="0" w:afterAutospacing="0"/>
        <w:jc w:val="both"/>
      </w:pPr>
      <w:r w:rsidRPr="003A0F01">
        <w:t>absence</w:t>
      </w:r>
    </w:p>
    <w:p w:rsidR="003A0F01" w:rsidRPr="003A0F01" w:rsidRDefault="003A0F01" w:rsidP="0008210C">
      <w:pPr>
        <w:pStyle w:val="Normlnweb"/>
        <w:numPr>
          <w:ilvl w:val="0"/>
          <w:numId w:val="21"/>
        </w:numPr>
        <w:spacing w:before="0" w:beforeAutospacing="0" w:after="0" w:afterAutospacing="0"/>
        <w:jc w:val="both"/>
      </w:pPr>
      <w:r w:rsidRPr="003A0F01">
        <w:t>výchovné problémy</w:t>
      </w:r>
    </w:p>
    <w:p w:rsidR="003A0F01" w:rsidRPr="003A0F01" w:rsidRDefault="003A0F01" w:rsidP="0008210C">
      <w:pPr>
        <w:pStyle w:val="Normlnweb"/>
        <w:numPr>
          <w:ilvl w:val="0"/>
          <w:numId w:val="21"/>
        </w:numPr>
        <w:spacing w:before="0" w:beforeAutospacing="0" w:after="0" w:afterAutospacing="0"/>
        <w:jc w:val="both"/>
      </w:pPr>
      <w:r w:rsidRPr="003A0F01">
        <w:t>výukové problémy</w:t>
      </w:r>
    </w:p>
    <w:p w:rsidR="003A0F01" w:rsidRPr="003A0F01" w:rsidRDefault="003A0F01" w:rsidP="0008210C">
      <w:pPr>
        <w:pStyle w:val="Normlnweb"/>
        <w:numPr>
          <w:ilvl w:val="0"/>
          <w:numId w:val="19"/>
        </w:numPr>
        <w:spacing w:before="0" w:beforeAutospacing="0" w:after="0" w:afterAutospacing="0"/>
        <w:jc w:val="both"/>
      </w:pPr>
      <w:r w:rsidRPr="003A0F01">
        <w:t>spolupráce se SPC a PPP při vyšetření žáků</w:t>
      </w:r>
      <w:r w:rsidR="005274BB">
        <w:t>,</w:t>
      </w:r>
    </w:p>
    <w:p w:rsidR="003A0F01" w:rsidRPr="003A0F01" w:rsidRDefault="003A0F01" w:rsidP="0008210C">
      <w:pPr>
        <w:pStyle w:val="Normlnweb"/>
        <w:numPr>
          <w:ilvl w:val="0"/>
          <w:numId w:val="19"/>
        </w:numPr>
        <w:spacing w:before="0" w:beforeAutospacing="0" w:after="0" w:afterAutospacing="0"/>
        <w:jc w:val="both"/>
      </w:pPr>
      <w:r w:rsidRPr="003A0F01">
        <w:t>spolupráce s organizací „Tichý svět“ při obstarávání zaměstnání pro budoucí absolventy a zajišťování odborných praxí pro studenty 3. ročníku</w:t>
      </w:r>
      <w:r w:rsidR="005274BB">
        <w:t>,</w:t>
      </w:r>
    </w:p>
    <w:p w:rsidR="003A0F01" w:rsidRPr="003A0F01" w:rsidRDefault="003A0F01" w:rsidP="0008210C">
      <w:pPr>
        <w:pStyle w:val="Normlnweb"/>
        <w:numPr>
          <w:ilvl w:val="0"/>
          <w:numId w:val="19"/>
        </w:numPr>
        <w:spacing w:before="0" w:beforeAutospacing="0" w:after="0" w:afterAutospacing="0"/>
        <w:jc w:val="both"/>
      </w:pPr>
      <w:r w:rsidRPr="003A0F01">
        <w:t>individuální práce s problémovými žáky.</w:t>
      </w:r>
    </w:p>
    <w:p w:rsidR="005A17B6" w:rsidRPr="005A17B6" w:rsidRDefault="005A17B6" w:rsidP="00D973BA">
      <w:pPr>
        <w:pStyle w:val="Normlnweb"/>
        <w:spacing w:before="0" w:beforeAutospacing="0" w:after="0" w:afterAutospacing="0"/>
        <w:jc w:val="both"/>
      </w:pPr>
    </w:p>
    <w:p w:rsidR="00107F07" w:rsidRDefault="00C37F5D" w:rsidP="00335E35">
      <w:pPr>
        <w:pStyle w:val="heading"/>
        <w:spacing w:before="0" w:beforeAutospacing="0" w:after="0" w:afterAutospacing="0"/>
        <w:ind w:firstLine="709"/>
        <w:jc w:val="both"/>
      </w:pPr>
      <w:r w:rsidRPr="00C37F5D">
        <w:t>Oblasti prevence sociálně patologických jevů je věnována samostatná kapitola výroční zprávy.</w:t>
      </w:r>
    </w:p>
    <w:p w:rsidR="00335E35" w:rsidRDefault="00335E35" w:rsidP="00335E35">
      <w:pPr>
        <w:pStyle w:val="heading"/>
        <w:spacing w:before="0" w:beforeAutospacing="0" w:after="0" w:afterAutospacing="0"/>
        <w:jc w:val="both"/>
      </w:pPr>
    </w:p>
    <w:p w:rsidR="004832AE" w:rsidRDefault="00BE0D42" w:rsidP="007E37F7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70506">
        <w:rPr>
          <w:rFonts w:ascii="Times New Roman" w:hAnsi="Times New Roman"/>
          <w:b/>
          <w:bCs/>
          <w:sz w:val="24"/>
          <w:szCs w:val="24"/>
        </w:rPr>
        <w:t>Údaje o pracovnících</w:t>
      </w:r>
    </w:p>
    <w:p w:rsidR="007E37F7" w:rsidRPr="007E37F7" w:rsidRDefault="007E37F7" w:rsidP="007E37F7">
      <w:pPr>
        <w:jc w:val="both"/>
        <w:rPr>
          <w:rFonts w:ascii="Times New Roman" w:hAnsi="Times New Roman"/>
          <w:bCs/>
          <w:sz w:val="24"/>
          <w:szCs w:val="24"/>
        </w:rPr>
      </w:pPr>
    </w:p>
    <w:p w:rsidR="004832AE" w:rsidRPr="007E0CDE" w:rsidRDefault="004832AE" w:rsidP="007E37F7">
      <w:pPr>
        <w:jc w:val="both"/>
        <w:rPr>
          <w:rFonts w:ascii="Times New Roman" w:hAnsi="Times New Roman"/>
          <w:bCs/>
          <w:sz w:val="24"/>
          <w:szCs w:val="24"/>
        </w:rPr>
      </w:pPr>
      <w:r w:rsidRPr="007E0CDE">
        <w:rPr>
          <w:rFonts w:ascii="Times New Roman" w:hAnsi="Times New Roman"/>
          <w:bCs/>
          <w:sz w:val="24"/>
          <w:szCs w:val="24"/>
        </w:rPr>
        <w:t>a) počty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559"/>
        <w:gridCol w:w="2693"/>
        <w:gridCol w:w="2410"/>
      </w:tblGrid>
      <w:tr w:rsidR="004832AE" w:rsidRPr="004832AE" w:rsidTr="00FD6668">
        <w:trPr>
          <w:trHeight w:val="212"/>
        </w:trPr>
        <w:tc>
          <w:tcPr>
            <w:tcW w:w="2622" w:type="dxa"/>
          </w:tcPr>
          <w:p w:rsidR="004832AE" w:rsidRPr="004832AE" w:rsidRDefault="004832AE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832AE" w:rsidRPr="003A43BA" w:rsidRDefault="004832AE" w:rsidP="00D973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3BA">
              <w:rPr>
                <w:rFonts w:ascii="Times New Roman" w:hAnsi="Times New Roman"/>
                <w:bCs/>
                <w:sz w:val="24"/>
                <w:szCs w:val="24"/>
              </w:rPr>
              <w:t>fyzický počet</w:t>
            </w:r>
          </w:p>
        </w:tc>
        <w:tc>
          <w:tcPr>
            <w:tcW w:w="2693" w:type="dxa"/>
          </w:tcPr>
          <w:p w:rsidR="004832AE" w:rsidRPr="003A43BA" w:rsidRDefault="004832AE" w:rsidP="00D973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3BA">
              <w:rPr>
                <w:rFonts w:ascii="Times New Roman" w:hAnsi="Times New Roman"/>
                <w:bCs/>
                <w:sz w:val="24"/>
                <w:szCs w:val="24"/>
              </w:rPr>
              <w:t>kvalifikace, specializace</w:t>
            </w:r>
          </w:p>
        </w:tc>
        <w:tc>
          <w:tcPr>
            <w:tcW w:w="2410" w:type="dxa"/>
          </w:tcPr>
          <w:p w:rsidR="004832AE" w:rsidRPr="003A43BA" w:rsidRDefault="004832AE" w:rsidP="00D973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3BA">
              <w:rPr>
                <w:rFonts w:ascii="Times New Roman" w:hAnsi="Times New Roman"/>
                <w:bCs/>
                <w:sz w:val="24"/>
                <w:szCs w:val="24"/>
              </w:rPr>
              <w:t>dosažené vzdělání</w:t>
            </w:r>
          </w:p>
        </w:tc>
      </w:tr>
      <w:tr w:rsidR="004832AE" w:rsidRPr="004832AE" w:rsidTr="00FD6668">
        <w:trPr>
          <w:trHeight w:val="216"/>
        </w:trPr>
        <w:tc>
          <w:tcPr>
            <w:tcW w:w="2622" w:type="dxa"/>
          </w:tcPr>
          <w:p w:rsidR="004832AE" w:rsidRPr="004832AE" w:rsidRDefault="004832AE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2AE">
              <w:rPr>
                <w:rFonts w:ascii="Times New Roman" w:hAnsi="Times New Roman"/>
                <w:sz w:val="24"/>
                <w:szCs w:val="24"/>
              </w:rPr>
              <w:t>výchovný poradce</w:t>
            </w:r>
          </w:p>
        </w:tc>
        <w:tc>
          <w:tcPr>
            <w:tcW w:w="1559" w:type="dxa"/>
          </w:tcPr>
          <w:p w:rsidR="004832AE" w:rsidRPr="004832AE" w:rsidRDefault="005D4039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4832AE" w:rsidRPr="004832AE" w:rsidRDefault="00BD2353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s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kval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2. bez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kval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4832AE" w:rsidRPr="004832AE" w:rsidRDefault="004832AE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2AE">
              <w:rPr>
                <w:rFonts w:ascii="Times New Roman" w:hAnsi="Times New Roman"/>
                <w:sz w:val="24"/>
                <w:szCs w:val="24"/>
              </w:rPr>
              <w:t>vysokoškolské</w:t>
            </w:r>
          </w:p>
        </w:tc>
      </w:tr>
      <w:tr w:rsidR="004832AE" w:rsidRPr="004832AE" w:rsidTr="00FD6668">
        <w:tc>
          <w:tcPr>
            <w:tcW w:w="2622" w:type="dxa"/>
          </w:tcPr>
          <w:p w:rsidR="004832AE" w:rsidRPr="004832AE" w:rsidRDefault="004832AE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2AE">
              <w:rPr>
                <w:rFonts w:ascii="Times New Roman" w:hAnsi="Times New Roman"/>
                <w:sz w:val="24"/>
                <w:szCs w:val="24"/>
              </w:rPr>
              <w:t>školní metodik prevence</w:t>
            </w:r>
          </w:p>
        </w:tc>
        <w:tc>
          <w:tcPr>
            <w:tcW w:w="1559" w:type="dxa"/>
          </w:tcPr>
          <w:p w:rsidR="004832AE" w:rsidRPr="004832AE" w:rsidRDefault="005D4039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4832AE" w:rsidRPr="004832AE" w:rsidRDefault="005D4039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 specializace</w:t>
            </w:r>
          </w:p>
        </w:tc>
        <w:tc>
          <w:tcPr>
            <w:tcW w:w="2410" w:type="dxa"/>
          </w:tcPr>
          <w:p w:rsidR="004832AE" w:rsidRPr="004832AE" w:rsidRDefault="004832AE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2AE">
              <w:rPr>
                <w:rFonts w:ascii="Times New Roman" w:hAnsi="Times New Roman"/>
                <w:sz w:val="24"/>
                <w:szCs w:val="24"/>
              </w:rPr>
              <w:t>vysokoškolské</w:t>
            </w:r>
          </w:p>
        </w:tc>
      </w:tr>
    </w:tbl>
    <w:p w:rsidR="004832AE" w:rsidRPr="004832AE" w:rsidRDefault="004832AE" w:rsidP="00D973BA">
      <w:pPr>
        <w:jc w:val="both"/>
        <w:rPr>
          <w:rFonts w:ascii="Times New Roman" w:hAnsi="Times New Roman"/>
          <w:sz w:val="24"/>
          <w:szCs w:val="24"/>
        </w:rPr>
      </w:pPr>
    </w:p>
    <w:p w:rsidR="004832AE" w:rsidRPr="007E0CDE" w:rsidRDefault="004832AE" w:rsidP="00D973BA">
      <w:pPr>
        <w:jc w:val="both"/>
        <w:rPr>
          <w:rFonts w:ascii="Times New Roman" w:hAnsi="Times New Roman"/>
          <w:bCs/>
          <w:sz w:val="24"/>
          <w:szCs w:val="24"/>
        </w:rPr>
      </w:pPr>
      <w:r w:rsidRPr="007E0CDE">
        <w:rPr>
          <w:rFonts w:ascii="Times New Roman" w:hAnsi="Times New Roman"/>
          <w:bCs/>
          <w:sz w:val="24"/>
          <w:szCs w:val="24"/>
        </w:rPr>
        <w:t>b) věková struktura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417"/>
        <w:gridCol w:w="1418"/>
        <w:gridCol w:w="3827"/>
      </w:tblGrid>
      <w:tr w:rsidR="004832AE" w:rsidRPr="004832AE" w:rsidTr="00FD6668">
        <w:tc>
          <w:tcPr>
            <w:tcW w:w="2622" w:type="dxa"/>
          </w:tcPr>
          <w:p w:rsidR="004832AE" w:rsidRPr="004832AE" w:rsidRDefault="004832AE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832AE" w:rsidRPr="003A43BA" w:rsidRDefault="004832AE" w:rsidP="00D973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3BA">
              <w:rPr>
                <w:rFonts w:ascii="Times New Roman" w:hAnsi="Times New Roman"/>
                <w:bCs/>
                <w:sz w:val="24"/>
                <w:szCs w:val="24"/>
              </w:rPr>
              <w:t>do 35 let</w:t>
            </w:r>
          </w:p>
        </w:tc>
        <w:tc>
          <w:tcPr>
            <w:tcW w:w="1418" w:type="dxa"/>
          </w:tcPr>
          <w:p w:rsidR="004832AE" w:rsidRPr="003A43BA" w:rsidRDefault="004832AE" w:rsidP="00D973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3BA">
              <w:rPr>
                <w:rFonts w:ascii="Times New Roman" w:hAnsi="Times New Roman"/>
                <w:bCs/>
                <w:sz w:val="24"/>
                <w:szCs w:val="24"/>
              </w:rPr>
              <w:t>do 50 let</w:t>
            </w:r>
          </w:p>
        </w:tc>
        <w:tc>
          <w:tcPr>
            <w:tcW w:w="3827" w:type="dxa"/>
          </w:tcPr>
          <w:p w:rsidR="004832AE" w:rsidRPr="003A43BA" w:rsidRDefault="00BE0D42" w:rsidP="00D973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50 let – důchod. věk/ </w:t>
            </w:r>
            <w:r w:rsidR="004832AE" w:rsidRPr="003A43BA">
              <w:rPr>
                <w:rFonts w:ascii="Times New Roman" w:hAnsi="Times New Roman"/>
                <w:bCs/>
                <w:sz w:val="24"/>
                <w:szCs w:val="24"/>
              </w:rPr>
              <w:t>z toho důchodci</w:t>
            </w:r>
          </w:p>
        </w:tc>
      </w:tr>
      <w:tr w:rsidR="004832AE" w:rsidRPr="004832AE" w:rsidTr="00FD6668">
        <w:tc>
          <w:tcPr>
            <w:tcW w:w="2622" w:type="dxa"/>
          </w:tcPr>
          <w:p w:rsidR="004832AE" w:rsidRPr="004832AE" w:rsidRDefault="004832AE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2AE">
              <w:rPr>
                <w:rFonts w:ascii="Times New Roman" w:hAnsi="Times New Roman"/>
                <w:sz w:val="24"/>
                <w:szCs w:val="24"/>
              </w:rPr>
              <w:t>výchovný poradce</w:t>
            </w:r>
          </w:p>
        </w:tc>
        <w:tc>
          <w:tcPr>
            <w:tcW w:w="1417" w:type="dxa"/>
          </w:tcPr>
          <w:p w:rsidR="004832AE" w:rsidRPr="004832AE" w:rsidRDefault="00674244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832AE" w:rsidRPr="004832AE" w:rsidRDefault="00DE36B4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827" w:type="dxa"/>
          </w:tcPr>
          <w:p w:rsidR="004832AE" w:rsidRPr="004832AE" w:rsidRDefault="00DE36B4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832AE" w:rsidRPr="004832AE" w:rsidTr="00FD6668">
        <w:tc>
          <w:tcPr>
            <w:tcW w:w="2622" w:type="dxa"/>
          </w:tcPr>
          <w:p w:rsidR="004832AE" w:rsidRPr="004832AE" w:rsidRDefault="004832AE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2AE">
              <w:rPr>
                <w:rFonts w:ascii="Times New Roman" w:hAnsi="Times New Roman"/>
                <w:sz w:val="24"/>
                <w:szCs w:val="24"/>
              </w:rPr>
              <w:t>školní metodik prevence</w:t>
            </w:r>
          </w:p>
        </w:tc>
        <w:tc>
          <w:tcPr>
            <w:tcW w:w="1417" w:type="dxa"/>
          </w:tcPr>
          <w:p w:rsidR="004832AE" w:rsidRPr="004832AE" w:rsidRDefault="00674244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832AE" w:rsidRPr="004832AE" w:rsidRDefault="005D4039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4832AE" w:rsidRPr="004832AE" w:rsidRDefault="004832AE" w:rsidP="00D973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2A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52968" w:rsidRPr="00C70506" w:rsidRDefault="00C52968" w:rsidP="00C70506">
      <w:pPr>
        <w:spacing w:before="240"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C70506">
        <w:rPr>
          <w:rFonts w:ascii="Times New Roman" w:hAnsi="Times New Roman"/>
          <w:b/>
          <w:bCs/>
          <w:sz w:val="24"/>
          <w:szCs w:val="24"/>
        </w:rPr>
        <w:t>Údaje o finančních zdrojích na poradenské služby ve školách</w:t>
      </w:r>
    </w:p>
    <w:p w:rsidR="00C52968" w:rsidRPr="00C52968" w:rsidRDefault="00C52968" w:rsidP="00D973BA">
      <w:pPr>
        <w:pStyle w:val="Zkladntext"/>
        <w:jc w:val="both"/>
        <w:rPr>
          <w:rFonts w:ascii="Times New Roman" w:hAnsi="Times New Roman"/>
          <w:b/>
          <w:bCs/>
          <w:sz w:val="24"/>
          <w:szCs w:val="24"/>
        </w:rPr>
      </w:pPr>
      <w:r w:rsidRPr="00C52968">
        <w:rPr>
          <w:rFonts w:ascii="Times New Roman" w:hAnsi="Times New Roman"/>
          <w:sz w:val="24"/>
          <w:szCs w:val="24"/>
        </w:rPr>
        <w:t>a) finanční prostředky čerpané ze státního rozpočtu formou grantů (ne z </w:t>
      </w:r>
      <w:proofErr w:type="spellStart"/>
      <w:r w:rsidRPr="00C52968">
        <w:rPr>
          <w:rFonts w:ascii="Times New Roman" w:hAnsi="Times New Roman"/>
          <w:sz w:val="24"/>
          <w:szCs w:val="24"/>
        </w:rPr>
        <w:t>KrÚ</w:t>
      </w:r>
      <w:proofErr w:type="spellEnd"/>
      <w:r w:rsidRPr="00C529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52968">
        <w:rPr>
          <w:rFonts w:ascii="Times New Roman" w:hAnsi="Times New Roman"/>
          <w:sz w:val="24"/>
          <w:szCs w:val="24"/>
        </w:rPr>
        <w:t>Jmk</w:t>
      </w:r>
      <w:proofErr w:type="spellEnd"/>
      <w:r w:rsidRPr="00C52968">
        <w:rPr>
          <w:rFonts w:ascii="Times New Roman" w:hAnsi="Times New Roman"/>
          <w:sz w:val="24"/>
          <w:szCs w:val="24"/>
        </w:rPr>
        <w:t>)</w:t>
      </w:r>
      <w:r w:rsidR="007E0CDE">
        <w:rPr>
          <w:rFonts w:ascii="Times New Roman" w:hAnsi="Times New Roman"/>
          <w:sz w:val="24"/>
          <w:szCs w:val="24"/>
        </w:rPr>
        <w:t xml:space="preserve">: </w:t>
      </w:r>
      <w:r w:rsidR="004922FE">
        <w:rPr>
          <w:rFonts w:ascii="Times New Roman" w:hAnsi="Times New Roman"/>
          <w:sz w:val="24"/>
          <w:szCs w:val="24"/>
        </w:rPr>
        <w:t>0</w:t>
      </w:r>
      <w:r w:rsidR="007C612D">
        <w:rPr>
          <w:rFonts w:ascii="Times New Roman" w:hAnsi="Times New Roman"/>
          <w:sz w:val="24"/>
          <w:szCs w:val="24"/>
        </w:rPr>
        <w:t xml:space="preserve"> Kč</w:t>
      </w:r>
    </w:p>
    <w:p w:rsidR="00583678" w:rsidRDefault="00C52968" w:rsidP="001B5EF2">
      <w:pPr>
        <w:jc w:val="both"/>
        <w:rPr>
          <w:rFonts w:ascii="Times New Roman" w:hAnsi="Times New Roman"/>
          <w:sz w:val="24"/>
          <w:szCs w:val="24"/>
        </w:rPr>
      </w:pPr>
      <w:r w:rsidRPr="00C52968">
        <w:rPr>
          <w:rFonts w:ascii="Times New Roman" w:hAnsi="Times New Roman"/>
          <w:sz w:val="24"/>
          <w:szCs w:val="24"/>
        </w:rPr>
        <w:t>b) finanční prostředky z jiných zdrojů v</w:t>
      </w:r>
      <w:r w:rsidR="007E0CDE">
        <w:rPr>
          <w:rFonts w:ascii="Times New Roman" w:hAnsi="Times New Roman"/>
          <w:sz w:val="24"/>
          <w:szCs w:val="24"/>
        </w:rPr>
        <w:t> </w:t>
      </w:r>
      <w:r w:rsidRPr="00C52968">
        <w:rPr>
          <w:rFonts w:ascii="Times New Roman" w:hAnsi="Times New Roman"/>
          <w:sz w:val="24"/>
          <w:szCs w:val="24"/>
        </w:rPr>
        <w:t>okrese</w:t>
      </w:r>
      <w:r w:rsidR="007E0CDE">
        <w:rPr>
          <w:rFonts w:ascii="Times New Roman" w:hAnsi="Times New Roman"/>
          <w:sz w:val="24"/>
          <w:szCs w:val="24"/>
        </w:rPr>
        <w:t xml:space="preserve">: </w:t>
      </w:r>
      <w:r w:rsidR="004922FE">
        <w:rPr>
          <w:rFonts w:ascii="Times New Roman" w:hAnsi="Times New Roman"/>
          <w:sz w:val="24"/>
          <w:szCs w:val="24"/>
        </w:rPr>
        <w:t>0</w:t>
      </w:r>
      <w:r w:rsidR="007C612D">
        <w:rPr>
          <w:rFonts w:ascii="Times New Roman" w:hAnsi="Times New Roman"/>
          <w:sz w:val="24"/>
          <w:szCs w:val="24"/>
        </w:rPr>
        <w:t xml:space="preserve"> Kč</w:t>
      </w:r>
    </w:p>
    <w:p w:rsidR="001B5EF2" w:rsidRPr="001B5EF2" w:rsidRDefault="001B5EF2" w:rsidP="001B5EF2">
      <w:pPr>
        <w:jc w:val="both"/>
        <w:rPr>
          <w:rFonts w:ascii="Times New Roman" w:hAnsi="Times New Roman"/>
          <w:sz w:val="24"/>
          <w:szCs w:val="24"/>
        </w:rPr>
      </w:pPr>
    </w:p>
    <w:p w:rsidR="00D3107D" w:rsidRDefault="00583678" w:rsidP="007E37F7">
      <w:pPr>
        <w:rPr>
          <w:rFonts w:ascii="Times New Roman" w:hAnsi="Times New Roman"/>
          <w:b/>
          <w:sz w:val="32"/>
          <w:szCs w:val="32"/>
        </w:rPr>
      </w:pPr>
      <w:r w:rsidRPr="00583678">
        <w:rPr>
          <w:rFonts w:ascii="Times New Roman" w:hAnsi="Times New Roman"/>
          <w:b/>
          <w:sz w:val="32"/>
          <w:szCs w:val="32"/>
        </w:rPr>
        <w:t xml:space="preserve">13. </w:t>
      </w:r>
      <w:r w:rsidR="00D3107D" w:rsidRPr="00583678">
        <w:rPr>
          <w:rFonts w:ascii="Times New Roman" w:hAnsi="Times New Roman"/>
          <w:b/>
          <w:sz w:val="32"/>
          <w:szCs w:val="32"/>
        </w:rPr>
        <w:t>Hodnocení Minimálního preventivního programu (MPP)</w:t>
      </w:r>
    </w:p>
    <w:p w:rsidR="007E37F7" w:rsidRPr="007E37F7" w:rsidRDefault="007E37F7" w:rsidP="007E37F7">
      <w:pPr>
        <w:rPr>
          <w:rFonts w:ascii="Times New Roman" w:hAnsi="Times New Roman"/>
          <w:sz w:val="24"/>
          <w:szCs w:val="24"/>
        </w:rPr>
      </w:pPr>
    </w:p>
    <w:p w:rsidR="005274BB" w:rsidRPr="005274BB" w:rsidRDefault="005274BB" w:rsidP="00213A0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5274BB">
        <w:rPr>
          <w:color w:val="000000"/>
        </w:rPr>
        <w:t>Škola kladla ve školním roce 2020/</w:t>
      </w:r>
      <w:r>
        <w:rPr>
          <w:color w:val="000000"/>
        </w:rPr>
        <w:t>20</w:t>
      </w:r>
      <w:r w:rsidRPr="005274BB">
        <w:rPr>
          <w:color w:val="000000"/>
        </w:rPr>
        <w:t>21 důraz na bezpečnost na sociálních sítích, podporu duševního zdraví a na prevenci záškoláctví. Žáci byli vedeni k utváření postojů ve společnosti a k vytváření dovedností v sociální komunikaci. Zaměřili jsme se na vzájemné vztahy spolužáků mezi jednotlivými ročníky.</w:t>
      </w:r>
    </w:p>
    <w:p w:rsidR="005274BB" w:rsidRPr="005274BB" w:rsidRDefault="005274BB" w:rsidP="00213A0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5274BB">
        <w:rPr>
          <w:color w:val="000000"/>
        </w:rPr>
        <w:t>Školní řád obsahuje zákaz nošení, držení, distribuci a zneužívání návykových látek v areálu školy a odpovídající sankce za jeho porušení. Škola má také vypracovanou Směrnici k primární prevenci sociálně patologických jevů u žáků ve škole.</w:t>
      </w:r>
    </w:p>
    <w:p w:rsidR="005274BB" w:rsidRPr="005274BB" w:rsidRDefault="005274BB" w:rsidP="00213A0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5274BB">
        <w:rPr>
          <w:color w:val="000000"/>
        </w:rPr>
        <w:t xml:space="preserve">Preventivní výchova je začleněna do jednotlivých předmětů, zejména do občanské výchovy, občanské nauky, </w:t>
      </w:r>
      <w:r w:rsidR="009B4D32">
        <w:rPr>
          <w:color w:val="000000"/>
        </w:rPr>
        <w:t xml:space="preserve">přírodovědy, </w:t>
      </w:r>
      <w:r w:rsidR="009B4D32" w:rsidRPr="00FF0F81">
        <w:rPr>
          <w:rStyle w:val="markedcontent"/>
        </w:rPr>
        <w:t>dějepisu, hudební a výtvarné výchovy, tělesné výchovy</w:t>
      </w:r>
      <w:r w:rsidR="009B4D32">
        <w:rPr>
          <w:rStyle w:val="markedcontent"/>
        </w:rPr>
        <w:t>,</w:t>
      </w:r>
      <w:r w:rsidR="009B4D32">
        <w:rPr>
          <w:color w:val="000000"/>
        </w:rPr>
        <w:t xml:space="preserve"> </w:t>
      </w:r>
      <w:r w:rsidRPr="005274BB">
        <w:rPr>
          <w:color w:val="000000"/>
        </w:rPr>
        <w:t>základů přírodních věd (ekologie) a literatury.</w:t>
      </w:r>
    </w:p>
    <w:p w:rsidR="005274BB" w:rsidRPr="005274BB" w:rsidRDefault="005274BB" w:rsidP="00213A0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5274BB">
        <w:rPr>
          <w:color w:val="000000"/>
        </w:rPr>
        <w:lastRenderedPageBreak/>
        <w:t>Daná problematika je také diskutována v rámci třídnických hodin.</w:t>
      </w:r>
    </w:p>
    <w:p w:rsidR="00CD7A82" w:rsidRDefault="00CD7A82" w:rsidP="00213A08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>Prevence sociálně patologických jevů vychází ze školní preventivní strategie – mini</w:t>
      </w:r>
      <w:r w:rsidR="00D37B4B">
        <w:rPr>
          <w:rFonts w:ascii="Times New Roman" w:hAnsi="Times New Roman" w:cs="Times New Roman"/>
        </w:rPr>
        <w:t>málního preventivního programu.</w:t>
      </w:r>
    </w:p>
    <w:p w:rsidR="00D37B4B" w:rsidRDefault="00D37B4B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D973BA" w:rsidRDefault="00CD7A82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 xml:space="preserve">Cíle: </w:t>
      </w:r>
    </w:p>
    <w:p w:rsidR="00CD7A82" w:rsidRPr="00CD7A82" w:rsidRDefault="00CD7A82" w:rsidP="0008210C">
      <w:pPr>
        <w:pStyle w:val="Default"/>
        <w:numPr>
          <w:ilvl w:val="0"/>
          <w:numId w:val="9"/>
        </w:numPr>
        <w:ind w:left="0" w:firstLine="357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 xml:space="preserve">udržovat a prohlubovat dobré vztahy s rodiči žáků, </w:t>
      </w:r>
    </w:p>
    <w:p w:rsidR="00CD7A82" w:rsidRPr="00D973BA" w:rsidRDefault="00CD7A82" w:rsidP="0008210C">
      <w:pPr>
        <w:pStyle w:val="Default"/>
        <w:numPr>
          <w:ilvl w:val="0"/>
          <w:numId w:val="6"/>
        </w:numPr>
        <w:ind w:left="0" w:firstLine="357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>pojovat rodiče do života školy,</w:t>
      </w:r>
    </w:p>
    <w:p w:rsidR="00CD7A82" w:rsidRPr="00CD7A82" w:rsidRDefault="00CD7A82" w:rsidP="0008210C">
      <w:pPr>
        <w:pStyle w:val="Default"/>
        <w:numPr>
          <w:ilvl w:val="0"/>
          <w:numId w:val="6"/>
        </w:numPr>
        <w:ind w:left="0" w:firstLine="357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 xml:space="preserve">poskytovat vzájemnou pomoc rodiny a školy v oblasti výchovy a vzdělávání žáků, </w:t>
      </w:r>
    </w:p>
    <w:p w:rsidR="00CD7A82" w:rsidRPr="00CD7A82" w:rsidRDefault="00CD7A82" w:rsidP="0008210C">
      <w:pPr>
        <w:pStyle w:val="Default"/>
        <w:numPr>
          <w:ilvl w:val="0"/>
          <w:numId w:val="6"/>
        </w:numPr>
        <w:ind w:left="0" w:firstLine="357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 xml:space="preserve">spolupracovat s rodiči, </w:t>
      </w:r>
    </w:p>
    <w:p w:rsidR="00CD7A82" w:rsidRPr="00CD7A82" w:rsidRDefault="00CD7A82" w:rsidP="0008210C">
      <w:pPr>
        <w:pStyle w:val="Default"/>
        <w:numPr>
          <w:ilvl w:val="0"/>
          <w:numId w:val="6"/>
        </w:numPr>
        <w:ind w:left="0" w:firstLine="357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 xml:space="preserve">poradenské služby rodičům a žákům, </w:t>
      </w:r>
    </w:p>
    <w:p w:rsidR="00CD7A82" w:rsidRPr="00CD7A82" w:rsidRDefault="00CD7A82" w:rsidP="0008210C">
      <w:pPr>
        <w:pStyle w:val="Default"/>
        <w:numPr>
          <w:ilvl w:val="0"/>
          <w:numId w:val="6"/>
        </w:numPr>
        <w:ind w:left="0" w:firstLine="357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 xml:space="preserve">preventivní práce s dětmi, </w:t>
      </w:r>
    </w:p>
    <w:p w:rsidR="00CD7A82" w:rsidRPr="00CD7A82" w:rsidRDefault="00CD7A82" w:rsidP="0008210C">
      <w:pPr>
        <w:pStyle w:val="Default"/>
        <w:numPr>
          <w:ilvl w:val="0"/>
          <w:numId w:val="6"/>
        </w:numPr>
        <w:ind w:left="0" w:firstLine="357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 xml:space="preserve">rozvíjení osobnosti a komunikace, </w:t>
      </w:r>
    </w:p>
    <w:p w:rsidR="00CD7A82" w:rsidRPr="00CD7A82" w:rsidRDefault="00CD7A82" w:rsidP="0008210C">
      <w:pPr>
        <w:pStyle w:val="Default"/>
        <w:numPr>
          <w:ilvl w:val="0"/>
          <w:numId w:val="6"/>
        </w:numPr>
        <w:ind w:left="0" w:firstLine="357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 xml:space="preserve">vytváření pozitivního klimatu ve škole i ve třídách, </w:t>
      </w:r>
    </w:p>
    <w:p w:rsidR="00CD7A82" w:rsidRPr="00CD7A82" w:rsidRDefault="00CD7A82" w:rsidP="0008210C">
      <w:pPr>
        <w:pStyle w:val="Default"/>
        <w:numPr>
          <w:ilvl w:val="0"/>
          <w:numId w:val="6"/>
        </w:numPr>
        <w:ind w:left="0" w:firstLine="357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>podávat pravdivé informace žákům z oblasti sociálně patologických jevů</w:t>
      </w:r>
      <w:r w:rsidR="009B4D32">
        <w:rPr>
          <w:rFonts w:ascii="Times New Roman" w:hAnsi="Times New Roman" w:cs="Times New Roman"/>
        </w:rPr>
        <w:t xml:space="preserve"> (násilí, šikana, </w:t>
      </w:r>
      <w:r w:rsidR="006F7EB7">
        <w:rPr>
          <w:rFonts w:ascii="Times New Roman" w:hAnsi="Times New Roman" w:cs="Times New Roman"/>
        </w:rPr>
        <w:t>záškoláctví</w:t>
      </w:r>
      <w:r w:rsidRPr="00CD7A82">
        <w:rPr>
          <w:rFonts w:ascii="Times New Roman" w:hAnsi="Times New Roman" w:cs="Times New Roman"/>
        </w:rPr>
        <w:t xml:space="preserve">), </w:t>
      </w:r>
    </w:p>
    <w:p w:rsidR="00CD7A82" w:rsidRPr="00CD7A82" w:rsidRDefault="00CD7A82" w:rsidP="0008210C">
      <w:pPr>
        <w:pStyle w:val="Default"/>
        <w:numPr>
          <w:ilvl w:val="0"/>
          <w:numId w:val="6"/>
        </w:numPr>
        <w:ind w:left="0" w:firstLine="357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 xml:space="preserve">řešit konkrétní problémové situace, </w:t>
      </w:r>
    </w:p>
    <w:p w:rsidR="00213A08" w:rsidRDefault="00CD7A82" w:rsidP="0008210C">
      <w:pPr>
        <w:pStyle w:val="Default"/>
        <w:numPr>
          <w:ilvl w:val="0"/>
          <w:numId w:val="6"/>
        </w:numPr>
        <w:ind w:left="0" w:firstLine="357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>i</w:t>
      </w:r>
      <w:r w:rsidR="006F7EB7">
        <w:rPr>
          <w:rFonts w:ascii="Times New Roman" w:hAnsi="Times New Roman" w:cs="Times New Roman"/>
        </w:rPr>
        <w:t>ndividuální pohovory se žáky.</w:t>
      </w:r>
    </w:p>
    <w:p w:rsidR="006F7EB7" w:rsidRPr="006F7EB7" w:rsidRDefault="006F7EB7" w:rsidP="006F7EB7">
      <w:pPr>
        <w:pStyle w:val="Default"/>
        <w:jc w:val="both"/>
        <w:rPr>
          <w:rFonts w:ascii="Times New Roman" w:hAnsi="Times New Roman" w:cs="Times New Roman"/>
        </w:rPr>
      </w:pPr>
    </w:p>
    <w:p w:rsidR="00CD7A82" w:rsidRPr="00CD7A82" w:rsidRDefault="00B92A4D" w:rsidP="00D973BA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Řešení výchovných problémů</w:t>
      </w:r>
      <w:r w:rsidR="00CD7A82" w:rsidRPr="00CD7A82">
        <w:rPr>
          <w:rFonts w:ascii="Times New Roman" w:hAnsi="Times New Roman" w:cs="Times New Roman"/>
        </w:rPr>
        <w:t xml:space="preserve"> </w:t>
      </w:r>
    </w:p>
    <w:p w:rsidR="00CD7A82" w:rsidRPr="00CD7A82" w:rsidRDefault="00CD7A82" w:rsidP="00D973BA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 xml:space="preserve">K žádným závažným výchovným problémům ve škole nedošlo. Drobné přestupky se vyřešily domluvou žákům nebo pohovorem s rodiči. </w:t>
      </w:r>
    </w:p>
    <w:p w:rsidR="00744C2D" w:rsidRDefault="00CD7A82" w:rsidP="00922657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D7A82">
        <w:rPr>
          <w:rFonts w:ascii="Times New Roman" w:hAnsi="Times New Roman" w:cs="Times New Roman"/>
        </w:rPr>
        <w:t>Zvýšená absence u některých žáků se řeší důsledným působením třídních učitelů na žáky a jej</w:t>
      </w:r>
      <w:r w:rsidR="005E1A07">
        <w:rPr>
          <w:rFonts w:ascii="Times New Roman" w:hAnsi="Times New Roman" w:cs="Times New Roman"/>
        </w:rPr>
        <w:t>ich rodiče</w:t>
      </w:r>
      <w:r w:rsidR="00B92A4D">
        <w:rPr>
          <w:rFonts w:ascii="Times New Roman" w:hAnsi="Times New Roman" w:cs="Times New Roman"/>
        </w:rPr>
        <w:t>.</w:t>
      </w:r>
    </w:p>
    <w:p w:rsidR="00775E67" w:rsidRDefault="00775E67" w:rsidP="00335E35">
      <w:pPr>
        <w:pStyle w:val="Default"/>
        <w:jc w:val="both"/>
        <w:rPr>
          <w:rFonts w:ascii="Times New Roman" w:hAnsi="Times New Roman" w:cs="Times New Roman"/>
        </w:rPr>
      </w:pPr>
    </w:p>
    <w:p w:rsidR="005E1A07" w:rsidRDefault="00775E67" w:rsidP="00213A08">
      <w:pPr>
        <w:pStyle w:val="Default"/>
        <w:jc w:val="both"/>
        <w:rPr>
          <w:rFonts w:ascii="Times New Roman" w:hAnsi="Times New Roman" w:cs="Times New Roman"/>
          <w:b/>
        </w:rPr>
      </w:pPr>
      <w:r w:rsidRPr="00345B77">
        <w:rPr>
          <w:rFonts w:ascii="Times New Roman" w:hAnsi="Times New Roman" w:cs="Times New Roman"/>
          <w:b/>
        </w:rPr>
        <w:t xml:space="preserve">V průběhu školního roku se žáci </w:t>
      </w:r>
      <w:r w:rsidR="006F7EB7" w:rsidRPr="00345B77">
        <w:rPr>
          <w:rFonts w:ascii="Times New Roman" w:hAnsi="Times New Roman" w:cs="Times New Roman"/>
          <w:b/>
        </w:rPr>
        <w:t xml:space="preserve">střední školy </w:t>
      </w:r>
      <w:r w:rsidRPr="00345B77">
        <w:rPr>
          <w:rFonts w:ascii="Times New Roman" w:hAnsi="Times New Roman" w:cs="Times New Roman"/>
          <w:b/>
        </w:rPr>
        <w:t>zúčastnili plánovaných akcí v rámci prevence sociálně patologických jevů:</w:t>
      </w:r>
    </w:p>
    <w:p w:rsidR="00547450" w:rsidRPr="00547450" w:rsidRDefault="00547450" w:rsidP="00213A08">
      <w:pPr>
        <w:pStyle w:val="Default"/>
        <w:jc w:val="both"/>
        <w:rPr>
          <w:rFonts w:ascii="Times New Roman" w:hAnsi="Times New Roman" w:cs="Times New Roman"/>
        </w:rPr>
      </w:pPr>
    </w:p>
    <w:p w:rsidR="005274BB" w:rsidRPr="00F17D25" w:rsidRDefault="005274BB" w:rsidP="00213A08">
      <w:pPr>
        <w:pStyle w:val="Default"/>
        <w:jc w:val="both"/>
        <w:rPr>
          <w:rFonts w:ascii="Times New Roman" w:hAnsi="Times New Roman" w:cs="Times New Roman"/>
        </w:rPr>
      </w:pPr>
      <w:r w:rsidRPr="005274BB">
        <w:rPr>
          <w:b/>
        </w:rPr>
        <w:t>Září</w:t>
      </w:r>
    </w:p>
    <w:p w:rsidR="005274BB" w:rsidRPr="005274BB" w:rsidRDefault="005274BB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p</w:t>
      </w:r>
      <w:r w:rsidRPr="005274BB">
        <w:rPr>
          <w:color w:val="000000"/>
        </w:rPr>
        <w:t>říprava na distanční výuku</w:t>
      </w:r>
    </w:p>
    <w:p w:rsidR="005274BB" w:rsidRPr="005274BB" w:rsidRDefault="005274BB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k</w:t>
      </w:r>
      <w:r w:rsidRPr="005274BB">
        <w:rPr>
          <w:color w:val="000000"/>
        </w:rPr>
        <w:t>omunikace s pedagogy o krizových situacích a podání informací k danému tématu</w:t>
      </w:r>
    </w:p>
    <w:p w:rsidR="005274BB" w:rsidRDefault="005274BB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i</w:t>
      </w:r>
      <w:r w:rsidRPr="005274BB">
        <w:rPr>
          <w:color w:val="000000"/>
        </w:rPr>
        <w:t>nformace žákům o problematice návyko</w:t>
      </w:r>
      <w:r>
        <w:rPr>
          <w:color w:val="000000"/>
        </w:rPr>
        <w:t>vých látek a rizik na internetu</w:t>
      </w:r>
    </w:p>
    <w:p w:rsidR="005274BB" w:rsidRPr="005274BB" w:rsidRDefault="005274BB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</w:p>
    <w:p w:rsidR="005274BB" w:rsidRPr="005274BB" w:rsidRDefault="005274BB" w:rsidP="00213A08">
      <w:pPr>
        <w:pStyle w:val="Normlnweb"/>
        <w:spacing w:before="0" w:beforeAutospacing="0" w:after="0" w:afterAutospacing="0"/>
        <w:jc w:val="both"/>
        <w:rPr>
          <w:b/>
          <w:color w:val="000000"/>
        </w:rPr>
      </w:pPr>
      <w:r w:rsidRPr="005274BB">
        <w:rPr>
          <w:b/>
          <w:color w:val="000000"/>
        </w:rPr>
        <w:t>Říjen</w:t>
      </w:r>
    </w:p>
    <w:p w:rsidR="005274BB" w:rsidRDefault="005274BB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p</w:t>
      </w:r>
      <w:r w:rsidRPr="005274BB">
        <w:rPr>
          <w:color w:val="000000"/>
        </w:rPr>
        <w:t>odávání informací žákům k pojmům KYBERŠIKANA, SEXTING…</w:t>
      </w:r>
    </w:p>
    <w:p w:rsidR="005274BB" w:rsidRPr="005274BB" w:rsidRDefault="005274BB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</w:p>
    <w:p w:rsidR="005274BB" w:rsidRPr="005274BB" w:rsidRDefault="005274BB" w:rsidP="00213A08">
      <w:pPr>
        <w:pStyle w:val="Normlnweb"/>
        <w:spacing w:before="0" w:beforeAutospacing="0" w:after="0" w:afterAutospacing="0"/>
        <w:jc w:val="both"/>
        <w:rPr>
          <w:b/>
          <w:color w:val="000000"/>
        </w:rPr>
      </w:pPr>
      <w:r w:rsidRPr="005274BB">
        <w:rPr>
          <w:b/>
          <w:color w:val="000000"/>
        </w:rPr>
        <w:t>Listopad</w:t>
      </w:r>
    </w:p>
    <w:p w:rsidR="005274BB" w:rsidRDefault="005274BB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i</w:t>
      </w:r>
      <w:r w:rsidRPr="005274BB">
        <w:rPr>
          <w:color w:val="000000"/>
        </w:rPr>
        <w:t>nformace rodičům o kontaktech, na které se lze obrátit v případě problémů</w:t>
      </w:r>
    </w:p>
    <w:p w:rsidR="00F17D25" w:rsidRP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</w:p>
    <w:p w:rsidR="005274BB" w:rsidRPr="00F17D25" w:rsidRDefault="005274BB" w:rsidP="00213A08">
      <w:pPr>
        <w:pStyle w:val="Normlnweb"/>
        <w:spacing w:before="0" w:beforeAutospacing="0" w:after="0" w:afterAutospacing="0"/>
        <w:jc w:val="both"/>
        <w:rPr>
          <w:b/>
          <w:color w:val="000000"/>
        </w:rPr>
      </w:pPr>
      <w:r w:rsidRPr="00F17D25">
        <w:rPr>
          <w:b/>
          <w:color w:val="000000"/>
        </w:rPr>
        <w:t>Prosinec</w:t>
      </w:r>
    </w:p>
    <w:p w:rsid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i</w:t>
      </w:r>
      <w:r w:rsidR="005274BB" w:rsidRPr="005274BB">
        <w:rPr>
          <w:color w:val="000000"/>
        </w:rPr>
        <w:t xml:space="preserve">nformace o filmu V síti a možnosti </w:t>
      </w:r>
      <w:r>
        <w:rPr>
          <w:color w:val="000000"/>
        </w:rPr>
        <w:t>ho shlédnout i v poklidu domova</w:t>
      </w:r>
    </w:p>
    <w:p w:rsidR="00F17D25" w:rsidRP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</w:p>
    <w:p w:rsidR="005274BB" w:rsidRPr="00F17D25" w:rsidRDefault="005274BB" w:rsidP="00213A08">
      <w:pPr>
        <w:pStyle w:val="Normlnweb"/>
        <w:spacing w:before="0" w:beforeAutospacing="0" w:after="0" w:afterAutospacing="0"/>
        <w:jc w:val="both"/>
        <w:rPr>
          <w:b/>
          <w:color w:val="000000"/>
        </w:rPr>
      </w:pPr>
      <w:r w:rsidRPr="00F17D25">
        <w:rPr>
          <w:b/>
          <w:color w:val="000000"/>
        </w:rPr>
        <w:t>Leden, únor</w:t>
      </w:r>
    </w:p>
    <w:p w:rsidR="005274BB" w:rsidRP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nedej pokušení šanci</w:t>
      </w:r>
    </w:p>
    <w:p w:rsidR="005274BB" w:rsidRP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b</w:t>
      </w:r>
      <w:r w:rsidR="005274BB" w:rsidRPr="005274BB">
        <w:rPr>
          <w:color w:val="000000"/>
        </w:rPr>
        <w:t>ezpečný internet</w:t>
      </w:r>
    </w:p>
    <w:p w:rsidR="005274BB" w:rsidRP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p</w:t>
      </w:r>
      <w:r w:rsidR="005274BB" w:rsidRPr="005274BB">
        <w:rPr>
          <w:color w:val="000000"/>
        </w:rPr>
        <w:t>rojekt – mezipředmětové vazby – tvorba komiksů, kvízů, příběhů k tématu Suchý únor</w:t>
      </w:r>
    </w:p>
    <w:p w:rsid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d</w:t>
      </w:r>
      <w:r w:rsidR="005274BB" w:rsidRPr="005274BB">
        <w:rPr>
          <w:color w:val="000000"/>
        </w:rPr>
        <w:t xml:space="preserve">iskuse na téma partnerské vztahy a navázání přátelství – v </w:t>
      </w:r>
      <w:proofErr w:type="gramStart"/>
      <w:r w:rsidR="005274BB" w:rsidRPr="005274BB">
        <w:rPr>
          <w:color w:val="000000"/>
        </w:rPr>
        <w:t>souvislosti s Dnem</w:t>
      </w:r>
      <w:proofErr w:type="gramEnd"/>
      <w:r w:rsidR="005274BB" w:rsidRPr="005274BB">
        <w:rPr>
          <w:color w:val="000000"/>
        </w:rPr>
        <w:t xml:space="preserve"> sv. Valentýna</w:t>
      </w:r>
    </w:p>
    <w:p w:rsidR="00F17D25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</w:p>
    <w:p w:rsidR="007266A5" w:rsidRDefault="007266A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</w:p>
    <w:p w:rsidR="007266A5" w:rsidRDefault="007266A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</w:p>
    <w:p w:rsidR="005274BB" w:rsidRPr="00F17D25" w:rsidRDefault="005274BB" w:rsidP="00213A08">
      <w:pPr>
        <w:pStyle w:val="Normlnweb"/>
        <w:spacing w:before="0" w:beforeAutospacing="0" w:after="0" w:afterAutospacing="0"/>
        <w:jc w:val="both"/>
        <w:rPr>
          <w:b/>
          <w:color w:val="000000"/>
        </w:rPr>
      </w:pPr>
      <w:r w:rsidRPr="00F17D25">
        <w:rPr>
          <w:b/>
          <w:color w:val="000000"/>
        </w:rPr>
        <w:lastRenderedPageBreak/>
        <w:t>Březen</w:t>
      </w:r>
    </w:p>
    <w:p w:rsid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p</w:t>
      </w:r>
      <w:r w:rsidR="005274BB" w:rsidRPr="005274BB">
        <w:rPr>
          <w:color w:val="000000"/>
        </w:rPr>
        <w:t xml:space="preserve">odávání informací rodičům i žákům, kam se obrátit v případě psychických a </w:t>
      </w:r>
      <w:r>
        <w:rPr>
          <w:color w:val="000000"/>
        </w:rPr>
        <w:t>sociálních problémů v období DV</w:t>
      </w:r>
    </w:p>
    <w:p w:rsidR="00F17D25" w:rsidRP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</w:p>
    <w:p w:rsidR="005274BB" w:rsidRPr="00F17D25" w:rsidRDefault="005274BB" w:rsidP="00213A08">
      <w:pPr>
        <w:pStyle w:val="Normlnweb"/>
        <w:spacing w:before="0" w:beforeAutospacing="0" w:after="0" w:afterAutospacing="0"/>
        <w:jc w:val="both"/>
        <w:rPr>
          <w:b/>
          <w:color w:val="000000"/>
        </w:rPr>
      </w:pPr>
      <w:r w:rsidRPr="00F17D25">
        <w:rPr>
          <w:b/>
          <w:color w:val="000000"/>
        </w:rPr>
        <w:t>Duben</w:t>
      </w:r>
    </w:p>
    <w:p w:rsidR="005274BB" w:rsidRP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b</w:t>
      </w:r>
      <w:r w:rsidR="005274BB" w:rsidRPr="005274BB">
        <w:rPr>
          <w:color w:val="000000"/>
        </w:rPr>
        <w:t>eseda s Policií ČR – on line na téma Návykové látky</w:t>
      </w:r>
    </w:p>
    <w:p w:rsid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ž</w:t>
      </w:r>
      <w:r w:rsidR="005274BB" w:rsidRPr="005274BB">
        <w:rPr>
          <w:color w:val="000000"/>
        </w:rPr>
        <w:t>áci učebních oborů nástup na praxi a vytvoření opětovného návyku na každodenní pra</w:t>
      </w:r>
      <w:r>
        <w:rPr>
          <w:color w:val="000000"/>
        </w:rPr>
        <w:t>covní tempo – psychická podpora</w:t>
      </w:r>
    </w:p>
    <w:p w:rsidR="007266A5" w:rsidRPr="005274BB" w:rsidRDefault="007266A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</w:p>
    <w:p w:rsidR="005274BB" w:rsidRPr="00F17D25" w:rsidRDefault="005274BB" w:rsidP="00213A08">
      <w:pPr>
        <w:pStyle w:val="Normlnweb"/>
        <w:spacing w:before="0" w:beforeAutospacing="0" w:after="0" w:afterAutospacing="0"/>
        <w:jc w:val="both"/>
        <w:rPr>
          <w:b/>
          <w:color w:val="000000"/>
        </w:rPr>
      </w:pPr>
      <w:r w:rsidRPr="00F17D25">
        <w:rPr>
          <w:b/>
          <w:color w:val="000000"/>
        </w:rPr>
        <w:t>Květen</w:t>
      </w:r>
    </w:p>
    <w:p w:rsidR="005274BB" w:rsidRP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n</w:t>
      </w:r>
      <w:r w:rsidR="005274BB" w:rsidRPr="005274BB">
        <w:rPr>
          <w:color w:val="000000"/>
        </w:rPr>
        <w:t>ávrat studentů do běžné výuky – adaptace na školní režim</w:t>
      </w:r>
    </w:p>
    <w:p w:rsidR="005274BB" w:rsidRDefault="00F17D25" w:rsidP="00213A08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ž</w:t>
      </w:r>
      <w:r w:rsidR="005274BB" w:rsidRPr="005274BB">
        <w:rPr>
          <w:color w:val="000000"/>
        </w:rPr>
        <w:t>áci nastupují na řádnou výuku a je potřeba si vytvořit opětovné návyky na každodenní pracovní tempo</w:t>
      </w:r>
    </w:p>
    <w:p w:rsidR="00F17D25" w:rsidRDefault="00F17D25" w:rsidP="005274BB">
      <w:pPr>
        <w:pStyle w:val="Normlnweb"/>
        <w:spacing w:before="0" w:beforeAutospacing="0" w:after="0" w:afterAutospacing="0"/>
        <w:rPr>
          <w:color w:val="000000"/>
        </w:rPr>
      </w:pPr>
    </w:p>
    <w:p w:rsidR="00F17D25" w:rsidRPr="00345B77" w:rsidRDefault="00F17D25" w:rsidP="00213A08">
      <w:pPr>
        <w:pStyle w:val="Normlnweb"/>
        <w:spacing w:before="0" w:beforeAutospacing="0" w:after="0" w:afterAutospacing="0"/>
        <w:jc w:val="both"/>
        <w:rPr>
          <w:b/>
          <w:color w:val="000000"/>
        </w:rPr>
      </w:pPr>
      <w:r w:rsidRPr="00345B77">
        <w:rPr>
          <w:b/>
          <w:color w:val="000000"/>
        </w:rPr>
        <w:t>Žá</w:t>
      </w:r>
      <w:r w:rsidR="00345B77">
        <w:rPr>
          <w:b/>
          <w:color w:val="000000"/>
        </w:rPr>
        <w:t>ci základní školy se zúčastnili:</w:t>
      </w:r>
    </w:p>
    <w:p w:rsidR="00F17D25" w:rsidRPr="00F17D25" w:rsidRDefault="00F17D25" w:rsidP="00345B77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v 1</w:t>
      </w:r>
      <w:r w:rsidRPr="00F17D25">
        <w:rPr>
          <w:color w:val="000000"/>
        </w:rPr>
        <w:t>.</w:t>
      </w:r>
      <w:r>
        <w:rPr>
          <w:color w:val="000000"/>
        </w:rPr>
        <w:t xml:space="preserve"> </w:t>
      </w:r>
      <w:r w:rsidRPr="00F17D25">
        <w:rPr>
          <w:color w:val="000000"/>
        </w:rPr>
        <w:t>polole</w:t>
      </w:r>
      <w:r>
        <w:rPr>
          <w:color w:val="000000"/>
        </w:rPr>
        <w:t>tí různých projektů</w:t>
      </w:r>
    </w:p>
    <w:p w:rsidR="00F17D25" w:rsidRPr="00F17D25" w:rsidRDefault="00F17D25" w:rsidP="0008210C">
      <w:pPr>
        <w:pStyle w:val="Normlnweb"/>
        <w:numPr>
          <w:ilvl w:val="0"/>
          <w:numId w:val="23"/>
        </w:numPr>
        <w:spacing w:before="0" w:beforeAutospacing="0" w:after="0" w:afterAutospacing="0"/>
        <w:jc w:val="both"/>
        <w:rPr>
          <w:color w:val="000000"/>
        </w:rPr>
      </w:pPr>
      <w:r w:rsidRPr="00F17D25">
        <w:rPr>
          <w:color w:val="000000"/>
        </w:rPr>
        <w:t>Projekt: „Jeden den chovatelem“ Babiččin dvoreček – Zoo Vyškov – žáci se zapojili zábavnou formou do poklízení dvorečku, vyzkoušeli si tak, co obnáší práce se zvířaty.</w:t>
      </w:r>
    </w:p>
    <w:p w:rsidR="00F17D25" w:rsidRPr="00F17D25" w:rsidRDefault="00F17D25" w:rsidP="0008210C">
      <w:pPr>
        <w:pStyle w:val="Normlnweb"/>
        <w:numPr>
          <w:ilvl w:val="0"/>
          <w:numId w:val="23"/>
        </w:numPr>
        <w:spacing w:before="0" w:beforeAutospacing="0" w:after="0" w:afterAutospacing="0"/>
        <w:jc w:val="both"/>
        <w:rPr>
          <w:color w:val="000000"/>
        </w:rPr>
      </w:pPr>
      <w:r w:rsidRPr="00F17D25">
        <w:rPr>
          <w:color w:val="000000"/>
        </w:rPr>
        <w:t>Projekt: „Jeden den zahradníkem“ – žáci se s odborníkem aktivně zapojili do úpravy okrasných pokojových květin.</w:t>
      </w:r>
    </w:p>
    <w:p w:rsidR="00F17D25" w:rsidRPr="00F17D25" w:rsidRDefault="00F17D25" w:rsidP="0008210C">
      <w:pPr>
        <w:pStyle w:val="Normlnweb"/>
        <w:numPr>
          <w:ilvl w:val="0"/>
          <w:numId w:val="23"/>
        </w:numPr>
        <w:spacing w:before="0" w:beforeAutospacing="0" w:after="0" w:afterAutospacing="0"/>
        <w:jc w:val="both"/>
        <w:rPr>
          <w:color w:val="000000"/>
        </w:rPr>
      </w:pPr>
      <w:r w:rsidRPr="00F17D25">
        <w:rPr>
          <w:color w:val="000000"/>
        </w:rPr>
        <w:t>Projekt: „Jeden den mastičkářkou“ – žáci získali informace o sběru bylin a jejich využití v praxi. Ochutnali bylinné čaje a vyrobili levandulovou mast.</w:t>
      </w:r>
    </w:p>
    <w:p w:rsidR="00553E02" w:rsidRDefault="00F17D25" w:rsidP="0008210C">
      <w:pPr>
        <w:pStyle w:val="Normlnweb"/>
        <w:numPr>
          <w:ilvl w:val="0"/>
          <w:numId w:val="23"/>
        </w:numPr>
        <w:spacing w:before="0" w:beforeAutospacing="0" w:after="0" w:afterAutospacing="0"/>
        <w:jc w:val="both"/>
        <w:rPr>
          <w:color w:val="000000"/>
        </w:rPr>
      </w:pPr>
      <w:r w:rsidRPr="00F17D25">
        <w:rPr>
          <w:color w:val="000000"/>
        </w:rPr>
        <w:t>Projekt: „Jeden den cukrářem“ – žákům byly předány poznatky a zkušenosti v oblasti cukrářství.</w:t>
      </w:r>
    </w:p>
    <w:p w:rsidR="00553E02" w:rsidRPr="00553E02" w:rsidRDefault="00553E02" w:rsidP="00553E02">
      <w:pPr>
        <w:pStyle w:val="Normlnweb"/>
        <w:spacing w:before="0" w:beforeAutospacing="0" w:after="0" w:afterAutospacing="0"/>
        <w:rPr>
          <w:color w:val="000000"/>
        </w:rPr>
      </w:pPr>
    </w:p>
    <w:p w:rsidR="00F17D25" w:rsidRPr="00F17D25" w:rsidRDefault="00F17D25" w:rsidP="00345B77">
      <w:pPr>
        <w:pStyle w:val="Normln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ve 2</w:t>
      </w:r>
      <w:r w:rsidR="00553E02">
        <w:rPr>
          <w:color w:val="000000"/>
        </w:rPr>
        <w:t>. pololetí projektů a besed</w:t>
      </w:r>
    </w:p>
    <w:p w:rsidR="00F17D25" w:rsidRPr="00F17D25" w:rsidRDefault="00553E02" w:rsidP="0008210C">
      <w:pPr>
        <w:pStyle w:val="Normlnweb"/>
        <w:numPr>
          <w:ilvl w:val="0"/>
          <w:numId w:val="24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Beseda: „Záškoláctví“ (2</w:t>
      </w:r>
      <w:r w:rsidR="00F17D25" w:rsidRPr="00F17D25">
        <w:rPr>
          <w:color w:val="000000"/>
        </w:rPr>
        <w:t>.</w:t>
      </w:r>
      <w:r>
        <w:rPr>
          <w:color w:val="000000"/>
        </w:rPr>
        <w:t xml:space="preserve"> </w:t>
      </w:r>
      <w:r w:rsidR="00F17D25" w:rsidRPr="00F17D25">
        <w:rPr>
          <w:color w:val="000000"/>
        </w:rPr>
        <w:t>stupeň) – žáci byli seznámeni s pojmem záškoláctví a také s tím, čeho všeho se týká a jaké může mít dopady.</w:t>
      </w:r>
    </w:p>
    <w:p w:rsidR="00F17D25" w:rsidRPr="00F17D25" w:rsidRDefault="00F17D25" w:rsidP="0008210C">
      <w:pPr>
        <w:pStyle w:val="Normlnweb"/>
        <w:numPr>
          <w:ilvl w:val="0"/>
          <w:numId w:val="24"/>
        </w:numPr>
        <w:spacing w:before="0" w:beforeAutospacing="0" w:after="0" w:afterAutospacing="0"/>
        <w:jc w:val="both"/>
        <w:rPr>
          <w:color w:val="000000"/>
        </w:rPr>
      </w:pPr>
      <w:r w:rsidRPr="00F17D25">
        <w:rPr>
          <w:color w:val="000000"/>
        </w:rPr>
        <w:t>Projekt: „Jeden den keramičkou“ – žáci vyráběli různé předměty z hlíny.</w:t>
      </w:r>
    </w:p>
    <w:p w:rsidR="00F17D25" w:rsidRPr="00F17D25" w:rsidRDefault="00F17D25" w:rsidP="0008210C">
      <w:pPr>
        <w:pStyle w:val="Normlnweb"/>
        <w:numPr>
          <w:ilvl w:val="0"/>
          <w:numId w:val="24"/>
        </w:numPr>
        <w:spacing w:before="0" w:beforeAutospacing="0" w:after="0" w:afterAutospacing="0"/>
        <w:jc w:val="both"/>
        <w:rPr>
          <w:color w:val="000000"/>
        </w:rPr>
      </w:pPr>
      <w:r w:rsidRPr="00F17D25">
        <w:rPr>
          <w:color w:val="000000"/>
        </w:rPr>
        <w:t>V dubnu byla na ZŠ provedena zkouška opuštění školy při požáru. Která byla následně úspěšně provedena znovu v měsíci červnu ve spojení s MŠ.</w:t>
      </w:r>
    </w:p>
    <w:p w:rsidR="00F17D25" w:rsidRPr="00F17D25" w:rsidRDefault="00F17D25" w:rsidP="0008210C">
      <w:pPr>
        <w:pStyle w:val="Normlnweb"/>
        <w:numPr>
          <w:ilvl w:val="0"/>
          <w:numId w:val="24"/>
        </w:numPr>
        <w:spacing w:before="0" w:beforeAutospacing="0" w:after="0" w:afterAutospacing="0"/>
        <w:jc w:val="both"/>
        <w:rPr>
          <w:color w:val="000000"/>
        </w:rPr>
      </w:pPr>
      <w:r w:rsidRPr="00F17D25">
        <w:rPr>
          <w:color w:val="000000"/>
        </w:rPr>
        <w:t>Projekt: „Den Země“</w:t>
      </w:r>
      <w:r w:rsidR="00553E02">
        <w:rPr>
          <w:color w:val="000000"/>
        </w:rPr>
        <w:t xml:space="preserve"> – žáci byli seznámeni s</w:t>
      </w:r>
      <w:r w:rsidRPr="00F17D25">
        <w:rPr>
          <w:color w:val="000000"/>
        </w:rPr>
        <w:t xml:space="preserve"> </w:t>
      </w:r>
      <w:r w:rsidR="00553E02">
        <w:rPr>
          <w:color w:val="000000"/>
        </w:rPr>
        <w:t>ochranou naši Země</w:t>
      </w:r>
      <w:r w:rsidRPr="00F17D25">
        <w:rPr>
          <w:color w:val="000000"/>
        </w:rPr>
        <w:t xml:space="preserve"> a v rámci projektu vyráběli masky – </w:t>
      </w:r>
      <w:proofErr w:type="gramStart"/>
      <w:r w:rsidRPr="00F17D25">
        <w:rPr>
          <w:color w:val="000000"/>
        </w:rPr>
        <w:t>oblečení při</w:t>
      </w:r>
      <w:proofErr w:type="gramEnd"/>
      <w:r w:rsidRPr="00F17D25">
        <w:rPr>
          <w:color w:val="000000"/>
        </w:rPr>
        <w:t xml:space="preserve"> kterém využívali recyklovatelných materiálů.</w:t>
      </w:r>
    </w:p>
    <w:p w:rsidR="00F17D25" w:rsidRPr="00F17D25" w:rsidRDefault="00F17D25" w:rsidP="0008210C">
      <w:pPr>
        <w:pStyle w:val="Normlnweb"/>
        <w:numPr>
          <w:ilvl w:val="0"/>
          <w:numId w:val="24"/>
        </w:numPr>
        <w:spacing w:before="0" w:beforeAutospacing="0" w:after="0" w:afterAutospacing="0"/>
        <w:jc w:val="both"/>
        <w:rPr>
          <w:color w:val="000000"/>
        </w:rPr>
      </w:pPr>
      <w:r w:rsidRPr="00F17D25">
        <w:rPr>
          <w:color w:val="000000"/>
        </w:rPr>
        <w:t xml:space="preserve">„Oslava </w:t>
      </w:r>
      <w:r w:rsidR="00553E02">
        <w:rPr>
          <w:color w:val="000000"/>
        </w:rPr>
        <w:t>mezinárodního dne dětí“ – žáci 1. i 2</w:t>
      </w:r>
      <w:r w:rsidRPr="00F17D25">
        <w:rPr>
          <w:color w:val="000000"/>
        </w:rPr>
        <w:t>. stupně se zúčastnili různých her a soutěží (např. si zahráli na rybáře, kte</w:t>
      </w:r>
      <w:r w:rsidR="00553E02">
        <w:rPr>
          <w:color w:val="000000"/>
        </w:rPr>
        <w:t xml:space="preserve">rý loví ryby, indiány střílející </w:t>
      </w:r>
      <w:r w:rsidRPr="00F17D25">
        <w:rPr>
          <w:color w:val="000000"/>
        </w:rPr>
        <w:t>do terče a mnoho dalších), které probíhaly na školní zahradě.</w:t>
      </w:r>
    </w:p>
    <w:p w:rsidR="00F17D25" w:rsidRPr="00F17D25" w:rsidRDefault="00F17D25" w:rsidP="0008210C">
      <w:pPr>
        <w:pStyle w:val="Normlnweb"/>
        <w:numPr>
          <w:ilvl w:val="0"/>
          <w:numId w:val="24"/>
        </w:numPr>
        <w:spacing w:before="0" w:beforeAutospacing="0" w:after="0" w:afterAutospacing="0"/>
        <w:jc w:val="both"/>
        <w:rPr>
          <w:color w:val="000000"/>
        </w:rPr>
      </w:pPr>
      <w:r w:rsidRPr="00F17D25">
        <w:rPr>
          <w:color w:val="000000"/>
        </w:rPr>
        <w:t>Projekt: „ Bezpečnost v silničním provozu“ – Riviéra – žáci byli seznámeni a poučeni o správném chování a bezpečnosti.</w:t>
      </w:r>
    </w:p>
    <w:p w:rsidR="00F17D25" w:rsidRPr="00F17D25" w:rsidRDefault="00F17D25" w:rsidP="0008210C">
      <w:pPr>
        <w:pStyle w:val="Normlnweb"/>
        <w:numPr>
          <w:ilvl w:val="0"/>
          <w:numId w:val="24"/>
        </w:numPr>
        <w:spacing w:before="0" w:beforeAutospacing="0" w:after="0" w:afterAutospacing="0"/>
        <w:jc w:val="both"/>
        <w:rPr>
          <w:color w:val="000000"/>
        </w:rPr>
      </w:pPr>
      <w:r w:rsidRPr="00F17D25">
        <w:rPr>
          <w:color w:val="000000"/>
        </w:rPr>
        <w:t>Celostátní sportovní hry sluchově postižených</w:t>
      </w:r>
      <w:r w:rsidR="00553E02">
        <w:rPr>
          <w:color w:val="000000"/>
        </w:rPr>
        <w:t xml:space="preserve"> ve Valašském Meziříčí – žáci 2</w:t>
      </w:r>
      <w:r w:rsidRPr="00F17D25">
        <w:rPr>
          <w:color w:val="000000"/>
        </w:rPr>
        <w:t>. stupně se zúčastnili sportovních her. Přivezli si nejen ocenění z úspěšného umístění v plavání, ale i radost a spokojenost ze setkání s ostatními školami.</w:t>
      </w:r>
    </w:p>
    <w:p w:rsidR="00F17D25" w:rsidRPr="00F17D25" w:rsidRDefault="00F17D25" w:rsidP="0008210C">
      <w:pPr>
        <w:pStyle w:val="Normlnweb"/>
        <w:numPr>
          <w:ilvl w:val="0"/>
          <w:numId w:val="24"/>
        </w:numPr>
        <w:spacing w:before="0" w:beforeAutospacing="0" w:after="0" w:afterAutospacing="0"/>
        <w:jc w:val="both"/>
        <w:rPr>
          <w:color w:val="000000"/>
        </w:rPr>
      </w:pPr>
      <w:r w:rsidRPr="00F17D25">
        <w:rPr>
          <w:color w:val="000000"/>
        </w:rPr>
        <w:t>Beseda pro rodiče – „Dotazník pro podporu spolupráce rodiny a školy</w:t>
      </w:r>
      <w:r w:rsidR="00553E02">
        <w:rPr>
          <w:color w:val="000000"/>
        </w:rPr>
        <w:t>.</w:t>
      </w:r>
    </w:p>
    <w:p w:rsidR="00F17D25" w:rsidRPr="005274BB" w:rsidRDefault="00F17D25" w:rsidP="005274BB">
      <w:pPr>
        <w:pStyle w:val="Normlnweb"/>
        <w:spacing w:before="0" w:beforeAutospacing="0" w:after="0" w:afterAutospacing="0"/>
        <w:rPr>
          <w:color w:val="000000"/>
        </w:rPr>
      </w:pPr>
    </w:p>
    <w:p w:rsidR="00F17D25" w:rsidRPr="00345B77" w:rsidRDefault="00F17D25" w:rsidP="00F17D25">
      <w:pPr>
        <w:pStyle w:val="Normlnweb"/>
        <w:spacing w:before="0" w:beforeAutospacing="0" w:after="0" w:afterAutospacing="0"/>
        <w:ind w:firstLine="709"/>
        <w:rPr>
          <w:b/>
          <w:color w:val="000000"/>
        </w:rPr>
      </w:pPr>
      <w:r w:rsidRPr="00345B77">
        <w:rPr>
          <w:b/>
          <w:color w:val="000000"/>
        </w:rPr>
        <w:t>Závěr</w:t>
      </w:r>
    </w:p>
    <w:p w:rsidR="00F17D25" w:rsidRPr="00FF0F81" w:rsidRDefault="00F17D25" w:rsidP="00FF0F81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F17D25">
        <w:rPr>
          <w:color w:val="000000"/>
        </w:rPr>
        <w:t xml:space="preserve">Cíle MPP </w:t>
      </w:r>
      <w:r w:rsidR="00FF0F81">
        <w:rPr>
          <w:color w:val="000000"/>
        </w:rPr>
        <w:t>školního roku 2020/2021 byly</w:t>
      </w:r>
      <w:r w:rsidRPr="00F17D25">
        <w:rPr>
          <w:color w:val="000000"/>
        </w:rPr>
        <w:t xml:space="preserve"> ovlivněny situací v celé ČR pandemickou situací a DV. Prevence sociálně patologických jevů se stala samozřejmou součástí výchovně – vzdělávacího působení školy.</w:t>
      </w:r>
      <w:r w:rsidR="00FF0F81">
        <w:rPr>
          <w:color w:val="000000"/>
        </w:rPr>
        <w:t xml:space="preserve"> </w:t>
      </w:r>
      <w:r w:rsidR="00FF0F81" w:rsidRPr="00FF0F81">
        <w:rPr>
          <w:rStyle w:val="markedcontent"/>
        </w:rPr>
        <w:t>Vzhledem k převažující formě distanční výuky nebyla většina určených</w:t>
      </w:r>
      <w:r w:rsidR="00FF0F81">
        <w:rPr>
          <w:rStyle w:val="markedcontent"/>
        </w:rPr>
        <w:t xml:space="preserve"> </w:t>
      </w:r>
      <w:r w:rsidR="00FF0F81" w:rsidRPr="00FF0F81">
        <w:rPr>
          <w:rStyle w:val="markedcontent"/>
        </w:rPr>
        <w:t>aktivity</w:t>
      </w:r>
      <w:r w:rsidR="00FF0F81">
        <w:rPr>
          <w:rStyle w:val="markedcontent"/>
        </w:rPr>
        <w:t xml:space="preserve"> </w:t>
      </w:r>
      <w:r w:rsidR="00FF0F81" w:rsidRPr="00FF0F81">
        <w:rPr>
          <w:rStyle w:val="markedcontent"/>
        </w:rPr>
        <w:t>MPP</w:t>
      </w:r>
      <w:r w:rsidR="00FF0F81">
        <w:rPr>
          <w:rStyle w:val="markedcontent"/>
        </w:rPr>
        <w:t xml:space="preserve"> </w:t>
      </w:r>
      <w:r w:rsidR="00FF0F81" w:rsidRPr="00FF0F81">
        <w:rPr>
          <w:rStyle w:val="markedcontent"/>
        </w:rPr>
        <w:t>realizována.</w:t>
      </w:r>
      <w:r w:rsidR="00FF0F81">
        <w:rPr>
          <w:rStyle w:val="markedcontent"/>
        </w:rPr>
        <w:t xml:space="preserve"> </w:t>
      </w:r>
      <w:r w:rsidR="00FF0F81" w:rsidRPr="00FF0F81">
        <w:rPr>
          <w:rStyle w:val="markedcontent"/>
        </w:rPr>
        <w:t xml:space="preserve">Prvky MPP se učitelům podařilo zařadit do výuky </w:t>
      </w:r>
      <w:r w:rsidR="00FF0F81">
        <w:rPr>
          <w:rStyle w:val="markedcontent"/>
        </w:rPr>
        <w:t xml:space="preserve">dle aktuálních </w:t>
      </w:r>
      <w:r w:rsidR="00FF0F81" w:rsidRPr="00FF0F81">
        <w:rPr>
          <w:rStyle w:val="markedcontent"/>
        </w:rPr>
        <w:t>možností</w:t>
      </w:r>
      <w:r w:rsidR="00FF0F81">
        <w:rPr>
          <w:rStyle w:val="markedcontent"/>
        </w:rPr>
        <w:t xml:space="preserve"> a </w:t>
      </w:r>
      <w:r w:rsidR="00FF0F81" w:rsidRPr="00FF0F81">
        <w:rPr>
          <w:rStyle w:val="markedcontent"/>
        </w:rPr>
        <w:t>potřeb</w:t>
      </w:r>
      <w:r w:rsidR="00FF0F81">
        <w:rPr>
          <w:rStyle w:val="markedcontent"/>
        </w:rPr>
        <w:t xml:space="preserve"> </w:t>
      </w:r>
      <w:r w:rsidR="00FF0F81" w:rsidRPr="00FF0F81">
        <w:rPr>
          <w:rStyle w:val="markedcontent"/>
        </w:rPr>
        <w:t>–</w:t>
      </w:r>
      <w:r w:rsidR="00FF0F81">
        <w:rPr>
          <w:rStyle w:val="markedcontent"/>
        </w:rPr>
        <w:t xml:space="preserve"> </w:t>
      </w:r>
      <w:r w:rsidR="00FF0F81" w:rsidRPr="00FF0F81">
        <w:rPr>
          <w:rStyle w:val="markedcontent"/>
        </w:rPr>
        <w:t xml:space="preserve">například </w:t>
      </w:r>
      <w:r w:rsidR="00FF0F81">
        <w:rPr>
          <w:rStyle w:val="markedcontent"/>
        </w:rPr>
        <w:t>občanské výchovy,</w:t>
      </w:r>
      <w:r w:rsidR="00FF0F81" w:rsidRPr="00FF0F81">
        <w:rPr>
          <w:rStyle w:val="markedcontent"/>
        </w:rPr>
        <w:t xml:space="preserve"> dějepisu, hudební a výtvarné </w:t>
      </w:r>
      <w:r w:rsidR="00FF0F81" w:rsidRPr="00FF0F81">
        <w:rPr>
          <w:rStyle w:val="markedcontent"/>
        </w:rPr>
        <w:lastRenderedPageBreak/>
        <w:t>výchovy, tělesné výchovy a také</w:t>
      </w:r>
      <w:r w:rsidR="00FF0F81">
        <w:rPr>
          <w:rStyle w:val="markedcontent"/>
        </w:rPr>
        <w:t xml:space="preserve"> </w:t>
      </w:r>
      <w:r w:rsidR="00FF0F81" w:rsidRPr="00FF0F81">
        <w:rPr>
          <w:rStyle w:val="markedcontent"/>
        </w:rPr>
        <w:t>třídním učitelům do obsahu třídnických hodin (i v</w:t>
      </w:r>
      <w:r w:rsidR="00FF0F81">
        <w:rPr>
          <w:rStyle w:val="markedcontent"/>
        </w:rPr>
        <w:t xml:space="preserve"> době distanční </w:t>
      </w:r>
      <w:r w:rsidR="00FF0F81" w:rsidRPr="00FF0F81">
        <w:rPr>
          <w:rStyle w:val="markedcontent"/>
        </w:rPr>
        <w:t>výuky). V rámci prevence sociálně patologických jevů se nám jeví jako klíčová spolupráce týmu školního poradenského pracoviště, učitelů a rodičů.</w:t>
      </w:r>
    </w:p>
    <w:p w:rsidR="00F17D25" w:rsidRPr="00F17D25" w:rsidRDefault="00F17D25" w:rsidP="00213A0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F17D25">
        <w:rPr>
          <w:color w:val="000000"/>
        </w:rPr>
        <w:t>Ve školním roce nebyl</w:t>
      </w:r>
      <w:r w:rsidR="00FF0F81">
        <w:rPr>
          <w:color w:val="000000"/>
        </w:rPr>
        <w:t>y</w:t>
      </w:r>
      <w:r w:rsidRPr="00F17D25">
        <w:rPr>
          <w:color w:val="000000"/>
        </w:rPr>
        <w:t xml:space="preserve"> zaznamenán</w:t>
      </w:r>
      <w:r w:rsidR="00FF0F81">
        <w:rPr>
          <w:color w:val="000000"/>
        </w:rPr>
        <w:t>y</w:t>
      </w:r>
      <w:r w:rsidRPr="00F17D25">
        <w:rPr>
          <w:color w:val="000000"/>
        </w:rPr>
        <w:t xml:space="preserve"> žádné závažnější případy zneužívání návykových látek, kouření, kriminality a delikvence, vandalismu, ani xenofobie.</w:t>
      </w:r>
    </w:p>
    <w:p w:rsidR="00F17D25" w:rsidRPr="00F17D25" w:rsidRDefault="00F17D25" w:rsidP="00213A0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F17D25">
        <w:rPr>
          <w:color w:val="000000"/>
        </w:rPr>
        <w:t>Neřešily se problémy spojené s virtuálními drogami (počítače, televize, video) či s patologickým hráčstvím. V období s distanční výukou se u studentů více projevily psychické problémy spojené s jejich diagnózou (neprospěl jim pobyt doma).</w:t>
      </w:r>
    </w:p>
    <w:p w:rsidR="00F17D25" w:rsidRPr="00F17D25" w:rsidRDefault="00F17D25" w:rsidP="00213A08">
      <w:pPr>
        <w:pStyle w:val="Normlnweb"/>
        <w:spacing w:before="0" w:beforeAutospacing="0" w:after="0" w:afterAutospacing="0"/>
        <w:ind w:firstLine="709"/>
        <w:jc w:val="both"/>
        <w:rPr>
          <w:color w:val="000000"/>
        </w:rPr>
      </w:pPr>
      <w:r w:rsidRPr="00F17D25">
        <w:rPr>
          <w:color w:val="000000"/>
        </w:rPr>
        <w:t>Stálým jevem je zvýšená absence některých žáků, které by se mělo dále zamezit soustavným a důsledným působením třídních učitelů.</w:t>
      </w:r>
    </w:p>
    <w:p w:rsidR="00F17D25" w:rsidRPr="00335E35" w:rsidRDefault="00F17D25" w:rsidP="00335E35">
      <w:pPr>
        <w:jc w:val="both"/>
        <w:rPr>
          <w:rFonts w:ascii="Times New Roman" w:hAnsi="Times New Roman"/>
          <w:sz w:val="24"/>
          <w:szCs w:val="24"/>
        </w:rPr>
      </w:pPr>
    </w:p>
    <w:p w:rsidR="00473B16" w:rsidRPr="00583678" w:rsidRDefault="00583678" w:rsidP="00335E35">
      <w:pPr>
        <w:jc w:val="both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 w:rsidRPr="00583678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14. </w:t>
      </w:r>
      <w:r w:rsidR="00213A08" w:rsidRPr="00583678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Údaje o zapojení školy do mezinárodních programů</w:t>
      </w:r>
    </w:p>
    <w:p w:rsidR="00213A08" w:rsidRDefault="00774E20" w:rsidP="00335E35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Škola v tomto školním roce nebyla zapojena do mezinárodních programů.</w:t>
      </w:r>
    </w:p>
    <w:p w:rsidR="00774E20" w:rsidRDefault="00774E20" w:rsidP="00335E35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74E20" w:rsidRDefault="00583678" w:rsidP="00335E35">
      <w:pPr>
        <w:jc w:val="both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 w:rsidRPr="00583678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15. </w:t>
      </w:r>
      <w:r w:rsidR="00774E20" w:rsidRPr="00583678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Údaje o zapojení školy do dalšího vzdělávání v rámci celoživotního učení</w:t>
      </w:r>
    </w:p>
    <w:p w:rsidR="007266A5" w:rsidRPr="007266A5" w:rsidRDefault="007266A5" w:rsidP="00335E35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C75BF" w:rsidRDefault="00774E20" w:rsidP="00547450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Škola v tomto školním roce nebyla zapojena do dalšího vzdělává</w:t>
      </w:r>
      <w:r w:rsidR="005474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ní v rámci celoživotního učení.</w:t>
      </w:r>
    </w:p>
    <w:p w:rsidR="007C75BF" w:rsidRDefault="007C75BF" w:rsidP="00335E35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74E20" w:rsidRDefault="00583678" w:rsidP="007E37F7">
      <w:pPr>
        <w:jc w:val="both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 w:rsidRPr="00583678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16. </w:t>
      </w:r>
      <w:r w:rsidR="00774E20" w:rsidRPr="00583678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Údaje o předložených a školou realizovaných projektech financovaných z cizích zdrojů</w:t>
      </w:r>
    </w:p>
    <w:p w:rsidR="007266A5" w:rsidRPr="007266A5" w:rsidRDefault="007266A5" w:rsidP="007E37F7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74E20" w:rsidRDefault="00774E20" w:rsidP="00774E2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Základní a mateřská škola je zapojena do projektu OP VVV </w:t>
      </w:r>
      <w:proofErr w:type="spellStart"/>
      <w:r w:rsidRPr="00774E20">
        <w:rPr>
          <w:rFonts w:ascii="Times New Roman" w:hAnsi="Times New Roman"/>
          <w:b/>
          <w:sz w:val="24"/>
          <w:szCs w:val="24"/>
        </w:rPr>
        <w:t>reg</w:t>
      </w:r>
      <w:proofErr w:type="spellEnd"/>
      <w:r w:rsidRPr="00774E20">
        <w:rPr>
          <w:rFonts w:ascii="Times New Roman" w:hAnsi="Times New Roman"/>
          <w:b/>
          <w:sz w:val="24"/>
          <w:szCs w:val="24"/>
        </w:rPr>
        <w:t xml:space="preserve">. </w:t>
      </w:r>
      <w:proofErr w:type="gramStart"/>
      <w:r w:rsidRPr="00774E20">
        <w:rPr>
          <w:rFonts w:ascii="Times New Roman" w:hAnsi="Times New Roman"/>
          <w:b/>
          <w:sz w:val="24"/>
          <w:szCs w:val="24"/>
        </w:rPr>
        <w:t>č.</w:t>
      </w:r>
      <w:proofErr w:type="gramEnd"/>
      <w:r w:rsidRPr="00774E20">
        <w:rPr>
          <w:rFonts w:ascii="Times New Roman" w:hAnsi="Times New Roman"/>
          <w:b/>
          <w:sz w:val="24"/>
          <w:szCs w:val="24"/>
        </w:rPr>
        <w:t xml:space="preserve"> CZ.02.3.68/0.0/0.0/18_063/0012791 „Podpora vzdělávání na </w:t>
      </w:r>
      <w:proofErr w:type="spellStart"/>
      <w:r w:rsidRPr="00774E20">
        <w:rPr>
          <w:rFonts w:ascii="Times New Roman" w:hAnsi="Times New Roman"/>
          <w:b/>
          <w:sz w:val="24"/>
          <w:szCs w:val="24"/>
        </w:rPr>
        <w:t>Gellnerce</w:t>
      </w:r>
      <w:proofErr w:type="spellEnd"/>
      <w:r w:rsidRPr="00774E20">
        <w:rPr>
          <w:rFonts w:ascii="Times New Roman" w:hAnsi="Times New Roman"/>
          <w:b/>
          <w:sz w:val="24"/>
          <w:szCs w:val="24"/>
        </w:rPr>
        <w:t>“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7C75BF">
        <w:rPr>
          <w:rFonts w:ascii="Times New Roman" w:hAnsi="Times New Roman"/>
          <w:sz w:val="24"/>
          <w:szCs w:val="24"/>
        </w:rPr>
        <w:t xml:space="preserve">V rámci tohoto projektu škola pořídila 11 notebooků a 10 </w:t>
      </w:r>
      <w:proofErr w:type="spellStart"/>
      <w:r w:rsidR="007C75BF">
        <w:rPr>
          <w:rFonts w:ascii="Times New Roman" w:hAnsi="Times New Roman"/>
          <w:sz w:val="24"/>
          <w:szCs w:val="24"/>
        </w:rPr>
        <w:t>tabletů</w:t>
      </w:r>
      <w:proofErr w:type="spellEnd"/>
      <w:r w:rsidR="007C75BF">
        <w:rPr>
          <w:rFonts w:ascii="Times New Roman" w:hAnsi="Times New Roman"/>
          <w:sz w:val="24"/>
          <w:szCs w:val="24"/>
        </w:rPr>
        <w:t xml:space="preserve">. Tato nová zařízení jsou postupně aplikována do výuky. </w:t>
      </w:r>
      <w:r w:rsidRPr="00774E20">
        <w:rPr>
          <w:rFonts w:ascii="Times New Roman" w:hAnsi="Times New Roman"/>
          <w:sz w:val="24"/>
          <w:szCs w:val="24"/>
        </w:rPr>
        <w:t>Projekt je zaměřen na kombinaci následujících témat: personální podpora, osobnostně profesní rozvoj pedagogů, podpora rozvojových aktivit, aktivity rozvíjející ICT, spolupráce s rodiči dětí a žáků, spolupráce s veřejností.</w:t>
      </w:r>
    </w:p>
    <w:p w:rsidR="007C75BF" w:rsidRDefault="007C75BF" w:rsidP="00774E20">
      <w:pPr>
        <w:jc w:val="both"/>
        <w:rPr>
          <w:rFonts w:ascii="Times New Roman" w:hAnsi="Times New Roman"/>
          <w:sz w:val="24"/>
          <w:szCs w:val="24"/>
        </w:rPr>
      </w:pPr>
    </w:p>
    <w:p w:rsidR="007C75BF" w:rsidRDefault="00583678" w:rsidP="00774E20">
      <w:pPr>
        <w:jc w:val="both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 w:rsidRPr="00583678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17. </w:t>
      </w:r>
      <w:r w:rsidR="007C75BF" w:rsidRPr="00583678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Údaje o spolupráci s odborovými organizacemi, organizacemi zaměstnavatelů a dalšími partnery při plnění úkolů ve vzdělávání.</w:t>
      </w:r>
    </w:p>
    <w:p w:rsidR="007266A5" w:rsidRPr="007266A5" w:rsidRDefault="007266A5" w:rsidP="00774E20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74E20" w:rsidRPr="00774E20" w:rsidRDefault="007C75BF" w:rsidP="007E37F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Škola v tomto školním roce nespolupracovala s odborovými organizacemi, organizacemi zaměstnavatelů a dalšími partnery při plnění úkolů ve vzdělávání.</w:t>
      </w:r>
    </w:p>
    <w:p w:rsidR="00A77BF0" w:rsidRPr="007E37F7" w:rsidRDefault="00A77BF0" w:rsidP="007E37F7">
      <w:pPr>
        <w:rPr>
          <w:rFonts w:ascii="Times New Roman" w:hAnsi="Times New Roman"/>
          <w:sz w:val="24"/>
          <w:szCs w:val="24"/>
        </w:rPr>
      </w:pPr>
    </w:p>
    <w:p w:rsidR="00A77BF0" w:rsidRDefault="00583678" w:rsidP="007E37F7">
      <w:pPr>
        <w:jc w:val="both"/>
        <w:rPr>
          <w:rFonts w:ascii="Times New Roman" w:hAnsi="Times New Roman"/>
          <w:b/>
          <w:sz w:val="32"/>
          <w:szCs w:val="32"/>
        </w:rPr>
      </w:pPr>
      <w:r w:rsidRPr="00583678">
        <w:rPr>
          <w:rFonts w:ascii="Times New Roman" w:hAnsi="Times New Roman"/>
          <w:b/>
          <w:sz w:val="32"/>
          <w:szCs w:val="32"/>
        </w:rPr>
        <w:t xml:space="preserve">18. </w:t>
      </w:r>
      <w:r w:rsidR="00010F0B" w:rsidRPr="00583678">
        <w:rPr>
          <w:rFonts w:ascii="Times New Roman" w:hAnsi="Times New Roman"/>
          <w:b/>
          <w:sz w:val="32"/>
          <w:szCs w:val="32"/>
        </w:rPr>
        <w:t>Zpráva o hospodaření školy</w:t>
      </w:r>
    </w:p>
    <w:p w:rsidR="007266A5" w:rsidRPr="007266A5" w:rsidRDefault="007266A5" w:rsidP="007E37F7">
      <w:pPr>
        <w:jc w:val="both"/>
        <w:rPr>
          <w:rFonts w:ascii="Times New Roman" w:hAnsi="Times New Roman"/>
          <w:sz w:val="24"/>
          <w:szCs w:val="24"/>
        </w:rPr>
      </w:pPr>
    </w:p>
    <w:p w:rsidR="00790499" w:rsidRPr="007E0CDE" w:rsidRDefault="00790499" w:rsidP="007E37F7">
      <w:pPr>
        <w:tabs>
          <w:tab w:val="left" w:pos="284"/>
          <w:tab w:val="left" w:pos="426"/>
        </w:tabs>
        <w:jc w:val="both"/>
        <w:rPr>
          <w:rFonts w:ascii="Times New Roman" w:hAnsi="Times New Roman"/>
          <w:b/>
          <w:sz w:val="24"/>
          <w:szCs w:val="24"/>
        </w:rPr>
      </w:pPr>
      <w:r w:rsidRPr="007E0CDE">
        <w:rPr>
          <w:rFonts w:ascii="Times New Roman" w:hAnsi="Times New Roman"/>
          <w:b/>
          <w:sz w:val="24"/>
          <w:szCs w:val="24"/>
        </w:rPr>
        <w:t xml:space="preserve">Finanční </w:t>
      </w:r>
      <w:r w:rsidR="00553E02">
        <w:rPr>
          <w:rFonts w:ascii="Times New Roman" w:hAnsi="Times New Roman"/>
          <w:b/>
          <w:sz w:val="24"/>
          <w:szCs w:val="24"/>
        </w:rPr>
        <w:t>prostředky z roku 2020</w:t>
      </w:r>
    </w:p>
    <w:p w:rsidR="002E48E0" w:rsidRDefault="002E48E0" w:rsidP="007E37F7">
      <w:pPr>
        <w:pStyle w:val="heading"/>
        <w:spacing w:before="0" w:beforeAutospacing="0" w:after="0" w:afterAutospacing="0"/>
        <w:ind w:firstLine="708"/>
        <w:jc w:val="both"/>
      </w:pPr>
      <w:r>
        <w:t xml:space="preserve">Podrobné informace o hospodaření školy obsahuje </w:t>
      </w:r>
      <w:r w:rsidR="00553E02">
        <w:t>zpráva o hospodaření za rok 2020</w:t>
      </w:r>
      <w:r>
        <w:t>. Účetní výkazy j</w:t>
      </w:r>
      <w:r w:rsidR="00B26509">
        <w:t>sou pravidelně předkládány OŠ JMK.</w:t>
      </w:r>
    </w:p>
    <w:p w:rsidR="00585B79" w:rsidRDefault="00585B79" w:rsidP="007266A5">
      <w:pPr>
        <w:pStyle w:val="heading"/>
        <w:spacing w:before="0" w:beforeAutospacing="0" w:after="0" w:afterAutospacing="0"/>
        <w:jc w:val="both"/>
      </w:pPr>
    </w:p>
    <w:p w:rsidR="007266A5" w:rsidRDefault="007266A5" w:rsidP="007266A5">
      <w:pPr>
        <w:pStyle w:val="heading"/>
        <w:spacing w:before="0" w:beforeAutospacing="0" w:after="0" w:afterAutospacing="0"/>
        <w:jc w:val="both"/>
      </w:pPr>
    </w:p>
    <w:p w:rsidR="007266A5" w:rsidRDefault="007266A5" w:rsidP="007266A5">
      <w:pPr>
        <w:pStyle w:val="heading"/>
        <w:spacing w:before="0" w:beforeAutospacing="0" w:after="0" w:afterAutospacing="0"/>
        <w:jc w:val="both"/>
      </w:pPr>
    </w:p>
    <w:p w:rsidR="007266A5" w:rsidRDefault="007266A5" w:rsidP="007266A5">
      <w:pPr>
        <w:pStyle w:val="heading"/>
        <w:spacing w:before="0" w:beforeAutospacing="0" w:after="0" w:afterAutospacing="0"/>
        <w:jc w:val="both"/>
      </w:pPr>
    </w:p>
    <w:p w:rsidR="007266A5" w:rsidRDefault="007266A5" w:rsidP="007266A5">
      <w:pPr>
        <w:pStyle w:val="heading"/>
        <w:spacing w:before="0" w:beforeAutospacing="0" w:after="0" w:afterAutospacing="0"/>
        <w:jc w:val="both"/>
      </w:pPr>
    </w:p>
    <w:p w:rsidR="007266A5" w:rsidRDefault="007266A5" w:rsidP="007266A5">
      <w:pPr>
        <w:pStyle w:val="heading"/>
        <w:spacing w:before="0" w:beforeAutospacing="0" w:after="0" w:afterAutospacing="0"/>
        <w:jc w:val="both"/>
      </w:pPr>
    </w:p>
    <w:p w:rsidR="007266A5" w:rsidRDefault="007266A5" w:rsidP="007266A5">
      <w:pPr>
        <w:pStyle w:val="heading"/>
        <w:spacing w:before="0" w:beforeAutospacing="0" w:after="0" w:afterAutospacing="0"/>
        <w:jc w:val="both"/>
      </w:pPr>
    </w:p>
    <w:p w:rsidR="007266A5" w:rsidRDefault="007266A5" w:rsidP="007266A5">
      <w:pPr>
        <w:pStyle w:val="heading"/>
        <w:spacing w:before="0" w:beforeAutospacing="0" w:after="0" w:afterAutospacing="0"/>
        <w:jc w:val="both"/>
      </w:pPr>
    </w:p>
    <w:p w:rsidR="00790499" w:rsidRPr="00583678" w:rsidRDefault="007E0CDE" w:rsidP="00583678">
      <w:pPr>
        <w:tabs>
          <w:tab w:val="left" w:pos="284"/>
          <w:tab w:val="left" w:pos="426"/>
        </w:tabs>
        <w:rPr>
          <w:rFonts w:ascii="Times New Roman" w:hAnsi="Times New Roman"/>
          <w:b/>
          <w:sz w:val="24"/>
          <w:szCs w:val="24"/>
        </w:rPr>
      </w:pPr>
      <w:r w:rsidRPr="00583678">
        <w:rPr>
          <w:rFonts w:ascii="Times New Roman" w:hAnsi="Times New Roman"/>
          <w:b/>
          <w:sz w:val="24"/>
          <w:szCs w:val="24"/>
        </w:rPr>
        <w:lastRenderedPageBreak/>
        <w:t>P</w:t>
      </w:r>
      <w:r w:rsidR="00FC1EC6" w:rsidRPr="00583678">
        <w:rPr>
          <w:rFonts w:ascii="Times New Roman" w:hAnsi="Times New Roman"/>
          <w:b/>
          <w:sz w:val="24"/>
          <w:szCs w:val="24"/>
        </w:rPr>
        <w:t>říjmy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3118"/>
      </w:tblGrid>
      <w:tr w:rsidR="00790499" w:rsidRPr="00790499" w:rsidTr="00FC1EC6">
        <w:trPr>
          <w:trHeight w:val="254"/>
        </w:trPr>
        <w:tc>
          <w:tcPr>
            <w:tcW w:w="5599" w:type="dxa"/>
          </w:tcPr>
          <w:p w:rsidR="00790499" w:rsidRPr="00790499" w:rsidRDefault="00FC1EC6" w:rsidP="00EF0692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Celkové příjmy</w:t>
            </w:r>
          </w:p>
        </w:tc>
        <w:tc>
          <w:tcPr>
            <w:tcW w:w="3118" w:type="dxa"/>
          </w:tcPr>
          <w:p w:rsidR="00790499" w:rsidRPr="00790499" w:rsidRDefault="00553E02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29 102 279</w:t>
            </w:r>
            <w:r w:rsidR="005D7FEF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="004448C9">
              <w:rPr>
                <w:rFonts w:ascii="Times New Roman" w:hAnsi="Times New Roman"/>
                <w:bCs/>
                <w:sz w:val="24"/>
                <w:szCs w:val="24"/>
              </w:rPr>
              <w:t xml:space="preserve"> Kč</w:t>
            </w:r>
          </w:p>
        </w:tc>
      </w:tr>
      <w:tr w:rsidR="00790499" w:rsidRPr="00790499" w:rsidTr="00EF0692">
        <w:tc>
          <w:tcPr>
            <w:tcW w:w="5599" w:type="dxa"/>
          </w:tcPr>
          <w:p w:rsidR="00790499" w:rsidRPr="00790499" w:rsidRDefault="00FC1EC6" w:rsidP="00EF0692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Státní dotace</w:t>
            </w:r>
          </w:p>
        </w:tc>
        <w:tc>
          <w:tcPr>
            <w:tcW w:w="3118" w:type="dxa"/>
          </w:tcPr>
          <w:p w:rsidR="00790499" w:rsidRPr="00790499" w:rsidRDefault="00553E02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26 469 347</w:t>
            </w:r>
            <w:r w:rsidR="005D7FEF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="004448C9">
              <w:rPr>
                <w:rFonts w:ascii="Times New Roman" w:hAnsi="Times New Roman"/>
                <w:bCs/>
                <w:sz w:val="24"/>
                <w:szCs w:val="24"/>
              </w:rPr>
              <w:t xml:space="preserve"> Kč</w:t>
            </w:r>
          </w:p>
        </w:tc>
      </w:tr>
      <w:tr w:rsidR="00790499" w:rsidRPr="00790499" w:rsidTr="00EF0692">
        <w:tc>
          <w:tcPr>
            <w:tcW w:w="5599" w:type="dxa"/>
          </w:tcPr>
          <w:p w:rsidR="00790499" w:rsidRPr="00FC1EC6" w:rsidRDefault="00FC1EC6" w:rsidP="00EF0692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Dotace od zřizovatele</w:t>
            </w:r>
          </w:p>
        </w:tc>
        <w:tc>
          <w:tcPr>
            <w:tcW w:w="3118" w:type="dxa"/>
          </w:tcPr>
          <w:p w:rsidR="00790499" w:rsidRPr="00790499" w:rsidRDefault="00553E02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2 299 382</w:t>
            </w:r>
            <w:r w:rsidR="005D7FEF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="004448C9">
              <w:rPr>
                <w:rFonts w:ascii="Times New Roman" w:hAnsi="Times New Roman"/>
                <w:bCs/>
                <w:sz w:val="24"/>
                <w:szCs w:val="24"/>
              </w:rPr>
              <w:t xml:space="preserve"> Kč</w:t>
            </w:r>
          </w:p>
        </w:tc>
      </w:tr>
      <w:tr w:rsidR="00790499" w:rsidRPr="00790499" w:rsidTr="00EF0692">
        <w:tc>
          <w:tcPr>
            <w:tcW w:w="5599" w:type="dxa"/>
          </w:tcPr>
          <w:p w:rsidR="00790499" w:rsidRPr="00790499" w:rsidRDefault="00FC1EC6" w:rsidP="00EF0692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OPVK z EU</w:t>
            </w:r>
            <w:r w:rsidR="00790499" w:rsidRPr="0079049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790499" w:rsidRPr="00790499" w:rsidRDefault="00553E02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---------</w:t>
            </w:r>
          </w:p>
        </w:tc>
      </w:tr>
      <w:tr w:rsidR="00790499" w:rsidRPr="00790499" w:rsidTr="00EF0692">
        <w:tc>
          <w:tcPr>
            <w:tcW w:w="5599" w:type="dxa"/>
          </w:tcPr>
          <w:p w:rsidR="00790499" w:rsidRPr="00790499" w:rsidRDefault="00FC1EC6" w:rsidP="00EF0692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Příjmy z vlastních fondů</w:t>
            </w:r>
          </w:p>
        </w:tc>
        <w:tc>
          <w:tcPr>
            <w:tcW w:w="3118" w:type="dxa"/>
          </w:tcPr>
          <w:p w:rsidR="00790499" w:rsidRPr="00790499" w:rsidRDefault="00553E02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---------</w:t>
            </w:r>
          </w:p>
        </w:tc>
      </w:tr>
      <w:tr w:rsidR="00790499" w:rsidRPr="00790499" w:rsidTr="00EF0692">
        <w:tc>
          <w:tcPr>
            <w:tcW w:w="5599" w:type="dxa"/>
          </w:tcPr>
          <w:p w:rsidR="00790499" w:rsidRPr="00FC1EC6" w:rsidRDefault="00FC1EC6" w:rsidP="00EF0692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Příjmy z hospodářské činnosti</w:t>
            </w:r>
          </w:p>
        </w:tc>
        <w:tc>
          <w:tcPr>
            <w:tcW w:w="3118" w:type="dxa"/>
          </w:tcPr>
          <w:p w:rsidR="00790499" w:rsidRPr="00790499" w:rsidRDefault="00652A8B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-------</w:t>
            </w:r>
            <w:r w:rsidR="00553E02">
              <w:rPr>
                <w:rFonts w:ascii="Times New Roman" w:hAnsi="Times New Roman"/>
                <w:bCs/>
                <w:sz w:val="24"/>
                <w:szCs w:val="24"/>
              </w:rPr>
              <w:t>--</w:t>
            </w:r>
          </w:p>
        </w:tc>
      </w:tr>
      <w:tr w:rsidR="00FC1EC6" w:rsidRPr="00790499" w:rsidTr="00EF0692">
        <w:tc>
          <w:tcPr>
            <w:tcW w:w="5599" w:type="dxa"/>
          </w:tcPr>
          <w:p w:rsidR="00FC1EC6" w:rsidRDefault="0062432D" w:rsidP="00EF0692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Ostatní příjmy</w:t>
            </w:r>
          </w:p>
        </w:tc>
        <w:tc>
          <w:tcPr>
            <w:tcW w:w="3118" w:type="dxa"/>
          </w:tcPr>
          <w:p w:rsidR="00FC1EC6" w:rsidRDefault="00553E02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333 550</w:t>
            </w:r>
            <w:r w:rsidR="000C0FDE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="004448C9">
              <w:rPr>
                <w:rFonts w:ascii="Times New Roman" w:hAnsi="Times New Roman"/>
                <w:bCs/>
                <w:sz w:val="24"/>
                <w:szCs w:val="24"/>
              </w:rPr>
              <w:t xml:space="preserve"> Kč</w:t>
            </w:r>
          </w:p>
        </w:tc>
      </w:tr>
    </w:tbl>
    <w:p w:rsidR="00790499" w:rsidRDefault="00790499" w:rsidP="00744C2D">
      <w:pPr>
        <w:tabs>
          <w:tab w:val="left" w:pos="284"/>
          <w:tab w:val="left" w:pos="426"/>
        </w:tabs>
        <w:rPr>
          <w:rFonts w:ascii="Times New Roman" w:hAnsi="Times New Roman"/>
          <w:sz w:val="24"/>
          <w:szCs w:val="24"/>
        </w:rPr>
      </w:pPr>
    </w:p>
    <w:p w:rsidR="00790499" w:rsidRPr="00583678" w:rsidRDefault="007E0CDE" w:rsidP="00583678">
      <w:pPr>
        <w:tabs>
          <w:tab w:val="left" w:pos="284"/>
          <w:tab w:val="left" w:pos="426"/>
        </w:tabs>
        <w:rPr>
          <w:rFonts w:ascii="Times New Roman" w:hAnsi="Times New Roman"/>
          <w:b/>
          <w:sz w:val="24"/>
          <w:szCs w:val="24"/>
        </w:rPr>
      </w:pPr>
      <w:r w:rsidRPr="00583678">
        <w:rPr>
          <w:rFonts w:ascii="Times New Roman" w:hAnsi="Times New Roman"/>
          <w:b/>
          <w:sz w:val="24"/>
          <w:szCs w:val="24"/>
        </w:rPr>
        <w:t>V</w:t>
      </w:r>
      <w:r w:rsidR="0062432D" w:rsidRPr="00583678">
        <w:rPr>
          <w:rFonts w:ascii="Times New Roman" w:hAnsi="Times New Roman"/>
          <w:b/>
          <w:sz w:val="24"/>
          <w:szCs w:val="24"/>
        </w:rPr>
        <w:t>ýdaje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3118"/>
      </w:tblGrid>
      <w:tr w:rsidR="00790499" w:rsidRPr="00790499" w:rsidTr="00EF0692">
        <w:tc>
          <w:tcPr>
            <w:tcW w:w="5599" w:type="dxa"/>
          </w:tcPr>
          <w:p w:rsidR="00790499" w:rsidRPr="00790499" w:rsidRDefault="00C92457" w:rsidP="00EF0692">
            <w:pPr>
              <w:pStyle w:val="Nadpis3"/>
              <w:tabs>
                <w:tab w:val="left" w:pos="284"/>
                <w:tab w:val="left" w:pos="426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Neinvestiční výdaje</w:t>
            </w:r>
          </w:p>
        </w:tc>
        <w:tc>
          <w:tcPr>
            <w:tcW w:w="3118" w:type="dxa"/>
          </w:tcPr>
          <w:p w:rsidR="00790499" w:rsidRPr="00790499" w:rsidRDefault="00553E02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29 062</w:t>
            </w:r>
            <w:r w:rsidR="003B6C1D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658</w:t>
            </w:r>
            <w:r w:rsidR="003B6C1D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="00F471FD">
              <w:rPr>
                <w:rFonts w:ascii="Times New Roman" w:hAnsi="Times New Roman"/>
                <w:bCs/>
                <w:sz w:val="24"/>
                <w:szCs w:val="24"/>
              </w:rPr>
              <w:t xml:space="preserve"> Kč</w:t>
            </w:r>
          </w:p>
        </w:tc>
      </w:tr>
      <w:tr w:rsidR="00790499" w:rsidRPr="00790499" w:rsidTr="00EF0692">
        <w:tc>
          <w:tcPr>
            <w:tcW w:w="5599" w:type="dxa"/>
          </w:tcPr>
          <w:p w:rsidR="00790499" w:rsidRPr="00790499" w:rsidRDefault="00C92457" w:rsidP="00EF0692">
            <w:pPr>
              <w:pStyle w:val="Nadpis3"/>
              <w:tabs>
                <w:tab w:val="left" w:pos="284"/>
                <w:tab w:val="left" w:pos="426"/>
              </w:tabs>
              <w:rPr>
                <w:bCs/>
                <w:szCs w:val="24"/>
              </w:rPr>
            </w:pPr>
            <w:r>
              <w:rPr>
                <w:bCs/>
                <w:szCs w:val="24"/>
              </w:rPr>
              <w:t>Investiční výdaje</w:t>
            </w:r>
          </w:p>
        </w:tc>
        <w:tc>
          <w:tcPr>
            <w:tcW w:w="3118" w:type="dxa"/>
          </w:tcPr>
          <w:p w:rsidR="00790499" w:rsidRPr="00790499" w:rsidRDefault="00652A8B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-------</w:t>
            </w:r>
          </w:p>
        </w:tc>
      </w:tr>
      <w:tr w:rsidR="00790499" w:rsidRPr="00790499" w:rsidTr="00EF0692">
        <w:tc>
          <w:tcPr>
            <w:tcW w:w="5599" w:type="dxa"/>
          </w:tcPr>
          <w:p w:rsidR="00790499" w:rsidRPr="00790499" w:rsidRDefault="00C92457" w:rsidP="00EF0692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Náklady na mzdy pracovníků</w:t>
            </w:r>
          </w:p>
        </w:tc>
        <w:tc>
          <w:tcPr>
            <w:tcW w:w="3118" w:type="dxa"/>
          </w:tcPr>
          <w:p w:rsidR="00790499" w:rsidRPr="00790499" w:rsidRDefault="00553E02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19 506</w:t>
            </w:r>
            <w:r w:rsidR="003B6C1D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974</w:t>
            </w:r>
            <w:r w:rsidR="003B6C1D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="005F75AB">
              <w:rPr>
                <w:rFonts w:ascii="Times New Roman" w:hAnsi="Times New Roman"/>
                <w:bCs/>
                <w:sz w:val="24"/>
                <w:szCs w:val="24"/>
              </w:rPr>
              <w:t xml:space="preserve"> Kč</w:t>
            </w:r>
          </w:p>
        </w:tc>
      </w:tr>
      <w:tr w:rsidR="00790499" w:rsidRPr="00790499" w:rsidTr="00EF0692">
        <w:tc>
          <w:tcPr>
            <w:tcW w:w="5599" w:type="dxa"/>
          </w:tcPr>
          <w:p w:rsidR="00790499" w:rsidRPr="00790499" w:rsidRDefault="00C92457" w:rsidP="006F2562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Odvody zdravot</w:t>
            </w:r>
            <w:r w:rsidR="006F2562">
              <w:rPr>
                <w:rFonts w:ascii="Times New Roman" w:hAnsi="Times New Roman"/>
                <w:bCs/>
                <w:sz w:val="24"/>
                <w:szCs w:val="24"/>
              </w:rPr>
              <w:t>ního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a sociál</w:t>
            </w:r>
            <w:r w:rsidR="006F2562">
              <w:rPr>
                <w:rFonts w:ascii="Times New Roman" w:hAnsi="Times New Roman"/>
                <w:bCs/>
                <w:sz w:val="24"/>
                <w:szCs w:val="24"/>
              </w:rPr>
              <w:t>ního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pojištění</w:t>
            </w:r>
            <w:r w:rsidR="00790499" w:rsidRPr="00790499">
              <w:rPr>
                <w:rFonts w:ascii="Times New Roman" w:hAnsi="Times New Roman"/>
                <w:bCs/>
                <w:sz w:val="24"/>
                <w:szCs w:val="24"/>
              </w:rPr>
              <w:t xml:space="preserve">        </w:t>
            </w:r>
          </w:p>
        </w:tc>
        <w:tc>
          <w:tcPr>
            <w:tcW w:w="3118" w:type="dxa"/>
          </w:tcPr>
          <w:p w:rsidR="00790499" w:rsidRPr="00790499" w:rsidRDefault="00553E02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6 478 43</w:t>
            </w:r>
            <w:r w:rsidR="000C0FDE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3B6C1D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="005F75AB">
              <w:rPr>
                <w:rFonts w:ascii="Times New Roman" w:hAnsi="Times New Roman"/>
                <w:bCs/>
                <w:sz w:val="24"/>
                <w:szCs w:val="24"/>
              </w:rPr>
              <w:t xml:space="preserve"> Kč</w:t>
            </w:r>
          </w:p>
        </w:tc>
      </w:tr>
      <w:tr w:rsidR="00790499" w:rsidRPr="00790499" w:rsidTr="00EF0692">
        <w:tc>
          <w:tcPr>
            <w:tcW w:w="5599" w:type="dxa"/>
          </w:tcPr>
          <w:p w:rsidR="00790499" w:rsidRPr="00790499" w:rsidRDefault="00C92457" w:rsidP="00C92457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Výdaje na učebnice a učební pomůcky</w:t>
            </w:r>
          </w:p>
        </w:tc>
        <w:tc>
          <w:tcPr>
            <w:tcW w:w="3118" w:type="dxa"/>
          </w:tcPr>
          <w:p w:rsidR="00790499" w:rsidRPr="00790499" w:rsidRDefault="00553E02" w:rsidP="009B0EBB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23 056</w:t>
            </w:r>
            <w:r w:rsidR="003B6C1D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="005F75AB">
              <w:rPr>
                <w:rFonts w:ascii="Times New Roman" w:hAnsi="Times New Roman"/>
                <w:bCs/>
                <w:sz w:val="24"/>
                <w:szCs w:val="24"/>
              </w:rPr>
              <w:t xml:space="preserve"> Kč</w:t>
            </w:r>
          </w:p>
        </w:tc>
      </w:tr>
      <w:tr w:rsidR="00790499" w:rsidRPr="00790499" w:rsidTr="00EF0692">
        <w:tc>
          <w:tcPr>
            <w:tcW w:w="5599" w:type="dxa"/>
          </w:tcPr>
          <w:p w:rsidR="00790499" w:rsidRPr="00790499" w:rsidRDefault="00C92457" w:rsidP="00C92457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Výdaje na další vzdělávání pracovníků</w:t>
            </w:r>
          </w:p>
        </w:tc>
        <w:tc>
          <w:tcPr>
            <w:tcW w:w="3118" w:type="dxa"/>
          </w:tcPr>
          <w:p w:rsidR="00790499" w:rsidRPr="00790499" w:rsidRDefault="00553E02" w:rsidP="009B0EBB">
            <w:pPr>
              <w:tabs>
                <w:tab w:val="left" w:pos="284"/>
                <w:tab w:val="left" w:pos="426"/>
                <w:tab w:val="left" w:pos="2198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95 890</w:t>
            </w:r>
            <w:r w:rsidR="003B6C1D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="005F75AB">
              <w:rPr>
                <w:rFonts w:ascii="Times New Roman" w:hAnsi="Times New Roman"/>
                <w:bCs/>
                <w:sz w:val="24"/>
                <w:szCs w:val="24"/>
              </w:rPr>
              <w:t xml:space="preserve"> Kč</w:t>
            </w:r>
          </w:p>
        </w:tc>
      </w:tr>
      <w:tr w:rsidR="00AB41D3" w:rsidRPr="00790499" w:rsidTr="00EF0692">
        <w:tc>
          <w:tcPr>
            <w:tcW w:w="5599" w:type="dxa"/>
          </w:tcPr>
          <w:p w:rsidR="00AB41D3" w:rsidRPr="00790499" w:rsidRDefault="00C92457" w:rsidP="00585B79">
            <w:pPr>
              <w:tabs>
                <w:tab w:val="left" w:pos="284"/>
                <w:tab w:val="left" w:pos="42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Ostatní provozní náklady</w:t>
            </w:r>
          </w:p>
        </w:tc>
        <w:tc>
          <w:tcPr>
            <w:tcW w:w="3118" w:type="dxa"/>
          </w:tcPr>
          <w:p w:rsidR="005F75AB" w:rsidRPr="00790499" w:rsidRDefault="00553E02" w:rsidP="00585B79">
            <w:pPr>
              <w:tabs>
                <w:tab w:val="left" w:pos="284"/>
                <w:tab w:val="left" w:pos="426"/>
                <w:tab w:val="left" w:pos="2198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2 918 67</w:t>
            </w:r>
            <w:r w:rsidR="000C0FDE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3B6C1D">
              <w:rPr>
                <w:rFonts w:ascii="Times New Roman" w:hAnsi="Times New Roman"/>
                <w:bCs/>
                <w:sz w:val="24"/>
                <w:szCs w:val="24"/>
              </w:rPr>
              <w:t>,00</w:t>
            </w:r>
            <w:r w:rsidR="005F75AB">
              <w:rPr>
                <w:rFonts w:ascii="Times New Roman" w:hAnsi="Times New Roman"/>
                <w:bCs/>
                <w:sz w:val="24"/>
                <w:szCs w:val="24"/>
              </w:rPr>
              <w:t xml:space="preserve"> Kč</w:t>
            </w:r>
          </w:p>
        </w:tc>
      </w:tr>
    </w:tbl>
    <w:p w:rsidR="00456F56" w:rsidRPr="007E37F7" w:rsidRDefault="00456F56" w:rsidP="007E37F7">
      <w:pPr>
        <w:rPr>
          <w:rFonts w:ascii="Times New Roman" w:hAnsi="Times New Roman"/>
          <w:sz w:val="24"/>
          <w:szCs w:val="24"/>
        </w:rPr>
      </w:pPr>
    </w:p>
    <w:p w:rsidR="00456F56" w:rsidRDefault="00583678" w:rsidP="007E37F7">
      <w:pPr>
        <w:jc w:val="both"/>
        <w:rPr>
          <w:rFonts w:ascii="Times New Roman" w:hAnsi="Times New Roman"/>
          <w:b/>
          <w:sz w:val="32"/>
          <w:szCs w:val="32"/>
        </w:rPr>
      </w:pPr>
      <w:r w:rsidRPr="00583678">
        <w:rPr>
          <w:rFonts w:ascii="Times New Roman" w:hAnsi="Times New Roman"/>
          <w:b/>
          <w:sz w:val="32"/>
          <w:szCs w:val="32"/>
        </w:rPr>
        <w:t xml:space="preserve">19. </w:t>
      </w:r>
      <w:r w:rsidR="00456F56" w:rsidRPr="00583678">
        <w:rPr>
          <w:rFonts w:ascii="Times New Roman" w:hAnsi="Times New Roman"/>
          <w:b/>
          <w:sz w:val="32"/>
          <w:szCs w:val="32"/>
        </w:rPr>
        <w:t>Zhodnocení a závěr</w:t>
      </w:r>
    </w:p>
    <w:p w:rsidR="007266A5" w:rsidRPr="007266A5" w:rsidRDefault="007266A5" w:rsidP="007E37F7">
      <w:pPr>
        <w:jc w:val="both"/>
        <w:rPr>
          <w:rFonts w:ascii="Times New Roman" w:hAnsi="Times New Roman"/>
          <w:sz w:val="24"/>
          <w:szCs w:val="24"/>
        </w:rPr>
      </w:pPr>
    </w:p>
    <w:p w:rsidR="00023D7B" w:rsidRDefault="00023D7B" w:rsidP="00B157EF">
      <w:pPr>
        <w:pStyle w:val="heading"/>
        <w:spacing w:before="0" w:beforeAutospacing="0" w:after="0" w:afterAutospacing="0"/>
        <w:ind w:firstLine="709"/>
        <w:jc w:val="both"/>
      </w:pPr>
      <w:r>
        <w:t>Hlavní úkoly</w:t>
      </w:r>
      <w:r w:rsidR="00B92A4D">
        <w:t xml:space="preserve"> školy byly ve </w:t>
      </w:r>
      <w:r w:rsidR="000D70ED">
        <w:t>školním roce 2020/2021</w:t>
      </w:r>
      <w:r>
        <w:t xml:space="preserve"> splněny a školní rok lze tedy hodnotit jako úspěšný.</w:t>
      </w:r>
    </w:p>
    <w:p w:rsidR="00023D7B" w:rsidRDefault="00023D7B" w:rsidP="00B157EF">
      <w:pPr>
        <w:pStyle w:val="heading"/>
        <w:spacing w:before="0" w:beforeAutospacing="0" w:after="0" w:afterAutospacing="0"/>
        <w:ind w:firstLine="709"/>
        <w:jc w:val="both"/>
      </w:pPr>
      <w:r>
        <w:t>Učitelé se žákům věnují nejen ve vyučovacích hodinách, ale pořádají pro ně řadu mimoškolních akcí, např. exkurzí, zájezdů, vý</w:t>
      </w:r>
      <w:r w:rsidR="00B92A4D">
        <w:t xml:space="preserve">letů, sportovních kurzů apod.  </w:t>
      </w:r>
    </w:p>
    <w:p w:rsidR="00023D7B" w:rsidRDefault="00023D7B" w:rsidP="00B157EF">
      <w:pPr>
        <w:pStyle w:val="heading"/>
        <w:spacing w:before="0" w:beforeAutospacing="0" w:after="0" w:afterAutospacing="0"/>
        <w:ind w:firstLine="709"/>
        <w:jc w:val="both"/>
      </w:pPr>
      <w:r>
        <w:t>Děkuji všem vyučujícím za odvedenou práci, individuální přístup k žákům, obětavost a pracovní píli. Poděkování patří také nepedagogickým zaměstnancům, kteří vytvářejí pro práci učitelů dobré podmínky.</w:t>
      </w:r>
    </w:p>
    <w:p w:rsidR="00023D7B" w:rsidRDefault="00023D7B" w:rsidP="00B157EF">
      <w:pPr>
        <w:pStyle w:val="heading"/>
        <w:spacing w:before="0" w:beforeAutospacing="0" w:after="0" w:afterAutospacing="0"/>
        <w:ind w:firstLine="709"/>
        <w:jc w:val="both"/>
      </w:pPr>
      <w:r>
        <w:t xml:space="preserve">Rodičům našich žáků děkuji za konstruktivní spolupráci, žákům za projevené studijní úsilí, a těm nejlepším z nich za vynikající studijní výsledky a vzornou reprezentaci školy. </w:t>
      </w:r>
    </w:p>
    <w:p w:rsidR="00E90936" w:rsidRDefault="00023D7B" w:rsidP="00E90936">
      <w:pPr>
        <w:pStyle w:val="heading"/>
        <w:spacing w:before="0" w:beforeAutospacing="0" w:after="0" w:afterAutospacing="0"/>
        <w:ind w:firstLine="709"/>
        <w:jc w:val="both"/>
      </w:pPr>
      <w:r>
        <w:t>Poděkování také patří zřizovateli školy – Jihomoravskému kraji za</w:t>
      </w:r>
      <w:r w:rsidR="00B92A4D">
        <w:t xml:space="preserve"> podporu naší škole</w:t>
      </w:r>
      <w:r>
        <w:t>.</w:t>
      </w:r>
    </w:p>
    <w:p w:rsidR="009B4D32" w:rsidRDefault="009B4D32" w:rsidP="00E90936">
      <w:pPr>
        <w:pStyle w:val="heading"/>
        <w:spacing w:before="0" w:beforeAutospacing="0" w:after="0" w:afterAutospacing="0"/>
        <w:ind w:firstLine="709"/>
        <w:jc w:val="both"/>
      </w:pPr>
      <w:r>
        <w:t>V tak složité době, kterou jsme prožívali ve školním roce 2020/2021 patří všem o to větší poděkování s přáním běžného školního roku 2021/2022.</w:t>
      </w:r>
    </w:p>
    <w:p w:rsidR="00D37B4B" w:rsidRDefault="00D37B4B" w:rsidP="00023D7B">
      <w:pPr>
        <w:rPr>
          <w:rFonts w:ascii="Times New Roman" w:hAnsi="Times New Roman"/>
          <w:sz w:val="24"/>
          <w:szCs w:val="24"/>
        </w:rPr>
      </w:pPr>
    </w:p>
    <w:p w:rsidR="00680A3A" w:rsidRDefault="00680A3A" w:rsidP="00680A3A">
      <w:pPr>
        <w:jc w:val="both"/>
        <w:rPr>
          <w:rFonts w:ascii="Times New Roman" w:hAnsi="Times New Roman"/>
          <w:sz w:val="24"/>
          <w:szCs w:val="24"/>
        </w:rPr>
      </w:pPr>
      <w:r w:rsidRPr="00680A3A">
        <w:rPr>
          <w:rFonts w:ascii="Times New Roman" w:hAnsi="Times New Roman"/>
          <w:b/>
          <w:sz w:val="24"/>
          <w:szCs w:val="24"/>
        </w:rPr>
        <w:t xml:space="preserve">Zpracoval: </w:t>
      </w:r>
      <w:r>
        <w:rPr>
          <w:rFonts w:ascii="Times New Roman" w:hAnsi="Times New Roman"/>
          <w:sz w:val="24"/>
          <w:szCs w:val="24"/>
        </w:rPr>
        <w:t>Mgr. Radek Musil za použití podkladů od zástupců ředitele, vedoucích předmětových komisí a dalších zaměstnanců školy</w:t>
      </w:r>
    </w:p>
    <w:p w:rsidR="00680A3A" w:rsidRDefault="00680A3A" w:rsidP="00023D7B">
      <w:pPr>
        <w:rPr>
          <w:rFonts w:ascii="Times New Roman" w:hAnsi="Times New Roman"/>
          <w:sz w:val="24"/>
          <w:szCs w:val="24"/>
        </w:rPr>
      </w:pPr>
    </w:p>
    <w:p w:rsidR="00023D7B" w:rsidRDefault="00737D18" w:rsidP="00680A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Brně</w:t>
      </w:r>
      <w:r w:rsidR="000D70ED">
        <w:rPr>
          <w:rFonts w:ascii="Times New Roman" w:hAnsi="Times New Roman"/>
          <w:sz w:val="24"/>
          <w:szCs w:val="24"/>
        </w:rPr>
        <w:t xml:space="preserve"> 18</w:t>
      </w:r>
      <w:r w:rsidR="00975C5F">
        <w:rPr>
          <w:rFonts w:ascii="Times New Roman" w:hAnsi="Times New Roman"/>
          <w:sz w:val="24"/>
          <w:szCs w:val="24"/>
        </w:rPr>
        <w:t xml:space="preserve">. října </w:t>
      </w:r>
      <w:r w:rsidR="000D70ED">
        <w:rPr>
          <w:rFonts w:ascii="Times New Roman" w:hAnsi="Times New Roman"/>
          <w:sz w:val="24"/>
          <w:szCs w:val="24"/>
        </w:rPr>
        <w:t>2021</w:t>
      </w:r>
    </w:p>
    <w:p w:rsidR="00585B79" w:rsidRPr="00F7002B" w:rsidRDefault="00585B79" w:rsidP="00023D7B">
      <w:pPr>
        <w:rPr>
          <w:rFonts w:ascii="Times New Roman" w:hAnsi="Times New Roman"/>
          <w:sz w:val="24"/>
          <w:szCs w:val="24"/>
        </w:rPr>
      </w:pPr>
    </w:p>
    <w:p w:rsidR="00680A3A" w:rsidRDefault="00680A3A" w:rsidP="00023D7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………………………………...</w:t>
      </w:r>
    </w:p>
    <w:p w:rsidR="00C136E6" w:rsidRDefault="00C136E6" w:rsidP="00C136E6">
      <w:pPr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737D1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737D18">
        <w:rPr>
          <w:rFonts w:ascii="Times New Roman" w:hAnsi="Times New Roman"/>
          <w:sz w:val="24"/>
          <w:szCs w:val="24"/>
        </w:rPr>
        <w:t>Mgr. Radek Musil</w:t>
      </w:r>
      <w:r w:rsidR="00B63EB8">
        <w:rPr>
          <w:rFonts w:ascii="Times New Roman" w:hAnsi="Times New Roman"/>
          <w:sz w:val="24"/>
          <w:szCs w:val="24"/>
        </w:rPr>
        <w:t>, v. r.</w:t>
      </w:r>
    </w:p>
    <w:p w:rsidR="00023D7B" w:rsidRDefault="00C136E6" w:rsidP="00C136E6">
      <w:pPr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ředitel školy </w:t>
      </w:r>
    </w:p>
    <w:p w:rsidR="00B26509" w:rsidRDefault="00B26509" w:rsidP="00023D7B">
      <w:pPr>
        <w:rPr>
          <w:rFonts w:ascii="Times New Roman" w:hAnsi="Times New Roman"/>
          <w:sz w:val="24"/>
          <w:szCs w:val="24"/>
        </w:rPr>
      </w:pPr>
    </w:p>
    <w:p w:rsidR="00023D7B" w:rsidRDefault="00023D7B" w:rsidP="00023D7B">
      <w:pPr>
        <w:rPr>
          <w:rFonts w:ascii="Times New Roman" w:hAnsi="Times New Roman"/>
          <w:sz w:val="24"/>
          <w:szCs w:val="24"/>
        </w:rPr>
      </w:pPr>
      <w:r w:rsidRPr="00F7002B">
        <w:rPr>
          <w:rFonts w:ascii="Times New Roman" w:hAnsi="Times New Roman"/>
          <w:sz w:val="24"/>
          <w:szCs w:val="24"/>
        </w:rPr>
        <w:t>Školská rada schválila</w:t>
      </w:r>
      <w:r w:rsidR="00583678">
        <w:rPr>
          <w:rFonts w:ascii="Times New Roman" w:hAnsi="Times New Roman"/>
          <w:sz w:val="24"/>
          <w:szCs w:val="24"/>
        </w:rPr>
        <w:t xml:space="preserve"> VZ 2020/2021</w:t>
      </w:r>
      <w:r w:rsidR="00975C5F">
        <w:rPr>
          <w:rFonts w:ascii="Times New Roman" w:hAnsi="Times New Roman"/>
          <w:sz w:val="24"/>
          <w:szCs w:val="24"/>
        </w:rPr>
        <w:t xml:space="preserve"> dne</w:t>
      </w:r>
      <w:r w:rsidR="000D70ED">
        <w:rPr>
          <w:rFonts w:ascii="Times New Roman" w:hAnsi="Times New Roman"/>
          <w:sz w:val="24"/>
          <w:szCs w:val="24"/>
        </w:rPr>
        <w:t xml:space="preserve"> 20</w:t>
      </w:r>
      <w:r w:rsidR="00975C5F">
        <w:rPr>
          <w:rFonts w:ascii="Times New Roman" w:hAnsi="Times New Roman"/>
          <w:sz w:val="24"/>
          <w:szCs w:val="24"/>
        </w:rPr>
        <w:t xml:space="preserve">. </w:t>
      </w:r>
      <w:r w:rsidR="00680A3A">
        <w:rPr>
          <w:rFonts w:ascii="Times New Roman" w:hAnsi="Times New Roman"/>
          <w:sz w:val="24"/>
          <w:szCs w:val="24"/>
        </w:rPr>
        <w:t>října</w:t>
      </w:r>
      <w:r w:rsidR="000D70ED">
        <w:rPr>
          <w:rFonts w:ascii="Times New Roman" w:hAnsi="Times New Roman"/>
          <w:sz w:val="24"/>
          <w:szCs w:val="24"/>
        </w:rPr>
        <w:t xml:space="preserve"> 2021</w:t>
      </w:r>
    </w:p>
    <w:p w:rsidR="00E90936" w:rsidRDefault="00E90936" w:rsidP="00023D7B">
      <w:pPr>
        <w:rPr>
          <w:rFonts w:ascii="Times New Roman" w:hAnsi="Times New Roman"/>
          <w:sz w:val="24"/>
          <w:szCs w:val="24"/>
        </w:rPr>
      </w:pPr>
    </w:p>
    <w:p w:rsidR="00023D7B" w:rsidRDefault="00023D7B" w:rsidP="00023D7B">
      <w:pPr>
        <w:rPr>
          <w:rFonts w:ascii="Times New Roman" w:hAnsi="Times New Roman"/>
          <w:sz w:val="24"/>
          <w:szCs w:val="24"/>
        </w:rPr>
      </w:pPr>
    </w:p>
    <w:p w:rsidR="00680A3A" w:rsidRPr="00F7002B" w:rsidRDefault="00680A3A" w:rsidP="00023D7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…………………………..</w:t>
      </w:r>
    </w:p>
    <w:p w:rsidR="00023D7B" w:rsidRPr="00F7002B" w:rsidRDefault="00023D7B" w:rsidP="00023D7B">
      <w:pPr>
        <w:ind w:left="708"/>
        <w:rPr>
          <w:rFonts w:ascii="Times New Roman" w:hAnsi="Times New Roman"/>
          <w:sz w:val="24"/>
          <w:szCs w:val="24"/>
        </w:rPr>
      </w:pPr>
      <w:r w:rsidRPr="00F7002B">
        <w:rPr>
          <w:rFonts w:ascii="Times New Roman" w:hAnsi="Times New Roman"/>
          <w:sz w:val="24"/>
          <w:szCs w:val="24"/>
        </w:rPr>
        <w:tab/>
      </w:r>
      <w:r w:rsidRPr="00F7002B">
        <w:rPr>
          <w:rFonts w:ascii="Times New Roman" w:hAnsi="Times New Roman"/>
          <w:sz w:val="24"/>
          <w:szCs w:val="24"/>
        </w:rPr>
        <w:tab/>
      </w:r>
      <w:r w:rsidRPr="00F7002B">
        <w:rPr>
          <w:rFonts w:ascii="Times New Roman" w:hAnsi="Times New Roman"/>
          <w:sz w:val="24"/>
          <w:szCs w:val="24"/>
        </w:rPr>
        <w:tab/>
      </w:r>
      <w:r w:rsidRPr="00F7002B">
        <w:rPr>
          <w:rFonts w:ascii="Times New Roman" w:hAnsi="Times New Roman"/>
          <w:sz w:val="24"/>
          <w:szCs w:val="24"/>
        </w:rPr>
        <w:tab/>
      </w:r>
      <w:r w:rsidRPr="00F7002B">
        <w:rPr>
          <w:rFonts w:ascii="Times New Roman" w:hAnsi="Times New Roman"/>
          <w:sz w:val="24"/>
          <w:szCs w:val="24"/>
        </w:rPr>
        <w:tab/>
      </w:r>
      <w:r w:rsidRPr="00F7002B">
        <w:rPr>
          <w:rFonts w:ascii="Times New Roman" w:hAnsi="Times New Roman"/>
          <w:sz w:val="24"/>
          <w:szCs w:val="24"/>
        </w:rPr>
        <w:tab/>
      </w:r>
      <w:r w:rsidR="00680A3A">
        <w:rPr>
          <w:rFonts w:ascii="Times New Roman" w:hAnsi="Times New Roman"/>
          <w:sz w:val="24"/>
          <w:szCs w:val="24"/>
        </w:rPr>
        <w:t xml:space="preserve">     </w:t>
      </w:r>
      <w:r w:rsidR="00737D18">
        <w:rPr>
          <w:rFonts w:ascii="Times New Roman" w:hAnsi="Times New Roman"/>
          <w:sz w:val="24"/>
          <w:szCs w:val="24"/>
        </w:rPr>
        <w:t xml:space="preserve">       Jakub Hruška</w:t>
      </w:r>
    </w:p>
    <w:p w:rsidR="00655ECC" w:rsidRPr="007266A5" w:rsidRDefault="00023D7B" w:rsidP="007266A5">
      <w:pPr>
        <w:rPr>
          <w:rFonts w:ascii="Times New Roman" w:hAnsi="Times New Roman"/>
          <w:sz w:val="24"/>
          <w:szCs w:val="24"/>
        </w:rPr>
      </w:pPr>
      <w:r w:rsidRPr="00F7002B">
        <w:rPr>
          <w:rFonts w:ascii="Times New Roman" w:hAnsi="Times New Roman"/>
          <w:sz w:val="24"/>
          <w:szCs w:val="24"/>
        </w:rPr>
        <w:tab/>
      </w:r>
      <w:r w:rsidRPr="00F7002B">
        <w:rPr>
          <w:rFonts w:ascii="Times New Roman" w:hAnsi="Times New Roman"/>
          <w:sz w:val="24"/>
          <w:szCs w:val="24"/>
        </w:rPr>
        <w:tab/>
      </w:r>
      <w:r w:rsidRPr="00F7002B">
        <w:rPr>
          <w:rFonts w:ascii="Times New Roman" w:hAnsi="Times New Roman"/>
          <w:sz w:val="24"/>
          <w:szCs w:val="24"/>
        </w:rPr>
        <w:tab/>
      </w:r>
      <w:r w:rsidRPr="00F7002B">
        <w:rPr>
          <w:rFonts w:ascii="Times New Roman" w:hAnsi="Times New Roman"/>
          <w:sz w:val="24"/>
          <w:szCs w:val="24"/>
        </w:rPr>
        <w:tab/>
      </w:r>
      <w:r w:rsidRPr="00F7002B">
        <w:rPr>
          <w:rFonts w:ascii="Times New Roman" w:hAnsi="Times New Roman"/>
          <w:sz w:val="24"/>
          <w:szCs w:val="24"/>
        </w:rPr>
        <w:tab/>
      </w:r>
      <w:r w:rsidRPr="00F7002B">
        <w:rPr>
          <w:rFonts w:ascii="Times New Roman" w:hAnsi="Times New Roman"/>
          <w:sz w:val="24"/>
          <w:szCs w:val="24"/>
        </w:rPr>
        <w:tab/>
      </w:r>
      <w:r w:rsidRPr="00F7002B">
        <w:rPr>
          <w:rFonts w:ascii="Times New Roman" w:hAnsi="Times New Roman"/>
          <w:sz w:val="24"/>
          <w:szCs w:val="24"/>
        </w:rPr>
        <w:tab/>
      </w:r>
      <w:r w:rsidR="00C136E6">
        <w:rPr>
          <w:rFonts w:ascii="Times New Roman" w:hAnsi="Times New Roman"/>
          <w:sz w:val="24"/>
          <w:szCs w:val="24"/>
        </w:rPr>
        <w:t xml:space="preserve">       </w:t>
      </w:r>
      <w:r w:rsidRPr="00F7002B">
        <w:rPr>
          <w:rFonts w:ascii="Times New Roman" w:hAnsi="Times New Roman"/>
          <w:sz w:val="24"/>
          <w:szCs w:val="24"/>
        </w:rPr>
        <w:t>předsed</w:t>
      </w:r>
      <w:r w:rsidR="00737D18">
        <w:rPr>
          <w:rFonts w:ascii="Times New Roman" w:hAnsi="Times New Roman"/>
          <w:sz w:val="24"/>
          <w:szCs w:val="24"/>
        </w:rPr>
        <w:t>a</w:t>
      </w:r>
      <w:r w:rsidRPr="00F7002B">
        <w:rPr>
          <w:rFonts w:ascii="Times New Roman" w:hAnsi="Times New Roman"/>
          <w:sz w:val="24"/>
          <w:szCs w:val="24"/>
        </w:rPr>
        <w:t xml:space="preserve"> školské rady</w:t>
      </w:r>
      <w:r w:rsidR="00B63EB8">
        <w:rPr>
          <w:rFonts w:ascii="Times New Roman" w:hAnsi="Times New Roman"/>
          <w:sz w:val="24"/>
          <w:szCs w:val="24"/>
        </w:rPr>
        <w:t>, v. r.</w:t>
      </w:r>
      <w:bookmarkStart w:id="0" w:name="_GoBack"/>
      <w:bookmarkEnd w:id="0"/>
    </w:p>
    <w:sectPr w:rsidR="00655ECC" w:rsidRPr="007266A5" w:rsidSect="005405BB"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A58" w:rsidRDefault="00307A58" w:rsidP="004C3A10">
      <w:r>
        <w:separator/>
      </w:r>
    </w:p>
  </w:endnote>
  <w:endnote w:type="continuationSeparator" w:id="0">
    <w:p w:rsidR="00307A58" w:rsidRDefault="00307A58" w:rsidP="004C3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4927133"/>
      <w:docPartObj>
        <w:docPartGallery w:val="Page Numbers (Bottom of Page)"/>
        <w:docPartUnique/>
      </w:docPartObj>
    </w:sdtPr>
    <w:sdtEndPr/>
    <w:sdtContent>
      <w:p w:rsidR="00484021" w:rsidRDefault="0048402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EB8">
          <w:rPr>
            <w:noProof/>
          </w:rPr>
          <w:t>23</w:t>
        </w:r>
        <w:r>
          <w:fldChar w:fldCharType="end"/>
        </w:r>
      </w:p>
    </w:sdtContent>
  </w:sdt>
  <w:p w:rsidR="00484021" w:rsidRDefault="004840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A58" w:rsidRDefault="00307A58" w:rsidP="004C3A10">
      <w:r>
        <w:separator/>
      </w:r>
    </w:p>
  </w:footnote>
  <w:footnote w:type="continuationSeparator" w:id="0">
    <w:p w:rsidR="00307A58" w:rsidRDefault="00307A58" w:rsidP="004C3A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58D4"/>
    <w:multiLevelType w:val="hybridMultilevel"/>
    <w:tmpl w:val="CA548610"/>
    <w:lvl w:ilvl="0" w:tplc="2D2E92A6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82BB6"/>
    <w:multiLevelType w:val="hybridMultilevel"/>
    <w:tmpl w:val="8740399A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521596E"/>
    <w:multiLevelType w:val="hybridMultilevel"/>
    <w:tmpl w:val="73121C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F0C25"/>
    <w:multiLevelType w:val="hybridMultilevel"/>
    <w:tmpl w:val="F828BF2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F800C7FA">
      <w:start w:val="1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97B88"/>
    <w:multiLevelType w:val="hybridMultilevel"/>
    <w:tmpl w:val="9836EF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C4DA5"/>
    <w:multiLevelType w:val="hybridMultilevel"/>
    <w:tmpl w:val="48FC3D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36AF8"/>
    <w:multiLevelType w:val="hybridMultilevel"/>
    <w:tmpl w:val="FA16E81E"/>
    <w:lvl w:ilvl="0" w:tplc="0405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1F7052C2"/>
    <w:multiLevelType w:val="hybridMultilevel"/>
    <w:tmpl w:val="D2DCC1A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3275E"/>
    <w:multiLevelType w:val="hybridMultilevel"/>
    <w:tmpl w:val="53C8AC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B02E23"/>
    <w:multiLevelType w:val="hybridMultilevel"/>
    <w:tmpl w:val="5D144F4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2576816"/>
    <w:multiLevelType w:val="hybridMultilevel"/>
    <w:tmpl w:val="BF5E1E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C43B4"/>
    <w:multiLevelType w:val="hybridMultilevel"/>
    <w:tmpl w:val="3FA86B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633E3E"/>
    <w:multiLevelType w:val="hybridMultilevel"/>
    <w:tmpl w:val="2326AA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F815EF"/>
    <w:multiLevelType w:val="hybridMultilevel"/>
    <w:tmpl w:val="60865C36"/>
    <w:lvl w:ilvl="0" w:tplc="2D2E92A6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496C8E"/>
    <w:multiLevelType w:val="hybridMultilevel"/>
    <w:tmpl w:val="2930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8041D8"/>
    <w:multiLevelType w:val="hybridMultilevel"/>
    <w:tmpl w:val="717065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14D9C"/>
    <w:multiLevelType w:val="hybridMultilevel"/>
    <w:tmpl w:val="A4106A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0B26AF"/>
    <w:multiLevelType w:val="hybridMultilevel"/>
    <w:tmpl w:val="473C46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C56BE1"/>
    <w:multiLevelType w:val="hybridMultilevel"/>
    <w:tmpl w:val="0A5E1434"/>
    <w:lvl w:ilvl="0" w:tplc="2D2E92A6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2A3561"/>
    <w:multiLevelType w:val="hybridMultilevel"/>
    <w:tmpl w:val="E79613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BE723C"/>
    <w:multiLevelType w:val="hybridMultilevel"/>
    <w:tmpl w:val="F2E832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D81746"/>
    <w:multiLevelType w:val="hybridMultilevel"/>
    <w:tmpl w:val="5740A50E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8C42380"/>
    <w:multiLevelType w:val="hybridMultilevel"/>
    <w:tmpl w:val="3448F4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911AA4"/>
    <w:multiLevelType w:val="hybridMultilevel"/>
    <w:tmpl w:val="A6606322"/>
    <w:lvl w:ilvl="0" w:tplc="2D2E92A6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9416E1"/>
    <w:multiLevelType w:val="hybridMultilevel"/>
    <w:tmpl w:val="AD949810"/>
    <w:lvl w:ilvl="0" w:tplc="8E54AF2E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2D2E92A6">
      <w:numFmt w:val="bullet"/>
      <w:lvlText w:val="·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2" w:tplc="0E4000AC">
      <w:start w:val="1"/>
      <w:numFmt w:val="lowerLetter"/>
      <w:lvlText w:val="%3)"/>
      <w:lvlJc w:val="left"/>
      <w:pPr>
        <w:ind w:left="180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340" w:hanging="360"/>
      </w:pPr>
    </w:lvl>
    <w:lvl w:ilvl="4" w:tplc="04050019" w:tentative="1">
      <w:start w:val="1"/>
      <w:numFmt w:val="lowerLetter"/>
      <w:lvlText w:val="%5."/>
      <w:lvlJc w:val="left"/>
      <w:pPr>
        <w:ind w:left="3060" w:hanging="360"/>
      </w:pPr>
    </w:lvl>
    <w:lvl w:ilvl="5" w:tplc="0405001B" w:tentative="1">
      <w:start w:val="1"/>
      <w:numFmt w:val="lowerRoman"/>
      <w:lvlText w:val="%6."/>
      <w:lvlJc w:val="right"/>
      <w:pPr>
        <w:ind w:left="3780" w:hanging="180"/>
      </w:pPr>
    </w:lvl>
    <w:lvl w:ilvl="6" w:tplc="0405000F" w:tentative="1">
      <w:start w:val="1"/>
      <w:numFmt w:val="decimal"/>
      <w:lvlText w:val="%7."/>
      <w:lvlJc w:val="left"/>
      <w:pPr>
        <w:ind w:left="4500" w:hanging="360"/>
      </w:pPr>
    </w:lvl>
    <w:lvl w:ilvl="7" w:tplc="04050019" w:tentative="1">
      <w:start w:val="1"/>
      <w:numFmt w:val="lowerLetter"/>
      <w:lvlText w:val="%8."/>
      <w:lvlJc w:val="left"/>
      <w:pPr>
        <w:ind w:left="5220" w:hanging="360"/>
      </w:pPr>
    </w:lvl>
    <w:lvl w:ilvl="8" w:tplc="0405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 w15:restartNumberingAfterBreak="0">
    <w:nsid w:val="612E5F7C"/>
    <w:multiLevelType w:val="hybridMultilevel"/>
    <w:tmpl w:val="E08E596C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7281857"/>
    <w:multiLevelType w:val="hybridMultilevel"/>
    <w:tmpl w:val="9DF440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AF5D6A"/>
    <w:multiLevelType w:val="hybridMultilevel"/>
    <w:tmpl w:val="F87C5D0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9"/>
  </w:num>
  <w:num w:numId="3">
    <w:abstractNumId w:val="6"/>
  </w:num>
  <w:num w:numId="4">
    <w:abstractNumId w:val="4"/>
  </w:num>
  <w:num w:numId="5">
    <w:abstractNumId w:val="21"/>
  </w:num>
  <w:num w:numId="6">
    <w:abstractNumId w:val="1"/>
  </w:num>
  <w:num w:numId="7">
    <w:abstractNumId w:val="9"/>
  </w:num>
  <w:num w:numId="8">
    <w:abstractNumId w:val="27"/>
  </w:num>
  <w:num w:numId="9">
    <w:abstractNumId w:val="25"/>
  </w:num>
  <w:num w:numId="10">
    <w:abstractNumId w:val="11"/>
  </w:num>
  <w:num w:numId="11">
    <w:abstractNumId w:val="14"/>
  </w:num>
  <w:num w:numId="12">
    <w:abstractNumId w:val="17"/>
  </w:num>
  <w:num w:numId="13">
    <w:abstractNumId w:val="26"/>
  </w:num>
  <w:num w:numId="14">
    <w:abstractNumId w:val="20"/>
  </w:num>
  <w:num w:numId="15">
    <w:abstractNumId w:val="8"/>
  </w:num>
  <w:num w:numId="16">
    <w:abstractNumId w:val="3"/>
  </w:num>
  <w:num w:numId="17">
    <w:abstractNumId w:val="0"/>
  </w:num>
  <w:num w:numId="18">
    <w:abstractNumId w:val="13"/>
  </w:num>
  <w:num w:numId="19">
    <w:abstractNumId w:val="7"/>
  </w:num>
  <w:num w:numId="20">
    <w:abstractNumId w:val="18"/>
  </w:num>
  <w:num w:numId="21">
    <w:abstractNumId w:val="23"/>
  </w:num>
  <w:num w:numId="22">
    <w:abstractNumId w:val="2"/>
  </w:num>
  <w:num w:numId="23">
    <w:abstractNumId w:val="5"/>
  </w:num>
  <w:num w:numId="24">
    <w:abstractNumId w:val="16"/>
  </w:num>
  <w:num w:numId="25">
    <w:abstractNumId w:val="22"/>
  </w:num>
  <w:num w:numId="26">
    <w:abstractNumId w:val="10"/>
  </w:num>
  <w:num w:numId="27">
    <w:abstractNumId w:val="12"/>
  </w:num>
  <w:num w:numId="28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ED0"/>
    <w:rsid w:val="00005354"/>
    <w:rsid w:val="0000799F"/>
    <w:rsid w:val="00007BD2"/>
    <w:rsid w:val="0001049A"/>
    <w:rsid w:val="00010F0B"/>
    <w:rsid w:val="000116A1"/>
    <w:rsid w:val="00011742"/>
    <w:rsid w:val="00014D71"/>
    <w:rsid w:val="00015608"/>
    <w:rsid w:val="00016092"/>
    <w:rsid w:val="0001668A"/>
    <w:rsid w:val="000176E0"/>
    <w:rsid w:val="00021EEA"/>
    <w:rsid w:val="00023D7B"/>
    <w:rsid w:val="0003017F"/>
    <w:rsid w:val="00041940"/>
    <w:rsid w:val="000434E2"/>
    <w:rsid w:val="00043DF3"/>
    <w:rsid w:val="00044976"/>
    <w:rsid w:val="0004557E"/>
    <w:rsid w:val="00045ED0"/>
    <w:rsid w:val="0005281C"/>
    <w:rsid w:val="00054309"/>
    <w:rsid w:val="000570BF"/>
    <w:rsid w:val="000664C1"/>
    <w:rsid w:val="00070515"/>
    <w:rsid w:val="0007100A"/>
    <w:rsid w:val="00071B73"/>
    <w:rsid w:val="000748D2"/>
    <w:rsid w:val="00075C33"/>
    <w:rsid w:val="00075C6D"/>
    <w:rsid w:val="00081F07"/>
    <w:rsid w:val="0008210C"/>
    <w:rsid w:val="00085179"/>
    <w:rsid w:val="0008589E"/>
    <w:rsid w:val="00087269"/>
    <w:rsid w:val="00091935"/>
    <w:rsid w:val="000943A2"/>
    <w:rsid w:val="00094863"/>
    <w:rsid w:val="00094928"/>
    <w:rsid w:val="000A085D"/>
    <w:rsid w:val="000A68BB"/>
    <w:rsid w:val="000B3DFE"/>
    <w:rsid w:val="000B4CCB"/>
    <w:rsid w:val="000B7E64"/>
    <w:rsid w:val="000C0EDB"/>
    <w:rsid w:val="000C0FDE"/>
    <w:rsid w:val="000C1445"/>
    <w:rsid w:val="000C3252"/>
    <w:rsid w:val="000D159D"/>
    <w:rsid w:val="000D169E"/>
    <w:rsid w:val="000D1E2B"/>
    <w:rsid w:val="000D2775"/>
    <w:rsid w:val="000D70ED"/>
    <w:rsid w:val="000D7AE3"/>
    <w:rsid w:val="000E0A4C"/>
    <w:rsid w:val="000E5DCF"/>
    <w:rsid w:val="000E70DF"/>
    <w:rsid w:val="000F3A15"/>
    <w:rsid w:val="000F4FD3"/>
    <w:rsid w:val="000F6F93"/>
    <w:rsid w:val="001025C8"/>
    <w:rsid w:val="0010317B"/>
    <w:rsid w:val="00104F43"/>
    <w:rsid w:val="00107F07"/>
    <w:rsid w:val="00114591"/>
    <w:rsid w:val="0011702F"/>
    <w:rsid w:val="00120FC4"/>
    <w:rsid w:val="001227D6"/>
    <w:rsid w:val="00127842"/>
    <w:rsid w:val="00133D91"/>
    <w:rsid w:val="00142679"/>
    <w:rsid w:val="001427C0"/>
    <w:rsid w:val="00146768"/>
    <w:rsid w:val="0015311A"/>
    <w:rsid w:val="001534EC"/>
    <w:rsid w:val="00163AF5"/>
    <w:rsid w:val="001669FB"/>
    <w:rsid w:val="00167917"/>
    <w:rsid w:val="00170499"/>
    <w:rsid w:val="00171B3C"/>
    <w:rsid w:val="001736EA"/>
    <w:rsid w:val="00175A98"/>
    <w:rsid w:val="00180F4C"/>
    <w:rsid w:val="001813EA"/>
    <w:rsid w:val="001822C7"/>
    <w:rsid w:val="00183E46"/>
    <w:rsid w:val="00185ADA"/>
    <w:rsid w:val="00193F62"/>
    <w:rsid w:val="001A0C13"/>
    <w:rsid w:val="001A0E54"/>
    <w:rsid w:val="001A2304"/>
    <w:rsid w:val="001A5759"/>
    <w:rsid w:val="001A5C4E"/>
    <w:rsid w:val="001B5EF2"/>
    <w:rsid w:val="001B7EB9"/>
    <w:rsid w:val="001C1978"/>
    <w:rsid w:val="001C4B4B"/>
    <w:rsid w:val="001C7913"/>
    <w:rsid w:val="001D0B0C"/>
    <w:rsid w:val="001D147E"/>
    <w:rsid w:val="001D2A35"/>
    <w:rsid w:val="001D54AA"/>
    <w:rsid w:val="001E2BE3"/>
    <w:rsid w:val="001E68B8"/>
    <w:rsid w:val="001F11E0"/>
    <w:rsid w:val="001F4BB4"/>
    <w:rsid w:val="001F58FE"/>
    <w:rsid w:val="001F6D63"/>
    <w:rsid w:val="0020310C"/>
    <w:rsid w:val="00213A08"/>
    <w:rsid w:val="00216095"/>
    <w:rsid w:val="00217D69"/>
    <w:rsid w:val="00217F75"/>
    <w:rsid w:val="002213CD"/>
    <w:rsid w:val="00225710"/>
    <w:rsid w:val="00230B4E"/>
    <w:rsid w:val="0023125B"/>
    <w:rsid w:val="00232403"/>
    <w:rsid w:val="0023240F"/>
    <w:rsid w:val="00234C45"/>
    <w:rsid w:val="002421C2"/>
    <w:rsid w:val="002431DA"/>
    <w:rsid w:val="0024422B"/>
    <w:rsid w:val="00247548"/>
    <w:rsid w:val="002503DB"/>
    <w:rsid w:val="00250EA1"/>
    <w:rsid w:val="0025222F"/>
    <w:rsid w:val="00253CC8"/>
    <w:rsid w:val="00262861"/>
    <w:rsid w:val="002629F8"/>
    <w:rsid w:val="00264285"/>
    <w:rsid w:val="00265896"/>
    <w:rsid w:val="00265E43"/>
    <w:rsid w:val="00267726"/>
    <w:rsid w:val="00267BA8"/>
    <w:rsid w:val="00267C97"/>
    <w:rsid w:val="00271268"/>
    <w:rsid w:val="00274CF9"/>
    <w:rsid w:val="00276C23"/>
    <w:rsid w:val="0028228D"/>
    <w:rsid w:val="0028531C"/>
    <w:rsid w:val="0028706C"/>
    <w:rsid w:val="002902B4"/>
    <w:rsid w:val="00293B15"/>
    <w:rsid w:val="002A09D6"/>
    <w:rsid w:val="002A553B"/>
    <w:rsid w:val="002A645E"/>
    <w:rsid w:val="002A7804"/>
    <w:rsid w:val="002B0ECE"/>
    <w:rsid w:val="002B1559"/>
    <w:rsid w:val="002B4E10"/>
    <w:rsid w:val="002B5231"/>
    <w:rsid w:val="002B5490"/>
    <w:rsid w:val="002B64D8"/>
    <w:rsid w:val="002C15C7"/>
    <w:rsid w:val="002D1A2E"/>
    <w:rsid w:val="002E3909"/>
    <w:rsid w:val="002E48E0"/>
    <w:rsid w:val="002E4E60"/>
    <w:rsid w:val="002F347E"/>
    <w:rsid w:val="002F558B"/>
    <w:rsid w:val="00300AF2"/>
    <w:rsid w:val="00301928"/>
    <w:rsid w:val="00301E88"/>
    <w:rsid w:val="00303235"/>
    <w:rsid w:val="0030448F"/>
    <w:rsid w:val="00307A58"/>
    <w:rsid w:val="0031186D"/>
    <w:rsid w:val="003203C3"/>
    <w:rsid w:val="003237B7"/>
    <w:rsid w:val="00324EE2"/>
    <w:rsid w:val="00326093"/>
    <w:rsid w:val="003341F5"/>
    <w:rsid w:val="00334677"/>
    <w:rsid w:val="00335E35"/>
    <w:rsid w:val="00341C9F"/>
    <w:rsid w:val="00345B77"/>
    <w:rsid w:val="00346107"/>
    <w:rsid w:val="003465E6"/>
    <w:rsid w:val="003475AE"/>
    <w:rsid w:val="00352A01"/>
    <w:rsid w:val="00354C37"/>
    <w:rsid w:val="003605C7"/>
    <w:rsid w:val="00365D6A"/>
    <w:rsid w:val="00373219"/>
    <w:rsid w:val="003746E1"/>
    <w:rsid w:val="003758D6"/>
    <w:rsid w:val="0038262B"/>
    <w:rsid w:val="003869BA"/>
    <w:rsid w:val="00386DA3"/>
    <w:rsid w:val="00386E2D"/>
    <w:rsid w:val="00392221"/>
    <w:rsid w:val="00393C81"/>
    <w:rsid w:val="003A0CFD"/>
    <w:rsid w:val="003A0F01"/>
    <w:rsid w:val="003A43BA"/>
    <w:rsid w:val="003A5F54"/>
    <w:rsid w:val="003B2931"/>
    <w:rsid w:val="003B5B67"/>
    <w:rsid w:val="003B6C1D"/>
    <w:rsid w:val="003D1EBB"/>
    <w:rsid w:val="003D66AB"/>
    <w:rsid w:val="003E05AE"/>
    <w:rsid w:val="003E10F6"/>
    <w:rsid w:val="003E16C2"/>
    <w:rsid w:val="003E3478"/>
    <w:rsid w:val="003E3D33"/>
    <w:rsid w:val="003E4029"/>
    <w:rsid w:val="003E4FC0"/>
    <w:rsid w:val="003E7935"/>
    <w:rsid w:val="003F362C"/>
    <w:rsid w:val="003F4050"/>
    <w:rsid w:val="00405470"/>
    <w:rsid w:val="00405F63"/>
    <w:rsid w:val="00416FA8"/>
    <w:rsid w:val="00423B91"/>
    <w:rsid w:val="004317E6"/>
    <w:rsid w:val="00436D28"/>
    <w:rsid w:val="00437C21"/>
    <w:rsid w:val="004448C9"/>
    <w:rsid w:val="004504F7"/>
    <w:rsid w:val="004510FE"/>
    <w:rsid w:val="00453152"/>
    <w:rsid w:val="00455F63"/>
    <w:rsid w:val="00456F56"/>
    <w:rsid w:val="0045700E"/>
    <w:rsid w:val="004602B6"/>
    <w:rsid w:val="00465750"/>
    <w:rsid w:val="004661AE"/>
    <w:rsid w:val="004701A4"/>
    <w:rsid w:val="00473890"/>
    <w:rsid w:val="00473B16"/>
    <w:rsid w:val="004753E5"/>
    <w:rsid w:val="00480C13"/>
    <w:rsid w:val="00481245"/>
    <w:rsid w:val="004823ED"/>
    <w:rsid w:val="004832AE"/>
    <w:rsid w:val="00483E67"/>
    <w:rsid w:val="00484021"/>
    <w:rsid w:val="004922FE"/>
    <w:rsid w:val="004935D4"/>
    <w:rsid w:val="004A183B"/>
    <w:rsid w:val="004A45C8"/>
    <w:rsid w:val="004A486E"/>
    <w:rsid w:val="004A681F"/>
    <w:rsid w:val="004A7965"/>
    <w:rsid w:val="004B0000"/>
    <w:rsid w:val="004B00EF"/>
    <w:rsid w:val="004B4479"/>
    <w:rsid w:val="004C0D63"/>
    <w:rsid w:val="004C1388"/>
    <w:rsid w:val="004C1A1C"/>
    <w:rsid w:val="004C3A10"/>
    <w:rsid w:val="004C54C2"/>
    <w:rsid w:val="004D3E5D"/>
    <w:rsid w:val="004D64E1"/>
    <w:rsid w:val="004E0A3A"/>
    <w:rsid w:val="004E1292"/>
    <w:rsid w:val="004E1DF7"/>
    <w:rsid w:val="004E443A"/>
    <w:rsid w:val="004E7889"/>
    <w:rsid w:val="004F2956"/>
    <w:rsid w:val="004F7249"/>
    <w:rsid w:val="00505843"/>
    <w:rsid w:val="00511472"/>
    <w:rsid w:val="005119DE"/>
    <w:rsid w:val="0051306C"/>
    <w:rsid w:val="0051610F"/>
    <w:rsid w:val="005173D5"/>
    <w:rsid w:val="0051784C"/>
    <w:rsid w:val="00524A46"/>
    <w:rsid w:val="0052577F"/>
    <w:rsid w:val="0052617E"/>
    <w:rsid w:val="005274BB"/>
    <w:rsid w:val="00530924"/>
    <w:rsid w:val="00532D70"/>
    <w:rsid w:val="0053552C"/>
    <w:rsid w:val="00535C59"/>
    <w:rsid w:val="005368CC"/>
    <w:rsid w:val="005405BB"/>
    <w:rsid w:val="005406F1"/>
    <w:rsid w:val="00545A76"/>
    <w:rsid w:val="00545DB2"/>
    <w:rsid w:val="0054649E"/>
    <w:rsid w:val="00547450"/>
    <w:rsid w:val="00553E02"/>
    <w:rsid w:val="005570D4"/>
    <w:rsid w:val="0056083C"/>
    <w:rsid w:val="00565E1E"/>
    <w:rsid w:val="0057578D"/>
    <w:rsid w:val="00582024"/>
    <w:rsid w:val="00583678"/>
    <w:rsid w:val="00585B79"/>
    <w:rsid w:val="005871B8"/>
    <w:rsid w:val="005906F1"/>
    <w:rsid w:val="00595E4B"/>
    <w:rsid w:val="005A061F"/>
    <w:rsid w:val="005A17B6"/>
    <w:rsid w:val="005A1F04"/>
    <w:rsid w:val="005A5610"/>
    <w:rsid w:val="005A64EB"/>
    <w:rsid w:val="005A654E"/>
    <w:rsid w:val="005A6B8C"/>
    <w:rsid w:val="005B3C5E"/>
    <w:rsid w:val="005B493F"/>
    <w:rsid w:val="005B6165"/>
    <w:rsid w:val="005B74DE"/>
    <w:rsid w:val="005C30E2"/>
    <w:rsid w:val="005C35CE"/>
    <w:rsid w:val="005C5150"/>
    <w:rsid w:val="005C6759"/>
    <w:rsid w:val="005D0F70"/>
    <w:rsid w:val="005D4039"/>
    <w:rsid w:val="005D7FEF"/>
    <w:rsid w:val="005E1096"/>
    <w:rsid w:val="005E1A07"/>
    <w:rsid w:val="005E4B91"/>
    <w:rsid w:val="005F1AC7"/>
    <w:rsid w:val="005F4E16"/>
    <w:rsid w:val="005F5908"/>
    <w:rsid w:val="005F5CB0"/>
    <w:rsid w:val="005F6C62"/>
    <w:rsid w:val="005F75AB"/>
    <w:rsid w:val="0060115C"/>
    <w:rsid w:val="006018B2"/>
    <w:rsid w:val="00602849"/>
    <w:rsid w:val="00607C35"/>
    <w:rsid w:val="00607C89"/>
    <w:rsid w:val="00612559"/>
    <w:rsid w:val="0061523F"/>
    <w:rsid w:val="006161C7"/>
    <w:rsid w:val="006174DA"/>
    <w:rsid w:val="006210F8"/>
    <w:rsid w:val="00622EFA"/>
    <w:rsid w:val="006234FF"/>
    <w:rsid w:val="0062432D"/>
    <w:rsid w:val="0062790A"/>
    <w:rsid w:val="00627EC0"/>
    <w:rsid w:val="00630ACE"/>
    <w:rsid w:val="006317CD"/>
    <w:rsid w:val="00632908"/>
    <w:rsid w:val="006333A6"/>
    <w:rsid w:val="0063648E"/>
    <w:rsid w:val="006370C5"/>
    <w:rsid w:val="00641C08"/>
    <w:rsid w:val="00646E09"/>
    <w:rsid w:val="006473D9"/>
    <w:rsid w:val="00652A8B"/>
    <w:rsid w:val="006543E2"/>
    <w:rsid w:val="00655ECC"/>
    <w:rsid w:val="00661FC8"/>
    <w:rsid w:val="0066228B"/>
    <w:rsid w:val="0066248E"/>
    <w:rsid w:val="006637F6"/>
    <w:rsid w:val="00672731"/>
    <w:rsid w:val="006736C2"/>
    <w:rsid w:val="00674244"/>
    <w:rsid w:val="006778BF"/>
    <w:rsid w:val="00677A15"/>
    <w:rsid w:val="00680A3A"/>
    <w:rsid w:val="00680D9E"/>
    <w:rsid w:val="0068242F"/>
    <w:rsid w:val="00685CFE"/>
    <w:rsid w:val="00695881"/>
    <w:rsid w:val="0069676A"/>
    <w:rsid w:val="0069765C"/>
    <w:rsid w:val="00697AC4"/>
    <w:rsid w:val="00697F5C"/>
    <w:rsid w:val="006A07C2"/>
    <w:rsid w:val="006A3BF0"/>
    <w:rsid w:val="006B31C5"/>
    <w:rsid w:val="006C2013"/>
    <w:rsid w:val="006C27E0"/>
    <w:rsid w:val="006C525D"/>
    <w:rsid w:val="006D19B8"/>
    <w:rsid w:val="006D3516"/>
    <w:rsid w:val="006E4BF4"/>
    <w:rsid w:val="006E656C"/>
    <w:rsid w:val="006F2562"/>
    <w:rsid w:val="006F5E78"/>
    <w:rsid w:val="006F7EB7"/>
    <w:rsid w:val="00706F08"/>
    <w:rsid w:val="00715158"/>
    <w:rsid w:val="00717594"/>
    <w:rsid w:val="00721B8A"/>
    <w:rsid w:val="007223BF"/>
    <w:rsid w:val="00722F0E"/>
    <w:rsid w:val="007230EE"/>
    <w:rsid w:val="00723599"/>
    <w:rsid w:val="007256B8"/>
    <w:rsid w:val="007266A5"/>
    <w:rsid w:val="00737D18"/>
    <w:rsid w:val="00743CA7"/>
    <w:rsid w:val="007448F5"/>
    <w:rsid w:val="00744C2D"/>
    <w:rsid w:val="00746AF7"/>
    <w:rsid w:val="00750F77"/>
    <w:rsid w:val="007544A0"/>
    <w:rsid w:val="00755AAA"/>
    <w:rsid w:val="00762A77"/>
    <w:rsid w:val="00765281"/>
    <w:rsid w:val="007663DB"/>
    <w:rsid w:val="00771A69"/>
    <w:rsid w:val="00772BD5"/>
    <w:rsid w:val="00774E20"/>
    <w:rsid w:val="00775E67"/>
    <w:rsid w:val="00777B3C"/>
    <w:rsid w:val="00780982"/>
    <w:rsid w:val="00785F1E"/>
    <w:rsid w:val="00787738"/>
    <w:rsid w:val="00790246"/>
    <w:rsid w:val="00790499"/>
    <w:rsid w:val="00791FA2"/>
    <w:rsid w:val="007947B1"/>
    <w:rsid w:val="007A2C7B"/>
    <w:rsid w:val="007A63C2"/>
    <w:rsid w:val="007B2178"/>
    <w:rsid w:val="007B4073"/>
    <w:rsid w:val="007B54B0"/>
    <w:rsid w:val="007C5BE3"/>
    <w:rsid w:val="007C612D"/>
    <w:rsid w:val="007C62CE"/>
    <w:rsid w:val="007C75BF"/>
    <w:rsid w:val="007D11D5"/>
    <w:rsid w:val="007D18A3"/>
    <w:rsid w:val="007D5F65"/>
    <w:rsid w:val="007E0CDE"/>
    <w:rsid w:val="007E34EA"/>
    <w:rsid w:val="007E37F7"/>
    <w:rsid w:val="007E6AB9"/>
    <w:rsid w:val="007E77AC"/>
    <w:rsid w:val="007F0000"/>
    <w:rsid w:val="007F6CC2"/>
    <w:rsid w:val="00800320"/>
    <w:rsid w:val="008012EB"/>
    <w:rsid w:val="00802952"/>
    <w:rsid w:val="00806318"/>
    <w:rsid w:val="00806DD7"/>
    <w:rsid w:val="00811E5C"/>
    <w:rsid w:val="00813CF5"/>
    <w:rsid w:val="008179F5"/>
    <w:rsid w:val="0082474C"/>
    <w:rsid w:val="008316FB"/>
    <w:rsid w:val="0083409F"/>
    <w:rsid w:val="0083444E"/>
    <w:rsid w:val="008403BD"/>
    <w:rsid w:val="0084227E"/>
    <w:rsid w:val="0084432B"/>
    <w:rsid w:val="008471EB"/>
    <w:rsid w:val="00847606"/>
    <w:rsid w:val="00851634"/>
    <w:rsid w:val="00851F81"/>
    <w:rsid w:val="00854D41"/>
    <w:rsid w:val="00854D46"/>
    <w:rsid w:val="00862274"/>
    <w:rsid w:val="008645C4"/>
    <w:rsid w:val="008650E7"/>
    <w:rsid w:val="00872DBD"/>
    <w:rsid w:val="00873387"/>
    <w:rsid w:val="00873B82"/>
    <w:rsid w:val="00874195"/>
    <w:rsid w:val="0087591B"/>
    <w:rsid w:val="00883048"/>
    <w:rsid w:val="008838C7"/>
    <w:rsid w:val="00887565"/>
    <w:rsid w:val="00894187"/>
    <w:rsid w:val="008A2233"/>
    <w:rsid w:val="008A2989"/>
    <w:rsid w:val="008A3BD6"/>
    <w:rsid w:val="008A4768"/>
    <w:rsid w:val="008A5CEA"/>
    <w:rsid w:val="008A65B8"/>
    <w:rsid w:val="008B1700"/>
    <w:rsid w:val="008B5E55"/>
    <w:rsid w:val="008C3F2C"/>
    <w:rsid w:val="008C46DF"/>
    <w:rsid w:val="008C690A"/>
    <w:rsid w:val="008D06DB"/>
    <w:rsid w:val="008D1BE2"/>
    <w:rsid w:val="008E1559"/>
    <w:rsid w:val="008E4DC3"/>
    <w:rsid w:val="008E6334"/>
    <w:rsid w:val="008F1317"/>
    <w:rsid w:val="008F170B"/>
    <w:rsid w:val="008F6A8B"/>
    <w:rsid w:val="008F7E54"/>
    <w:rsid w:val="00902E26"/>
    <w:rsid w:val="009069F1"/>
    <w:rsid w:val="00914632"/>
    <w:rsid w:val="009147A6"/>
    <w:rsid w:val="00914EDF"/>
    <w:rsid w:val="00916B86"/>
    <w:rsid w:val="00920BA1"/>
    <w:rsid w:val="00922657"/>
    <w:rsid w:val="00927D54"/>
    <w:rsid w:val="009320D1"/>
    <w:rsid w:val="009326C2"/>
    <w:rsid w:val="009370FD"/>
    <w:rsid w:val="0094054C"/>
    <w:rsid w:val="00941FA0"/>
    <w:rsid w:val="00943662"/>
    <w:rsid w:val="009470D2"/>
    <w:rsid w:val="00947156"/>
    <w:rsid w:val="00952863"/>
    <w:rsid w:val="00954857"/>
    <w:rsid w:val="00954F96"/>
    <w:rsid w:val="0095538D"/>
    <w:rsid w:val="00957328"/>
    <w:rsid w:val="009610D8"/>
    <w:rsid w:val="00962605"/>
    <w:rsid w:val="009638D3"/>
    <w:rsid w:val="00967A86"/>
    <w:rsid w:val="00972E10"/>
    <w:rsid w:val="009731F7"/>
    <w:rsid w:val="00975C5F"/>
    <w:rsid w:val="00977101"/>
    <w:rsid w:val="00983925"/>
    <w:rsid w:val="00983FBF"/>
    <w:rsid w:val="009866C4"/>
    <w:rsid w:val="00986845"/>
    <w:rsid w:val="00991724"/>
    <w:rsid w:val="0099533B"/>
    <w:rsid w:val="009970E0"/>
    <w:rsid w:val="009A0DD6"/>
    <w:rsid w:val="009A1FB5"/>
    <w:rsid w:val="009A4117"/>
    <w:rsid w:val="009A5231"/>
    <w:rsid w:val="009B0EBB"/>
    <w:rsid w:val="009B1BFC"/>
    <w:rsid w:val="009B2A60"/>
    <w:rsid w:val="009B4D32"/>
    <w:rsid w:val="009B74B8"/>
    <w:rsid w:val="009C4F61"/>
    <w:rsid w:val="009C57C9"/>
    <w:rsid w:val="009D0235"/>
    <w:rsid w:val="009D656F"/>
    <w:rsid w:val="009E08C0"/>
    <w:rsid w:val="009E5314"/>
    <w:rsid w:val="009F4A35"/>
    <w:rsid w:val="00A0040A"/>
    <w:rsid w:val="00A04FD5"/>
    <w:rsid w:val="00A05F29"/>
    <w:rsid w:val="00A10E6F"/>
    <w:rsid w:val="00A165B3"/>
    <w:rsid w:val="00A17765"/>
    <w:rsid w:val="00A17E10"/>
    <w:rsid w:val="00A2379D"/>
    <w:rsid w:val="00A24CA3"/>
    <w:rsid w:val="00A27992"/>
    <w:rsid w:val="00A31147"/>
    <w:rsid w:val="00A36A5A"/>
    <w:rsid w:val="00A54244"/>
    <w:rsid w:val="00A55128"/>
    <w:rsid w:val="00A6156A"/>
    <w:rsid w:val="00A67FA0"/>
    <w:rsid w:val="00A77BF0"/>
    <w:rsid w:val="00A80050"/>
    <w:rsid w:val="00A8143C"/>
    <w:rsid w:val="00A82525"/>
    <w:rsid w:val="00A863BD"/>
    <w:rsid w:val="00AA0C55"/>
    <w:rsid w:val="00AA0D49"/>
    <w:rsid w:val="00AA474B"/>
    <w:rsid w:val="00AB14A6"/>
    <w:rsid w:val="00AB1B3E"/>
    <w:rsid w:val="00AB41D3"/>
    <w:rsid w:val="00AB4682"/>
    <w:rsid w:val="00AB57A8"/>
    <w:rsid w:val="00AC3056"/>
    <w:rsid w:val="00AC38ED"/>
    <w:rsid w:val="00AC3CD6"/>
    <w:rsid w:val="00AC5673"/>
    <w:rsid w:val="00AC6700"/>
    <w:rsid w:val="00AC748E"/>
    <w:rsid w:val="00AD5D41"/>
    <w:rsid w:val="00AE2C0D"/>
    <w:rsid w:val="00AE518F"/>
    <w:rsid w:val="00AE66A4"/>
    <w:rsid w:val="00AE71FA"/>
    <w:rsid w:val="00AF1226"/>
    <w:rsid w:val="00AF26CC"/>
    <w:rsid w:val="00AF395D"/>
    <w:rsid w:val="00AF49EF"/>
    <w:rsid w:val="00AF5A1F"/>
    <w:rsid w:val="00AF7AD8"/>
    <w:rsid w:val="00B0018C"/>
    <w:rsid w:val="00B01953"/>
    <w:rsid w:val="00B03679"/>
    <w:rsid w:val="00B04B32"/>
    <w:rsid w:val="00B05569"/>
    <w:rsid w:val="00B06C2E"/>
    <w:rsid w:val="00B157EF"/>
    <w:rsid w:val="00B233EB"/>
    <w:rsid w:val="00B24C8D"/>
    <w:rsid w:val="00B25166"/>
    <w:rsid w:val="00B26509"/>
    <w:rsid w:val="00B26B6A"/>
    <w:rsid w:val="00B3018F"/>
    <w:rsid w:val="00B41B4A"/>
    <w:rsid w:val="00B43EB7"/>
    <w:rsid w:val="00B542F5"/>
    <w:rsid w:val="00B55E9C"/>
    <w:rsid w:val="00B63C72"/>
    <w:rsid w:val="00B63EB8"/>
    <w:rsid w:val="00B64B2F"/>
    <w:rsid w:val="00B6507A"/>
    <w:rsid w:val="00B70D82"/>
    <w:rsid w:val="00B7247F"/>
    <w:rsid w:val="00B72E58"/>
    <w:rsid w:val="00B77229"/>
    <w:rsid w:val="00B775C5"/>
    <w:rsid w:val="00B77930"/>
    <w:rsid w:val="00B814BE"/>
    <w:rsid w:val="00B8410A"/>
    <w:rsid w:val="00B851C3"/>
    <w:rsid w:val="00B87FCF"/>
    <w:rsid w:val="00B92A4D"/>
    <w:rsid w:val="00B94330"/>
    <w:rsid w:val="00B94EC2"/>
    <w:rsid w:val="00BA15E0"/>
    <w:rsid w:val="00BA2666"/>
    <w:rsid w:val="00BA386A"/>
    <w:rsid w:val="00BA542F"/>
    <w:rsid w:val="00BA74AE"/>
    <w:rsid w:val="00BC0A71"/>
    <w:rsid w:val="00BC59B5"/>
    <w:rsid w:val="00BC5C3E"/>
    <w:rsid w:val="00BC6D82"/>
    <w:rsid w:val="00BD1DBA"/>
    <w:rsid w:val="00BD2353"/>
    <w:rsid w:val="00BD6D43"/>
    <w:rsid w:val="00BE0D42"/>
    <w:rsid w:val="00BE2CD7"/>
    <w:rsid w:val="00BF0616"/>
    <w:rsid w:val="00BF26C6"/>
    <w:rsid w:val="00C00BC1"/>
    <w:rsid w:val="00C020AC"/>
    <w:rsid w:val="00C11FF3"/>
    <w:rsid w:val="00C136E6"/>
    <w:rsid w:val="00C153FA"/>
    <w:rsid w:val="00C22B5B"/>
    <w:rsid w:val="00C25A1F"/>
    <w:rsid w:val="00C32929"/>
    <w:rsid w:val="00C33425"/>
    <w:rsid w:val="00C342AB"/>
    <w:rsid w:val="00C36232"/>
    <w:rsid w:val="00C363D6"/>
    <w:rsid w:val="00C375E3"/>
    <w:rsid w:val="00C37F5D"/>
    <w:rsid w:val="00C40E25"/>
    <w:rsid w:val="00C447C6"/>
    <w:rsid w:val="00C4754F"/>
    <w:rsid w:val="00C502DE"/>
    <w:rsid w:val="00C50909"/>
    <w:rsid w:val="00C52968"/>
    <w:rsid w:val="00C5320D"/>
    <w:rsid w:val="00C53D87"/>
    <w:rsid w:val="00C54120"/>
    <w:rsid w:val="00C6016C"/>
    <w:rsid w:val="00C61542"/>
    <w:rsid w:val="00C623F7"/>
    <w:rsid w:val="00C665B1"/>
    <w:rsid w:val="00C66B0A"/>
    <w:rsid w:val="00C70506"/>
    <w:rsid w:val="00C71FB3"/>
    <w:rsid w:val="00C76F36"/>
    <w:rsid w:val="00C77049"/>
    <w:rsid w:val="00C81EB4"/>
    <w:rsid w:val="00C86819"/>
    <w:rsid w:val="00C87BF1"/>
    <w:rsid w:val="00C9127D"/>
    <w:rsid w:val="00C92457"/>
    <w:rsid w:val="00C95DEA"/>
    <w:rsid w:val="00CA0577"/>
    <w:rsid w:val="00CA58CC"/>
    <w:rsid w:val="00CB42E8"/>
    <w:rsid w:val="00CB7EC6"/>
    <w:rsid w:val="00CD2B5F"/>
    <w:rsid w:val="00CD516E"/>
    <w:rsid w:val="00CD573F"/>
    <w:rsid w:val="00CD65F5"/>
    <w:rsid w:val="00CD7A82"/>
    <w:rsid w:val="00CE4CC3"/>
    <w:rsid w:val="00CE5E1D"/>
    <w:rsid w:val="00CE6C6D"/>
    <w:rsid w:val="00CE7A53"/>
    <w:rsid w:val="00CF30E8"/>
    <w:rsid w:val="00CF5179"/>
    <w:rsid w:val="00CF6D4F"/>
    <w:rsid w:val="00D00D49"/>
    <w:rsid w:val="00D0296D"/>
    <w:rsid w:val="00D031CA"/>
    <w:rsid w:val="00D062FD"/>
    <w:rsid w:val="00D1043C"/>
    <w:rsid w:val="00D10B70"/>
    <w:rsid w:val="00D127E5"/>
    <w:rsid w:val="00D13CFD"/>
    <w:rsid w:val="00D14228"/>
    <w:rsid w:val="00D1449C"/>
    <w:rsid w:val="00D1460D"/>
    <w:rsid w:val="00D226D8"/>
    <w:rsid w:val="00D252CB"/>
    <w:rsid w:val="00D26C1A"/>
    <w:rsid w:val="00D3107D"/>
    <w:rsid w:val="00D37B4B"/>
    <w:rsid w:val="00D419FA"/>
    <w:rsid w:val="00D4226A"/>
    <w:rsid w:val="00D502F8"/>
    <w:rsid w:val="00D6020A"/>
    <w:rsid w:val="00D603B6"/>
    <w:rsid w:val="00D63DA5"/>
    <w:rsid w:val="00D71147"/>
    <w:rsid w:val="00D7618C"/>
    <w:rsid w:val="00D86971"/>
    <w:rsid w:val="00D86C78"/>
    <w:rsid w:val="00D87FB1"/>
    <w:rsid w:val="00D90130"/>
    <w:rsid w:val="00D930D2"/>
    <w:rsid w:val="00D973BA"/>
    <w:rsid w:val="00DA18CA"/>
    <w:rsid w:val="00DA24D2"/>
    <w:rsid w:val="00DA3C5F"/>
    <w:rsid w:val="00DA3E24"/>
    <w:rsid w:val="00DB0DE5"/>
    <w:rsid w:val="00DB20A6"/>
    <w:rsid w:val="00DB53D5"/>
    <w:rsid w:val="00DB5899"/>
    <w:rsid w:val="00DB5E17"/>
    <w:rsid w:val="00DB6BE6"/>
    <w:rsid w:val="00DC01D8"/>
    <w:rsid w:val="00DC3BEB"/>
    <w:rsid w:val="00DD1EAE"/>
    <w:rsid w:val="00DD27A5"/>
    <w:rsid w:val="00DD59ED"/>
    <w:rsid w:val="00DD6691"/>
    <w:rsid w:val="00DD6A6C"/>
    <w:rsid w:val="00DD790C"/>
    <w:rsid w:val="00DE12C6"/>
    <w:rsid w:val="00DE1FC5"/>
    <w:rsid w:val="00DE36B4"/>
    <w:rsid w:val="00DE438E"/>
    <w:rsid w:val="00DE55E9"/>
    <w:rsid w:val="00DE6B58"/>
    <w:rsid w:val="00DF3DAC"/>
    <w:rsid w:val="00DF71F3"/>
    <w:rsid w:val="00E02E52"/>
    <w:rsid w:val="00E06942"/>
    <w:rsid w:val="00E10328"/>
    <w:rsid w:val="00E105B2"/>
    <w:rsid w:val="00E10B84"/>
    <w:rsid w:val="00E12F22"/>
    <w:rsid w:val="00E16C5E"/>
    <w:rsid w:val="00E20A8C"/>
    <w:rsid w:val="00E20EB7"/>
    <w:rsid w:val="00E241C2"/>
    <w:rsid w:val="00E3132C"/>
    <w:rsid w:val="00E3344B"/>
    <w:rsid w:val="00E33724"/>
    <w:rsid w:val="00E35547"/>
    <w:rsid w:val="00E36A93"/>
    <w:rsid w:val="00E40BF9"/>
    <w:rsid w:val="00E41638"/>
    <w:rsid w:val="00E467BF"/>
    <w:rsid w:val="00E47C6D"/>
    <w:rsid w:val="00E47EA8"/>
    <w:rsid w:val="00E52C33"/>
    <w:rsid w:val="00E55BB1"/>
    <w:rsid w:val="00E56E7A"/>
    <w:rsid w:val="00E63CBE"/>
    <w:rsid w:val="00E66A94"/>
    <w:rsid w:val="00E670E8"/>
    <w:rsid w:val="00E67A53"/>
    <w:rsid w:val="00E70B27"/>
    <w:rsid w:val="00E745DE"/>
    <w:rsid w:val="00E75D47"/>
    <w:rsid w:val="00E90936"/>
    <w:rsid w:val="00E930CC"/>
    <w:rsid w:val="00E9465E"/>
    <w:rsid w:val="00E9769D"/>
    <w:rsid w:val="00EA08DF"/>
    <w:rsid w:val="00EA74FB"/>
    <w:rsid w:val="00EB24C1"/>
    <w:rsid w:val="00EB4060"/>
    <w:rsid w:val="00EB7DBE"/>
    <w:rsid w:val="00EC13E3"/>
    <w:rsid w:val="00EC43A6"/>
    <w:rsid w:val="00EC7587"/>
    <w:rsid w:val="00ED0EE9"/>
    <w:rsid w:val="00ED27C2"/>
    <w:rsid w:val="00ED5A96"/>
    <w:rsid w:val="00EE0324"/>
    <w:rsid w:val="00EE5198"/>
    <w:rsid w:val="00EF0692"/>
    <w:rsid w:val="00EF3934"/>
    <w:rsid w:val="00F01AB6"/>
    <w:rsid w:val="00F0426D"/>
    <w:rsid w:val="00F10D63"/>
    <w:rsid w:val="00F12BB6"/>
    <w:rsid w:val="00F14754"/>
    <w:rsid w:val="00F14FE7"/>
    <w:rsid w:val="00F15B49"/>
    <w:rsid w:val="00F16488"/>
    <w:rsid w:val="00F17D25"/>
    <w:rsid w:val="00F21329"/>
    <w:rsid w:val="00F251B9"/>
    <w:rsid w:val="00F303ED"/>
    <w:rsid w:val="00F3433D"/>
    <w:rsid w:val="00F35140"/>
    <w:rsid w:val="00F367D7"/>
    <w:rsid w:val="00F467CC"/>
    <w:rsid w:val="00F471FD"/>
    <w:rsid w:val="00F47DC8"/>
    <w:rsid w:val="00F509A1"/>
    <w:rsid w:val="00F52620"/>
    <w:rsid w:val="00F53C05"/>
    <w:rsid w:val="00F553F2"/>
    <w:rsid w:val="00F56266"/>
    <w:rsid w:val="00F61BD1"/>
    <w:rsid w:val="00F661BB"/>
    <w:rsid w:val="00F7002B"/>
    <w:rsid w:val="00F732E7"/>
    <w:rsid w:val="00F77401"/>
    <w:rsid w:val="00F83354"/>
    <w:rsid w:val="00F8546E"/>
    <w:rsid w:val="00F8679D"/>
    <w:rsid w:val="00F90FCD"/>
    <w:rsid w:val="00F9156C"/>
    <w:rsid w:val="00F931C3"/>
    <w:rsid w:val="00F958CE"/>
    <w:rsid w:val="00F97F44"/>
    <w:rsid w:val="00FA2026"/>
    <w:rsid w:val="00FB3A65"/>
    <w:rsid w:val="00FB602A"/>
    <w:rsid w:val="00FC1EC6"/>
    <w:rsid w:val="00FC1F13"/>
    <w:rsid w:val="00FC3E32"/>
    <w:rsid w:val="00FC4FB2"/>
    <w:rsid w:val="00FC50D0"/>
    <w:rsid w:val="00FC7BF1"/>
    <w:rsid w:val="00FD0A58"/>
    <w:rsid w:val="00FD57BA"/>
    <w:rsid w:val="00FD654C"/>
    <w:rsid w:val="00FD6668"/>
    <w:rsid w:val="00FD7899"/>
    <w:rsid w:val="00FE0A05"/>
    <w:rsid w:val="00FE3121"/>
    <w:rsid w:val="00FE3CC7"/>
    <w:rsid w:val="00FE423A"/>
    <w:rsid w:val="00FF08FC"/>
    <w:rsid w:val="00FF0F81"/>
    <w:rsid w:val="00FF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8A5F"/>
  <w15:docId w15:val="{4B0B504F-5195-40EA-B530-F061ECEE0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C3A10"/>
    <w:pPr>
      <w:spacing w:after="0" w:line="240" w:lineRule="auto"/>
    </w:pPr>
    <w:rPr>
      <w:rFonts w:ascii="Bookman Old Style" w:eastAsia="Times New Roman" w:hAnsi="Bookman Old Style" w:cs="Times New Roman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6C2013"/>
    <w:pPr>
      <w:keepNext/>
      <w:jc w:val="center"/>
      <w:outlineLvl w:val="1"/>
    </w:pPr>
    <w:rPr>
      <w:rFonts w:ascii="Times New Roman" w:hAnsi="Times New Roman"/>
      <w:b/>
      <w:sz w:val="28"/>
    </w:rPr>
  </w:style>
  <w:style w:type="paragraph" w:styleId="Nadpis3">
    <w:name w:val="heading 3"/>
    <w:basedOn w:val="Normln"/>
    <w:next w:val="Normln"/>
    <w:link w:val="Nadpis3Char"/>
    <w:qFormat/>
    <w:rsid w:val="006C2013"/>
    <w:pPr>
      <w:keepNext/>
      <w:outlineLvl w:val="2"/>
    </w:pPr>
    <w:rPr>
      <w:rFonts w:ascii="Times New Roman" w:hAnsi="Times New Roman"/>
      <w:sz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0694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069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031C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D031C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C3A1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C3A10"/>
  </w:style>
  <w:style w:type="paragraph" w:styleId="Zpat">
    <w:name w:val="footer"/>
    <w:basedOn w:val="Normln"/>
    <w:link w:val="ZpatChar"/>
    <w:uiPriority w:val="99"/>
    <w:unhideWhenUsed/>
    <w:rsid w:val="004C3A1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3A10"/>
  </w:style>
  <w:style w:type="character" w:customStyle="1" w:styleId="Nadpis2Char">
    <w:name w:val="Nadpis 2 Char"/>
    <w:basedOn w:val="Standardnpsmoodstavce"/>
    <w:link w:val="Nadpis2"/>
    <w:rsid w:val="006C2013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6C2013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6C2013"/>
    <w:rPr>
      <w:rFonts w:ascii="Times New Roman" w:hAnsi="Times New Roman"/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6C2013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62274"/>
    <w:rPr>
      <w:color w:val="0000FF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E06942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rsid w:val="00E06942"/>
    <w:rPr>
      <w:rFonts w:asciiTheme="majorHAnsi" w:eastAsiaTheme="majorEastAsia" w:hAnsiTheme="majorHAnsi" w:cstheme="majorBidi"/>
      <w:i/>
      <w:iCs/>
      <w:color w:val="404040" w:themeColor="text1" w:themeTint="BF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F8546E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0116A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031C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rsid w:val="00D031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D10B7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10B70"/>
    <w:rPr>
      <w:rFonts w:ascii="Bookman Old Style" w:eastAsia="Times New Roman" w:hAnsi="Bookman Old Style" w:cs="Times New Roman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323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235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s312">
    <w:name w:val="s312"/>
    <w:basedOn w:val="Standardnpsmoodstavce"/>
    <w:rsid w:val="00B94330"/>
  </w:style>
  <w:style w:type="paragraph" w:customStyle="1" w:styleId="Default">
    <w:name w:val="Default"/>
    <w:rsid w:val="00EE03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ighlight">
    <w:name w:val="highlight"/>
    <w:basedOn w:val="Standardnpsmoodstavce"/>
    <w:rsid w:val="003E05AE"/>
  </w:style>
  <w:style w:type="character" w:styleId="Siln">
    <w:name w:val="Strong"/>
    <w:basedOn w:val="Standardnpsmoodstavce"/>
    <w:qFormat/>
    <w:rsid w:val="003E05AE"/>
    <w:rPr>
      <w:b/>
      <w:bCs/>
    </w:rPr>
  </w:style>
  <w:style w:type="paragraph" w:customStyle="1" w:styleId="heading">
    <w:name w:val="heading"/>
    <w:basedOn w:val="Normln"/>
    <w:rsid w:val="003E05A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ezmezer">
    <w:name w:val="No Spacing"/>
    <w:uiPriority w:val="1"/>
    <w:qFormat/>
    <w:rsid w:val="003E05AE"/>
    <w:pPr>
      <w:spacing w:after="0" w:line="240" w:lineRule="auto"/>
    </w:pPr>
    <w:rPr>
      <w:rFonts w:ascii="Calibri" w:eastAsia="Calibri" w:hAnsi="Calibri" w:cs="Times New Roman"/>
      <w:lang w:eastAsia="cs-CZ"/>
    </w:rPr>
  </w:style>
  <w:style w:type="table" w:styleId="Mkatabulky">
    <w:name w:val="Table Grid"/>
    <w:basedOn w:val="Normlntabulka"/>
    <w:uiPriority w:val="39"/>
    <w:rsid w:val="002B6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Standardnpsmoodstavce"/>
    <w:rsid w:val="008A2989"/>
  </w:style>
  <w:style w:type="character" w:customStyle="1" w:styleId="contextualspellingandgrammarerror">
    <w:name w:val="contextualspellingandgrammarerror"/>
    <w:basedOn w:val="Standardnpsmoodstavce"/>
    <w:rsid w:val="008A2989"/>
  </w:style>
  <w:style w:type="character" w:customStyle="1" w:styleId="eop">
    <w:name w:val="eop"/>
    <w:basedOn w:val="Standardnpsmoodstavce"/>
    <w:rsid w:val="008A2989"/>
  </w:style>
  <w:style w:type="character" w:customStyle="1" w:styleId="markedcontent">
    <w:name w:val="markedcontent"/>
    <w:basedOn w:val="Standardnpsmoodstavce"/>
    <w:rsid w:val="00FF0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7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2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7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49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9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5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3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0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93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37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84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1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384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403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50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110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702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5267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547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6861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gellnerk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280E2-2251-4BAC-BF89-D374DAF4B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24</Pages>
  <Words>7117</Words>
  <Characters>41992</Characters>
  <Application>Microsoft Office Word</Application>
  <DocSecurity>0</DocSecurity>
  <Lines>349</Lines>
  <Paragraphs>98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musira</dc:creator>
  <cp:lastModifiedBy>Reditel</cp:lastModifiedBy>
  <cp:revision>24</cp:revision>
  <cp:lastPrinted>2020-10-22T12:59:00Z</cp:lastPrinted>
  <dcterms:created xsi:type="dcterms:W3CDTF">2021-10-14T06:08:00Z</dcterms:created>
  <dcterms:modified xsi:type="dcterms:W3CDTF">2022-01-31T14:33:00Z</dcterms:modified>
</cp:coreProperties>
</file>